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D1CAB" w14:textId="30D3B58D" w:rsidR="000958AD" w:rsidRPr="0091647F" w:rsidRDefault="00A73440" w:rsidP="0091647F">
      <w:pPr>
        <w:pStyle w:val="Podtytu"/>
        <w:rPr>
          <w:lang w:val="en-GB"/>
        </w:rPr>
      </w:pPr>
      <w:r w:rsidRPr="0091647F">
        <w:rPr>
          <w:lang w:val="en-GB"/>
        </w:rPr>
        <w:t>D</w:t>
      </w:r>
      <w:r w:rsidR="00436979" w:rsidRPr="0091647F">
        <w:rPr>
          <w:lang w:val="en-GB"/>
        </w:rPr>
        <w:t>ebate</w:t>
      </w:r>
      <w:r w:rsidRPr="0091647F">
        <w:rPr>
          <w:lang w:val="en-GB"/>
        </w:rPr>
        <w:t xml:space="preserve"> at the Ujazdowski Castle Centre for Contemporary Art</w:t>
      </w:r>
      <w:r w:rsidR="00B524CB" w:rsidRPr="0091647F">
        <w:rPr>
          <w:lang w:val="en-GB"/>
        </w:rPr>
        <w:t xml:space="preserve"> </w:t>
      </w:r>
    </w:p>
    <w:p w14:paraId="240AE986" w14:textId="27235799" w:rsidR="000958AD" w:rsidRPr="0091647F" w:rsidRDefault="00E17A1B" w:rsidP="0091647F">
      <w:pPr>
        <w:pStyle w:val="Tytu"/>
        <w:rPr>
          <w:i/>
          <w:iCs w:val="0"/>
          <w:lang w:val="en-GB"/>
        </w:rPr>
      </w:pPr>
      <w:r w:rsidRPr="0091647F">
        <w:rPr>
          <w:i/>
          <w:iCs w:val="0"/>
          <w:lang w:val="en-GB"/>
        </w:rPr>
        <w:t>Cultur</w:t>
      </w:r>
      <w:r w:rsidR="004345AC">
        <w:rPr>
          <w:i/>
          <w:iCs w:val="0"/>
          <w:lang w:val="en-GB"/>
        </w:rPr>
        <w:t>e</w:t>
      </w:r>
      <w:r w:rsidRPr="0091647F">
        <w:rPr>
          <w:i/>
          <w:iCs w:val="0"/>
          <w:lang w:val="en-GB"/>
        </w:rPr>
        <w:t xml:space="preserve"> Tensions </w:t>
      </w:r>
    </w:p>
    <w:p w14:paraId="3B2223CF" w14:textId="64481545" w:rsidR="00E17A1B" w:rsidRPr="0091647F" w:rsidRDefault="00E17A1B" w:rsidP="0091647F">
      <w:pPr>
        <w:pStyle w:val="Podtytu"/>
        <w:rPr>
          <w:rFonts w:cs="Times New Roman"/>
          <w:sz w:val="36"/>
          <w:szCs w:val="36"/>
          <w:lang w:val="en-GB"/>
        </w:rPr>
      </w:pPr>
      <w:r w:rsidRPr="0091647F">
        <w:rPr>
          <w:rStyle w:val="Uwydatnienie"/>
          <w:lang w:val="en-GB"/>
        </w:rPr>
        <w:t>The Sacred and the Profane</w:t>
      </w:r>
    </w:p>
    <w:p w14:paraId="39BD276B" w14:textId="6F731639" w:rsidR="000958AD" w:rsidRPr="0091647F" w:rsidRDefault="000958AD" w:rsidP="0091647F">
      <w:pPr>
        <w:pStyle w:val="Podtytu"/>
        <w:rPr>
          <w:lang w:val="en-GB"/>
        </w:rPr>
      </w:pPr>
      <w:r w:rsidRPr="0091647F">
        <w:rPr>
          <w:lang w:val="en-GB"/>
        </w:rPr>
        <w:t xml:space="preserve">17/03/2022, </w:t>
      </w:r>
      <w:r w:rsidR="00A777DB" w:rsidRPr="0091647F">
        <w:rPr>
          <w:lang w:val="en-GB"/>
        </w:rPr>
        <w:t>18</w:t>
      </w:r>
      <w:r w:rsidRPr="0091647F">
        <w:rPr>
          <w:lang w:val="en-GB"/>
        </w:rPr>
        <w:t>:30–</w:t>
      </w:r>
      <w:r w:rsidR="00A777DB" w:rsidRPr="0091647F">
        <w:rPr>
          <w:lang w:val="en-GB"/>
        </w:rPr>
        <w:t>20</w:t>
      </w:r>
      <w:r w:rsidRPr="0091647F">
        <w:rPr>
          <w:lang w:val="en-GB"/>
        </w:rPr>
        <w:t>:30</w:t>
      </w:r>
      <w:r w:rsidR="00E17A1B" w:rsidRPr="0091647F">
        <w:rPr>
          <w:lang w:val="en-GB"/>
        </w:rPr>
        <w:t xml:space="preserve"> </w:t>
      </w:r>
    </w:p>
    <w:p w14:paraId="31E81B57" w14:textId="700EF246" w:rsidR="005C55F2" w:rsidRPr="0091647F" w:rsidRDefault="00E17A1B" w:rsidP="0091647F">
      <w:pPr>
        <w:pStyle w:val="Bezodstpw"/>
        <w:rPr>
          <w:lang w:val="en-GB"/>
        </w:rPr>
      </w:pPr>
      <w:r w:rsidRPr="0091647F">
        <w:rPr>
          <w:lang w:val="en-GB"/>
        </w:rPr>
        <w:t>Speakers</w:t>
      </w:r>
    </w:p>
    <w:p w14:paraId="0BC703E3" w14:textId="7D188654" w:rsidR="005C55F2" w:rsidRPr="0091647F" w:rsidRDefault="005C55F2" w:rsidP="004345AC">
      <w:pPr>
        <w:pStyle w:val="detale"/>
        <w:rPr>
          <w:lang w:val="en-GB"/>
        </w:rPr>
      </w:pPr>
      <w:r w:rsidRPr="0091647F">
        <w:rPr>
          <w:lang w:val="en-GB"/>
        </w:rPr>
        <w:t xml:space="preserve">JJ Charlesworth, Byzantia </w:t>
      </w:r>
      <w:r w:rsidRPr="004345AC">
        <w:t>Harlow</w:t>
      </w:r>
      <w:r w:rsidRPr="0091647F">
        <w:rPr>
          <w:lang w:val="en-GB"/>
        </w:rPr>
        <w:t xml:space="preserve">, Jan Tarnas </w:t>
      </w:r>
    </w:p>
    <w:p w14:paraId="35C25ABC" w14:textId="0AA8D9EE" w:rsidR="00D00B17" w:rsidRPr="0091647F" w:rsidRDefault="00E17A1B" w:rsidP="0091647F">
      <w:pPr>
        <w:pStyle w:val="Bezodstpw"/>
        <w:rPr>
          <w:lang w:val="en-GB"/>
        </w:rPr>
      </w:pPr>
      <w:r w:rsidRPr="0091647F">
        <w:rPr>
          <w:lang w:val="en-GB"/>
        </w:rPr>
        <w:t>C</w:t>
      </w:r>
      <w:r w:rsidR="00D00B17" w:rsidRPr="0091647F">
        <w:rPr>
          <w:lang w:val="en-GB"/>
        </w:rPr>
        <w:t>urator</w:t>
      </w:r>
      <w:r w:rsidRPr="0091647F">
        <w:rPr>
          <w:lang w:val="en-GB"/>
        </w:rPr>
        <w:t>s</w:t>
      </w:r>
    </w:p>
    <w:p w14:paraId="3342B8C9" w14:textId="04DACFE0" w:rsidR="00D0750C" w:rsidRPr="0091647F" w:rsidRDefault="00452E8A" w:rsidP="004345AC">
      <w:pPr>
        <w:pStyle w:val="detale"/>
        <w:rPr>
          <w:lang w:val="en-GB"/>
        </w:rPr>
      </w:pPr>
      <w:proofErr w:type="spellStart"/>
      <w:r w:rsidRPr="0091647F">
        <w:rPr>
          <w:lang w:val="en-GB"/>
        </w:rPr>
        <w:t>Manick</w:t>
      </w:r>
      <w:proofErr w:type="spellEnd"/>
      <w:r w:rsidRPr="0091647F">
        <w:rPr>
          <w:lang w:val="en-GB"/>
        </w:rPr>
        <w:t xml:space="preserve"> Govinda</w:t>
      </w:r>
      <w:r w:rsidR="00E9063D" w:rsidRPr="0091647F">
        <w:rPr>
          <w:lang w:val="en-GB"/>
        </w:rPr>
        <w:t xml:space="preserve">, </w:t>
      </w:r>
      <w:r w:rsidRPr="0091647F">
        <w:rPr>
          <w:lang w:val="en-GB"/>
        </w:rPr>
        <w:t xml:space="preserve">Agnieszka </w:t>
      </w:r>
      <w:r w:rsidRPr="004345AC">
        <w:t>Ko</w:t>
      </w:r>
      <w:r w:rsidR="004345AC" w:rsidRPr="004345AC">
        <w:t>l</w:t>
      </w:r>
      <w:r w:rsidRPr="004345AC">
        <w:t>ek</w:t>
      </w:r>
    </w:p>
    <w:p w14:paraId="69C1CE0D" w14:textId="3217F1D3" w:rsidR="00DF39A7" w:rsidRPr="0091647F" w:rsidRDefault="00E9063D" w:rsidP="004345AC">
      <w:pPr>
        <w:pStyle w:val="Nagwek1"/>
        <w:rPr>
          <w:rStyle w:val="Uwydatnienie"/>
          <w:rFonts w:cs="Times New Roman"/>
          <w:i w:val="0"/>
          <w:iCs/>
          <w:color w:val="000000"/>
          <w:shd w:val="clear" w:color="auto" w:fill="FFFFFF"/>
          <w:lang w:val="en-GB"/>
        </w:rPr>
      </w:pPr>
      <w:r w:rsidRPr="0091647F">
        <w:rPr>
          <w:rStyle w:val="Uwydatnienie"/>
          <w:i w:val="0"/>
          <w:iCs/>
          <w:lang w:val="en-GB"/>
        </w:rPr>
        <w:t xml:space="preserve">Ujazdowski </w:t>
      </w:r>
      <w:r w:rsidR="00E17A1B" w:rsidRPr="0091647F">
        <w:rPr>
          <w:rStyle w:val="Uwydatnienie"/>
          <w:i w:val="0"/>
          <w:iCs/>
          <w:lang w:val="en-GB"/>
        </w:rPr>
        <w:t xml:space="preserve">Castle Centre for Contemporary Art </w:t>
      </w:r>
      <w:r w:rsidR="00A777DB" w:rsidRPr="0091647F">
        <w:rPr>
          <w:rStyle w:val="Uwydatnienie"/>
          <w:i w:val="0"/>
          <w:iCs/>
          <w:lang w:val="en-GB"/>
        </w:rPr>
        <w:t xml:space="preserve">welcomes </w:t>
      </w:r>
      <w:r w:rsidR="00E17A1B" w:rsidRPr="0091647F">
        <w:rPr>
          <w:rStyle w:val="Uwydatnienie"/>
          <w:i w:val="0"/>
          <w:iCs/>
          <w:lang w:val="en-GB"/>
        </w:rPr>
        <w:t xml:space="preserve">you to a </w:t>
      </w:r>
      <w:r w:rsidR="00A777DB" w:rsidRPr="0091647F">
        <w:rPr>
          <w:shd w:val="clear" w:color="auto" w:fill="FFFFFF"/>
          <w:lang w:val="en-GB"/>
        </w:rPr>
        <w:t xml:space="preserve">series of six bi-monthly public discussions with artists, writers, curators, and thinkers that will offer fresh, diverse perspectives on the pressing issues of our times, including </w:t>
      </w:r>
      <w:r w:rsidR="00E17A1B" w:rsidRPr="0091647F">
        <w:rPr>
          <w:rStyle w:val="Uwydatnienie"/>
          <w:i w:val="0"/>
          <w:iCs/>
          <w:lang w:val="en-GB"/>
        </w:rPr>
        <w:t>migration, religion, women’s rights, gender and cultural identity, the European Union and post-modern culture. </w:t>
      </w:r>
      <w:r w:rsidR="00A777DB" w:rsidRPr="0091647F">
        <w:rPr>
          <w:shd w:val="clear" w:color="auto" w:fill="FFFFFF"/>
          <w:lang w:val="en-GB"/>
        </w:rPr>
        <w:t>There will be plenty of time for audience questions and comments.</w:t>
      </w:r>
    </w:p>
    <w:p w14:paraId="3790DD13" w14:textId="651E20F4" w:rsidR="00E17A1B" w:rsidRPr="0091647F" w:rsidRDefault="001C3EC7" w:rsidP="004345AC">
      <w:pPr>
        <w:rPr>
          <w:lang w:val="en-GB"/>
        </w:rPr>
      </w:pPr>
      <w:r w:rsidRPr="0091647F">
        <w:rPr>
          <w:lang w:val="en-GB"/>
        </w:rPr>
        <w:t>“</w:t>
      </w:r>
      <w:r w:rsidR="00E17A1B" w:rsidRPr="0091647F">
        <w:rPr>
          <w:lang w:val="en-GB"/>
        </w:rPr>
        <w:t>Tensions can arise between civic society, within political or religious belief, in public opinion and on social media platforms but through conversing with each other, we can re-think entrenched views, synthesise new ideas” – says the project’s curator</w:t>
      </w:r>
      <w:r w:rsidRPr="0091647F">
        <w:rPr>
          <w:lang w:val="en-GB"/>
        </w:rPr>
        <w:t>,</w:t>
      </w:r>
      <w:r w:rsidR="00E17A1B" w:rsidRPr="0091647F">
        <w:rPr>
          <w:lang w:val="en-GB"/>
        </w:rPr>
        <w:t xml:space="preserve"> </w:t>
      </w:r>
      <w:proofErr w:type="spellStart"/>
      <w:r w:rsidR="00E17A1B" w:rsidRPr="0091647F">
        <w:rPr>
          <w:lang w:val="en-GB"/>
        </w:rPr>
        <w:t>Manick</w:t>
      </w:r>
      <w:proofErr w:type="spellEnd"/>
      <w:r w:rsidR="00E17A1B" w:rsidRPr="0091647F">
        <w:rPr>
          <w:lang w:val="en-GB"/>
        </w:rPr>
        <w:t xml:space="preserve"> Govinda.</w:t>
      </w:r>
    </w:p>
    <w:p w14:paraId="1D86B768" w14:textId="77777777" w:rsidR="004345AC" w:rsidRDefault="00E17A1B" w:rsidP="004345AC">
      <w:pPr>
        <w:rPr>
          <w:color w:val="000000"/>
          <w:shd w:val="clear" w:color="auto" w:fill="FFFFFF"/>
          <w:lang w:val="en-GB"/>
        </w:rPr>
      </w:pPr>
      <w:r w:rsidRPr="0091647F">
        <w:rPr>
          <w:lang w:val="en-GB"/>
        </w:rPr>
        <w:t xml:space="preserve">The </w:t>
      </w:r>
      <w:r w:rsidRPr="0091647F">
        <w:rPr>
          <w:lang w:val="en-GB" w:eastAsia="en-GB"/>
        </w:rPr>
        <w:t>upcoming debate</w:t>
      </w:r>
      <w:r w:rsidR="001C3EC7" w:rsidRPr="0091647F">
        <w:rPr>
          <w:lang w:val="en-GB" w:eastAsia="en-GB"/>
        </w:rPr>
        <w:t xml:space="preserve"> </w:t>
      </w:r>
      <w:r w:rsidRPr="0091647F">
        <w:rPr>
          <w:lang w:val="en-GB" w:eastAsia="en-GB"/>
        </w:rPr>
        <w:t xml:space="preserve">will be devoted to the growing secularization of Western societies and </w:t>
      </w:r>
      <w:r w:rsidR="001C3EC7" w:rsidRPr="0091647F">
        <w:rPr>
          <w:lang w:val="en-GB" w:eastAsia="en-GB"/>
        </w:rPr>
        <w:t>the examination of</w:t>
      </w:r>
      <w:r w:rsidRPr="0091647F">
        <w:rPr>
          <w:lang w:val="en-GB" w:eastAsia="en-GB"/>
        </w:rPr>
        <w:t xml:space="preserve"> ideals </w:t>
      </w:r>
      <w:r w:rsidR="001C3EC7" w:rsidRPr="0091647F">
        <w:rPr>
          <w:lang w:val="en-GB" w:eastAsia="en-GB"/>
        </w:rPr>
        <w:t>related to</w:t>
      </w:r>
      <w:r w:rsidRPr="0091647F">
        <w:rPr>
          <w:lang w:val="en-GB" w:eastAsia="en-GB"/>
        </w:rPr>
        <w:t xml:space="preserve"> the Enlightenment</w:t>
      </w:r>
      <w:r w:rsidR="001C3EC7" w:rsidRPr="0091647F">
        <w:rPr>
          <w:lang w:val="en-GB" w:eastAsia="en-GB"/>
        </w:rPr>
        <w:t xml:space="preserve"> – </w:t>
      </w:r>
      <w:r w:rsidRPr="0091647F">
        <w:rPr>
          <w:lang w:val="en-GB" w:eastAsia="en-GB"/>
        </w:rPr>
        <w:t xml:space="preserve">rationalism, objectivism, </w:t>
      </w:r>
      <w:r w:rsidR="001C3EC7" w:rsidRPr="0091647F">
        <w:rPr>
          <w:lang w:val="en-GB" w:eastAsia="en-GB"/>
        </w:rPr>
        <w:t>and</w:t>
      </w:r>
      <w:r w:rsidRPr="0091647F">
        <w:rPr>
          <w:lang w:val="en-GB" w:eastAsia="en-GB"/>
        </w:rPr>
        <w:t xml:space="preserve"> human and technological progress. </w:t>
      </w:r>
      <w:r w:rsidR="001C3EC7" w:rsidRPr="004345AC">
        <w:rPr>
          <w:color w:val="000000"/>
          <w:shd w:val="clear" w:color="auto" w:fill="FFFFFF"/>
          <w:lang w:val="en-GB"/>
        </w:rPr>
        <w:t>It is easy to write off young people as nihilistic, but the vast majority are not.</w:t>
      </w:r>
      <w:r w:rsidRPr="0091647F">
        <w:rPr>
          <w:lang w:val="en-GB" w:eastAsia="en-GB"/>
        </w:rPr>
        <w:t xml:space="preserve"> </w:t>
      </w:r>
      <w:r w:rsidR="004345AC">
        <w:rPr>
          <w:lang w:val="en-GB" w:eastAsia="en-GB"/>
        </w:rPr>
        <w:t>T</w:t>
      </w:r>
      <w:r w:rsidRPr="0091647F">
        <w:rPr>
          <w:lang w:val="en-GB" w:eastAsia="en-GB"/>
        </w:rPr>
        <w:t>he number of followers of Islam increases</w:t>
      </w:r>
      <w:r w:rsidR="001C3EC7" w:rsidRPr="0091647F">
        <w:rPr>
          <w:lang w:val="en-GB" w:eastAsia="en-GB"/>
        </w:rPr>
        <w:t xml:space="preserve"> and there are now</w:t>
      </w:r>
      <w:r w:rsidR="001C3EC7" w:rsidRPr="0091647F">
        <w:rPr>
          <w:color w:val="000000"/>
          <w:shd w:val="clear" w:color="auto" w:fill="FFFFFF"/>
          <w:lang w:val="en-GB"/>
        </w:rPr>
        <w:t xml:space="preserve"> myriad forms of ‘do-it-yourself’ spiritualism embracing notions of ecology, paganism and technology</w:t>
      </w:r>
      <w:r w:rsidRPr="0091647F">
        <w:rPr>
          <w:lang w:val="en-GB" w:eastAsia="en-GB"/>
        </w:rPr>
        <w:t xml:space="preserve">. Political movements also </w:t>
      </w:r>
      <w:r w:rsidR="001C3EC7" w:rsidRPr="0091647F">
        <w:rPr>
          <w:lang w:val="en-GB" w:eastAsia="en-GB"/>
        </w:rPr>
        <w:t>use</w:t>
      </w:r>
      <w:r w:rsidRPr="0091647F">
        <w:rPr>
          <w:lang w:val="en-GB" w:eastAsia="en-GB"/>
        </w:rPr>
        <w:t xml:space="preserve"> beliefs and values </w:t>
      </w:r>
      <w:r w:rsidRPr="0091647F">
        <w:rPr>
          <w:rFonts w:ascii="Times New Roman" w:hAnsi="Times New Roman" w:cs="Times New Roman"/>
          <w:lang w:val="en-GB" w:eastAsia="en-GB"/>
        </w:rPr>
        <w:t>​​</w:t>
      </w:r>
      <w:r w:rsidRPr="0091647F">
        <w:rPr>
          <w:lang w:val="en-GB" w:eastAsia="en-GB"/>
        </w:rPr>
        <w:t xml:space="preserve">for their own purposes. </w:t>
      </w:r>
      <w:r w:rsidR="001C3EC7" w:rsidRPr="0091647F">
        <w:rPr>
          <w:color w:val="000000"/>
          <w:shd w:val="clear" w:color="auto" w:fill="FFFFFF"/>
          <w:lang w:val="en-GB"/>
        </w:rPr>
        <w:t xml:space="preserve">John McWhorter has described </w:t>
      </w:r>
      <w:proofErr w:type="spellStart"/>
      <w:r w:rsidR="001C3EC7" w:rsidRPr="0091647F">
        <w:rPr>
          <w:color w:val="000000"/>
          <w:shd w:val="clear" w:color="auto" w:fill="FFFFFF"/>
          <w:lang w:val="en-GB"/>
        </w:rPr>
        <w:t>wokeism</w:t>
      </w:r>
      <w:proofErr w:type="spellEnd"/>
      <w:r w:rsidR="001C3EC7" w:rsidRPr="0091647F">
        <w:rPr>
          <w:color w:val="000000"/>
          <w:shd w:val="clear" w:color="auto" w:fill="FFFFFF"/>
          <w:lang w:val="en-GB"/>
        </w:rPr>
        <w:t xml:space="preserve"> as</w:t>
      </w:r>
      <w:r w:rsidR="001C3EC7" w:rsidRPr="0091647F">
        <w:rPr>
          <w:shd w:val="clear" w:color="auto" w:fill="FFFFFF"/>
          <w:lang w:val="en-GB"/>
        </w:rPr>
        <w:t xml:space="preserve"> the ‘religion of the left</w:t>
      </w:r>
      <w:r w:rsidR="001C3EC7" w:rsidRPr="0091647F">
        <w:rPr>
          <w:color w:val="000000"/>
          <w:shd w:val="clear" w:color="auto" w:fill="FFFFFF"/>
          <w:lang w:val="en-GB"/>
        </w:rPr>
        <w:t>.’ Meanwhile,</w:t>
      </w:r>
      <w:r w:rsidR="004C3926" w:rsidRPr="0091647F">
        <w:rPr>
          <w:shd w:val="clear" w:color="auto" w:fill="FFFFFF"/>
          <w:lang w:val="en-GB"/>
        </w:rPr>
        <w:t xml:space="preserve"> alt-right has also embraced the occult and mysticism</w:t>
      </w:r>
      <w:r w:rsidR="004C3926" w:rsidRPr="0091647F">
        <w:rPr>
          <w:color w:val="000000"/>
          <w:shd w:val="clear" w:color="auto" w:fill="FFFFFF"/>
          <w:lang w:val="en-GB"/>
        </w:rPr>
        <w:t xml:space="preserve"> in what it sees as a spiritual battle against liberal, Marxist, and cosmopolitan tendencies.  </w:t>
      </w:r>
    </w:p>
    <w:p w14:paraId="1F63937B" w14:textId="48C19472" w:rsidR="00E17A1B" w:rsidRPr="004345AC" w:rsidRDefault="00E17A1B" w:rsidP="004345AC">
      <w:pPr>
        <w:rPr>
          <w:lang w:val="en-GB" w:eastAsia="en-GB"/>
        </w:rPr>
      </w:pPr>
      <w:r w:rsidRPr="0091647F">
        <w:rPr>
          <w:lang w:val="en-GB" w:eastAsia="en-GB"/>
        </w:rPr>
        <w:t>The debate will take place on</w:t>
      </w:r>
      <w:r w:rsidR="004C3926" w:rsidRPr="0091647F">
        <w:rPr>
          <w:lang w:val="en-GB" w:eastAsia="en-GB"/>
        </w:rPr>
        <w:t xml:space="preserve"> 17</w:t>
      </w:r>
      <w:r w:rsidRPr="0091647F">
        <w:rPr>
          <w:lang w:val="en-GB" w:eastAsia="en-GB"/>
        </w:rPr>
        <w:t xml:space="preserve"> March 17, 2022 at </w:t>
      </w:r>
      <w:r w:rsidR="004C3926" w:rsidRPr="0091647F">
        <w:rPr>
          <w:lang w:val="en-GB" w:eastAsia="en-GB"/>
        </w:rPr>
        <w:t>18</w:t>
      </w:r>
      <w:r w:rsidRPr="0091647F">
        <w:rPr>
          <w:lang w:val="en-GB" w:eastAsia="en-GB"/>
        </w:rPr>
        <w:t>:30</w:t>
      </w:r>
      <w:r w:rsidR="004C3926" w:rsidRPr="0091647F">
        <w:rPr>
          <w:lang w:val="en-GB" w:eastAsia="en-GB"/>
        </w:rPr>
        <w:t xml:space="preserve"> </w:t>
      </w:r>
      <w:r w:rsidRPr="0091647F">
        <w:rPr>
          <w:lang w:val="en-GB" w:eastAsia="en-GB"/>
        </w:rPr>
        <w:t>in the Laboratory building next to the Ujazdowski Castle.</w:t>
      </w:r>
      <w:r w:rsidR="004345AC">
        <w:rPr>
          <w:lang w:val="en-GB" w:eastAsia="en-GB"/>
        </w:rPr>
        <w:t xml:space="preserve"> </w:t>
      </w:r>
      <w:r w:rsidR="004345AC" w:rsidRPr="0091647F">
        <w:rPr>
          <w:lang w:val="en-GB" w:eastAsia="en-GB"/>
        </w:rPr>
        <w:t xml:space="preserve">Admission is free. The debate will be broadcast live on YouTube (English) and Facebook (Polish). </w:t>
      </w:r>
    </w:p>
    <w:p w14:paraId="6524D61C" w14:textId="0CE2D9B2" w:rsidR="0053561B" w:rsidRPr="0091647F" w:rsidRDefault="0053561B" w:rsidP="004345AC">
      <w:pPr>
        <w:pStyle w:val="Nagwek1"/>
        <w:rPr>
          <w:lang w:val="en-GB"/>
        </w:rPr>
      </w:pPr>
      <w:r w:rsidRPr="0091647F">
        <w:rPr>
          <w:lang w:val="en-GB"/>
        </w:rPr>
        <w:t xml:space="preserve">Speakers </w:t>
      </w:r>
    </w:p>
    <w:p w14:paraId="44B091C8" w14:textId="45021ED9" w:rsidR="004C3926" w:rsidRPr="0091647F" w:rsidRDefault="004C3926" w:rsidP="0091647F">
      <w:pPr>
        <w:rPr>
          <w:lang w:val="en-GB"/>
        </w:rPr>
      </w:pPr>
      <w:r w:rsidRPr="0091647F">
        <w:rPr>
          <w:bCs w:val="0"/>
          <w:shd w:val="clear" w:color="auto" w:fill="FFFFFF"/>
          <w:lang w:val="en-GB"/>
        </w:rPr>
        <w:t>JJ Charlesworth</w:t>
      </w:r>
      <w:r w:rsidRPr="0091647F">
        <w:rPr>
          <w:shd w:val="clear" w:color="auto" w:fill="FFFFFF"/>
          <w:lang w:val="en-GB"/>
        </w:rPr>
        <w:t xml:space="preserve"> </w:t>
      </w:r>
      <w:r w:rsidRPr="0091647F">
        <w:rPr>
          <w:color w:val="000000"/>
          <w:shd w:val="clear" w:color="auto" w:fill="FFFFFF"/>
          <w:lang w:val="en-GB"/>
        </w:rPr>
        <w:t xml:space="preserve">is a writer and art critic. Since 2006, he has worked on the editorial staff of the London-based international art magazine </w:t>
      </w:r>
      <w:proofErr w:type="spellStart"/>
      <w:r w:rsidRPr="0091647F">
        <w:rPr>
          <w:i/>
          <w:color w:val="000000"/>
          <w:shd w:val="clear" w:color="auto" w:fill="FFFFFF"/>
          <w:lang w:val="en-GB"/>
        </w:rPr>
        <w:t>ArtReview</w:t>
      </w:r>
      <w:proofErr w:type="spellEnd"/>
      <w:r w:rsidRPr="0091647F">
        <w:rPr>
          <w:color w:val="000000"/>
          <w:shd w:val="clear" w:color="auto" w:fill="FFFFFF"/>
          <w:lang w:val="en-GB"/>
        </w:rPr>
        <w:t xml:space="preserve">, where he is one of the </w:t>
      </w:r>
      <w:r w:rsidRPr="0091647F">
        <w:rPr>
          <w:color w:val="000000"/>
          <w:shd w:val="clear" w:color="auto" w:fill="FFFFFF"/>
          <w:lang w:val="en-GB"/>
        </w:rPr>
        <w:lastRenderedPageBreak/>
        <w:t xml:space="preserve">editors. JJ studied fine art at Goldsmiths College, London, in the mid-1990s, before turning his hand to criticism. He has written reviews, articles, and commentary for publications such as </w:t>
      </w:r>
      <w:r w:rsidRPr="0091647F">
        <w:rPr>
          <w:i/>
          <w:color w:val="000000"/>
          <w:shd w:val="clear" w:color="auto" w:fill="FFFFFF"/>
          <w:lang w:val="en-GB"/>
        </w:rPr>
        <w:t>Art Monthly</w:t>
      </w:r>
      <w:r w:rsidRPr="0091647F">
        <w:rPr>
          <w:color w:val="000000"/>
          <w:shd w:val="clear" w:color="auto" w:fill="FFFFFF"/>
          <w:lang w:val="en-GB"/>
        </w:rPr>
        <w:t xml:space="preserve">, </w:t>
      </w:r>
      <w:r w:rsidRPr="0091647F">
        <w:rPr>
          <w:i/>
          <w:color w:val="000000"/>
          <w:shd w:val="clear" w:color="auto" w:fill="FFFFFF"/>
          <w:lang w:val="en-GB"/>
        </w:rPr>
        <w:t>Modern Painters</w:t>
      </w:r>
      <w:r w:rsidRPr="0091647F">
        <w:rPr>
          <w:color w:val="000000"/>
          <w:shd w:val="clear" w:color="auto" w:fill="FFFFFF"/>
          <w:lang w:val="en-GB"/>
        </w:rPr>
        <w:t xml:space="preserve">, </w:t>
      </w:r>
      <w:r w:rsidRPr="0091647F">
        <w:rPr>
          <w:i/>
          <w:color w:val="000000"/>
          <w:shd w:val="clear" w:color="auto" w:fill="FFFFFF"/>
          <w:lang w:val="en-GB"/>
        </w:rPr>
        <w:t>Time Out London</w:t>
      </w:r>
      <w:r w:rsidRPr="0091647F">
        <w:rPr>
          <w:color w:val="000000"/>
          <w:shd w:val="clear" w:color="auto" w:fill="FFFFFF"/>
          <w:lang w:val="en-GB"/>
        </w:rPr>
        <w:t xml:space="preserve">, </w:t>
      </w:r>
      <w:r w:rsidRPr="0091647F">
        <w:rPr>
          <w:i/>
          <w:color w:val="000000"/>
          <w:shd w:val="clear" w:color="auto" w:fill="FFFFFF"/>
          <w:lang w:val="en-GB"/>
        </w:rPr>
        <w:t xml:space="preserve">Third Text </w:t>
      </w:r>
      <w:r w:rsidRPr="0091647F">
        <w:rPr>
          <w:color w:val="000000"/>
          <w:shd w:val="clear" w:color="auto" w:fill="FFFFFF"/>
          <w:lang w:val="en-GB"/>
        </w:rPr>
        <w:t xml:space="preserve">and </w:t>
      </w:r>
      <w:r w:rsidRPr="0091647F">
        <w:rPr>
          <w:i/>
          <w:color w:val="000000"/>
          <w:shd w:val="clear" w:color="auto" w:fill="FFFFFF"/>
          <w:lang w:val="en-GB"/>
        </w:rPr>
        <w:t>Daily Telegraph</w:t>
      </w:r>
      <w:r w:rsidRPr="0091647F">
        <w:rPr>
          <w:color w:val="000000"/>
          <w:shd w:val="clear" w:color="auto" w:fill="FFFFFF"/>
          <w:lang w:val="en-GB"/>
        </w:rPr>
        <w:t xml:space="preserve">, and online platforms such as art-agenda, </w:t>
      </w:r>
      <w:proofErr w:type="spellStart"/>
      <w:r w:rsidRPr="0091647F">
        <w:rPr>
          <w:color w:val="000000"/>
          <w:shd w:val="clear" w:color="auto" w:fill="FFFFFF"/>
          <w:lang w:val="en-GB"/>
        </w:rPr>
        <w:t>artnet.news</w:t>
      </w:r>
      <w:proofErr w:type="spellEnd"/>
      <w:r w:rsidRPr="0091647F">
        <w:rPr>
          <w:color w:val="000000"/>
          <w:shd w:val="clear" w:color="auto" w:fill="FFFFFF"/>
          <w:lang w:val="en-GB"/>
        </w:rPr>
        <w:t xml:space="preserve"> and CNN Style. JJ writes frequently on the intersection of politics and art, particularly on the current 'culture wars' debates in Europe and America. Taking inspiration from the Marxist political tradition, JJ describes himself as a left-libertarian and humanist</w:t>
      </w:r>
      <w:r w:rsidR="004345AC">
        <w:rPr>
          <w:color w:val="000000"/>
          <w:shd w:val="clear" w:color="auto" w:fill="FFFFFF"/>
          <w:lang w:val="en-GB"/>
        </w:rPr>
        <w:t>.</w:t>
      </w:r>
      <w:r w:rsidRPr="0091647F" w:rsidDel="004C3926">
        <w:rPr>
          <w:lang w:val="en-GB"/>
        </w:rPr>
        <w:t xml:space="preserve"> </w:t>
      </w:r>
    </w:p>
    <w:p w14:paraId="7AD4D8EF" w14:textId="0300ABCD" w:rsidR="004C3926" w:rsidRPr="0091647F" w:rsidRDefault="0053561B" w:rsidP="0091647F">
      <w:pPr>
        <w:rPr>
          <w:lang w:val="en-GB" w:eastAsia="en-GB"/>
        </w:rPr>
      </w:pPr>
      <w:r w:rsidRPr="0091647F">
        <w:rPr>
          <w:lang w:val="en-GB"/>
        </w:rPr>
        <w:t xml:space="preserve">Byzantia Harlow </w:t>
      </w:r>
      <w:r w:rsidR="004C3926" w:rsidRPr="0091647F">
        <w:rPr>
          <w:lang w:val="en-GB"/>
        </w:rPr>
        <w:t>is a</w:t>
      </w:r>
      <w:r w:rsidRPr="0091647F">
        <w:rPr>
          <w:lang w:val="en-GB"/>
        </w:rPr>
        <w:t xml:space="preserve"> </w:t>
      </w:r>
      <w:r w:rsidRPr="0091647F">
        <w:rPr>
          <w:lang w:val="en-GB" w:eastAsia="en-GB"/>
        </w:rPr>
        <w:t>British artist</w:t>
      </w:r>
      <w:r w:rsidR="004C3926" w:rsidRPr="0091647F">
        <w:rPr>
          <w:lang w:val="en-GB" w:eastAsia="en-GB"/>
        </w:rPr>
        <w:t xml:space="preserve"> whose</w:t>
      </w:r>
      <w:r w:rsidRPr="0091647F">
        <w:rPr>
          <w:lang w:val="en-GB" w:eastAsia="en-GB"/>
        </w:rPr>
        <w:t xml:space="preserve"> </w:t>
      </w:r>
      <w:r w:rsidR="004C3926" w:rsidRPr="0091647F">
        <w:rPr>
          <w:color w:val="000000"/>
          <w:shd w:val="clear" w:color="auto" w:fill="FFFFFF"/>
          <w:lang w:val="en-GB"/>
        </w:rPr>
        <w:t>practice draws on faith</w:t>
      </w:r>
      <w:r w:rsidR="0091647F">
        <w:rPr>
          <w:color w:val="000000"/>
          <w:shd w:val="clear" w:color="auto" w:fill="FFFFFF"/>
          <w:lang w:val="en-GB"/>
        </w:rPr>
        <w:t xml:space="preserve"> and</w:t>
      </w:r>
      <w:r w:rsidR="004C3926" w:rsidRPr="0091647F">
        <w:rPr>
          <w:color w:val="000000"/>
          <w:shd w:val="clear" w:color="auto" w:fill="FFFFFF"/>
          <w:lang w:val="en-GB"/>
        </w:rPr>
        <w:t xml:space="preserve"> belief</w:t>
      </w:r>
      <w:r w:rsidR="0091647F">
        <w:rPr>
          <w:color w:val="000000"/>
          <w:shd w:val="clear" w:color="auto" w:fill="FFFFFF"/>
          <w:lang w:val="en-GB"/>
        </w:rPr>
        <w:t>; she also</w:t>
      </w:r>
      <w:r w:rsidR="004C3926" w:rsidRPr="0091647F">
        <w:rPr>
          <w:color w:val="000000"/>
          <w:shd w:val="clear" w:color="auto" w:fill="FFFFFF"/>
          <w:lang w:val="en-GB"/>
        </w:rPr>
        <w:t xml:space="preserve"> works as a psychic reader using a tarot deck she created.</w:t>
      </w:r>
    </w:p>
    <w:p w14:paraId="4EAD2C8D" w14:textId="6D6A0CE9" w:rsidR="0053561B" w:rsidRPr="0091647F" w:rsidRDefault="0053561B" w:rsidP="0091647F">
      <w:pPr>
        <w:rPr>
          <w:lang w:val="en-GB"/>
        </w:rPr>
      </w:pPr>
      <w:r w:rsidRPr="0091647F">
        <w:rPr>
          <w:lang w:val="en-GB"/>
        </w:rPr>
        <w:t xml:space="preserve">Jan Tarnas </w:t>
      </w:r>
      <w:r w:rsidR="004C3926" w:rsidRPr="0091647F">
        <w:rPr>
          <w:color w:val="000000"/>
          <w:shd w:val="clear" w:color="auto" w:fill="FFFFFF"/>
          <w:lang w:val="en-GB"/>
        </w:rPr>
        <w:t>is an art historian, philosopher, art and literary critic. Since January 2021, he is the</w:t>
      </w:r>
      <w:r w:rsidR="004345AC">
        <w:rPr>
          <w:color w:val="000000"/>
          <w:shd w:val="clear" w:color="auto" w:fill="FFFFFF"/>
          <w:lang w:val="en-GB"/>
        </w:rPr>
        <w:t xml:space="preserve"> managing editor</w:t>
      </w:r>
      <w:r w:rsidR="004C3926" w:rsidRPr="0091647F">
        <w:rPr>
          <w:color w:val="000000"/>
          <w:shd w:val="clear" w:color="auto" w:fill="FFFFFF"/>
          <w:lang w:val="en-GB"/>
        </w:rPr>
        <w:t xml:space="preserve"> of </w:t>
      </w:r>
      <w:proofErr w:type="spellStart"/>
      <w:r w:rsidR="004C3926" w:rsidRPr="0091647F">
        <w:rPr>
          <w:i/>
          <w:color w:val="000000"/>
          <w:shd w:val="clear" w:color="auto" w:fill="FFFFFF"/>
          <w:lang w:val="en-GB"/>
        </w:rPr>
        <w:t>Obieg</w:t>
      </w:r>
      <w:proofErr w:type="spellEnd"/>
      <w:r w:rsidR="004C3926" w:rsidRPr="0091647F">
        <w:rPr>
          <w:color w:val="000000"/>
          <w:shd w:val="clear" w:color="auto" w:fill="FFFFFF"/>
          <w:lang w:val="en-GB"/>
        </w:rPr>
        <w:t>.</w:t>
      </w:r>
      <w:r w:rsidRPr="0091647F">
        <w:rPr>
          <w:lang w:val="en-GB"/>
        </w:rPr>
        <w:t xml:space="preserve"> </w:t>
      </w:r>
    </w:p>
    <w:p w14:paraId="3A902E24" w14:textId="07C2BDAB" w:rsidR="004C3926" w:rsidRPr="0091647F" w:rsidRDefault="0053561B" w:rsidP="004345AC">
      <w:pPr>
        <w:pStyle w:val="Nagwek1"/>
        <w:rPr>
          <w:lang w:val="en-GB"/>
        </w:rPr>
      </w:pPr>
      <w:r w:rsidRPr="0091647F">
        <w:rPr>
          <w:lang w:val="en-GB"/>
        </w:rPr>
        <w:t>Curators</w:t>
      </w:r>
    </w:p>
    <w:p w14:paraId="64930AD7" w14:textId="4E95BF75" w:rsidR="0053561B" w:rsidRDefault="0053561B" w:rsidP="0091647F">
      <w:pPr>
        <w:rPr>
          <w:rFonts w:cstheme="minorHAnsi"/>
          <w:color w:val="000000" w:themeColor="text1"/>
          <w:lang w:val="en-GB"/>
        </w:rPr>
      </w:pPr>
      <w:r w:rsidRPr="0091647F">
        <w:rPr>
          <w:lang w:val="en-GB"/>
        </w:rPr>
        <w:t>Agnieszka Kolek</w:t>
      </w:r>
      <w:r w:rsidR="004345AC">
        <w:rPr>
          <w:lang w:val="en-GB"/>
        </w:rPr>
        <w:t xml:space="preserve"> is </w:t>
      </w:r>
      <w:r w:rsidR="004C3926" w:rsidRPr="0091647F">
        <w:rPr>
          <w:lang w:val="en-GB"/>
        </w:rPr>
        <w:t>an</w:t>
      </w:r>
      <w:r w:rsidRPr="0091647F">
        <w:rPr>
          <w:lang w:val="en-GB"/>
        </w:rPr>
        <w:t xml:space="preserve"> artist</w:t>
      </w:r>
      <w:r w:rsidRPr="0091647F">
        <w:rPr>
          <w:i/>
          <w:lang w:val="en-GB"/>
        </w:rPr>
        <w:t>,</w:t>
      </w:r>
      <w:r w:rsidRPr="0091647F">
        <w:rPr>
          <w:lang w:val="en-GB"/>
        </w:rPr>
        <w:t xml:space="preserve"> curator and co</w:t>
      </w:r>
      <w:r w:rsidRPr="0091647F">
        <w:rPr>
          <w:i/>
          <w:lang w:val="en-GB"/>
        </w:rPr>
        <w:t>-</w:t>
      </w:r>
      <w:r w:rsidRPr="0091647F">
        <w:rPr>
          <w:lang w:val="en-GB"/>
        </w:rPr>
        <w:t xml:space="preserve">founder of Passion for Freedom London Art Festival and </w:t>
      </w:r>
      <w:proofErr w:type="spellStart"/>
      <w:r w:rsidRPr="0091647F">
        <w:rPr>
          <w:lang w:val="en-GB"/>
        </w:rPr>
        <w:t>Manick</w:t>
      </w:r>
      <w:proofErr w:type="spellEnd"/>
      <w:r w:rsidRPr="0091647F">
        <w:rPr>
          <w:lang w:val="en-GB"/>
        </w:rPr>
        <w:t xml:space="preserve"> Govinda</w:t>
      </w:r>
      <w:r w:rsidR="004345AC">
        <w:rPr>
          <w:lang w:val="en-GB"/>
        </w:rPr>
        <w:t xml:space="preserve"> is </w:t>
      </w:r>
      <w:r w:rsidRPr="0091647F">
        <w:rPr>
          <w:rFonts w:cstheme="minorHAnsi"/>
          <w:color w:val="000000" w:themeColor="text1"/>
          <w:lang w:val="en-GB"/>
        </w:rPr>
        <w:t>a writer, artists mentor, lecturer</w:t>
      </w:r>
      <w:r w:rsidR="004C3926" w:rsidRPr="0091647F">
        <w:rPr>
          <w:rFonts w:cstheme="minorHAnsi"/>
          <w:color w:val="000000" w:themeColor="text1"/>
          <w:lang w:val="en-GB"/>
        </w:rPr>
        <w:t>,</w:t>
      </w:r>
      <w:r w:rsidRPr="0091647F">
        <w:rPr>
          <w:rFonts w:cstheme="minorHAnsi"/>
          <w:color w:val="000000" w:themeColor="text1"/>
          <w:lang w:val="en-GB"/>
        </w:rPr>
        <w:t xml:space="preserve"> and curator.</w:t>
      </w:r>
    </w:p>
    <w:p w14:paraId="61DEDBD2" w14:textId="77777777" w:rsidR="004345AC" w:rsidRPr="0091647F" w:rsidRDefault="004345AC" w:rsidP="0091647F">
      <w:pPr>
        <w:rPr>
          <w:lang w:val="en-GB"/>
        </w:rPr>
      </w:pPr>
    </w:p>
    <w:p w14:paraId="43DC5EA4" w14:textId="77777777" w:rsidR="00436979" w:rsidRPr="0091647F" w:rsidRDefault="00436979" w:rsidP="0091647F">
      <w:pPr>
        <w:rPr>
          <w:lang w:val="en-GB" w:eastAsia="en-GB"/>
        </w:rPr>
      </w:pPr>
    </w:p>
    <w:p w14:paraId="24022830" w14:textId="6D702C22" w:rsidR="009C26C3" w:rsidRPr="0091647F" w:rsidRDefault="0053561B" w:rsidP="0091647F">
      <w:pPr>
        <w:pStyle w:val="Podtytu"/>
        <w:rPr>
          <w:lang w:val="en-GB"/>
        </w:rPr>
      </w:pPr>
      <w:r w:rsidRPr="0091647F">
        <w:rPr>
          <w:lang w:val="en-GB"/>
        </w:rPr>
        <w:t>More info</w:t>
      </w:r>
    </w:p>
    <w:p w14:paraId="30F911D8" w14:textId="17FD4A27" w:rsidR="00030A00" w:rsidRPr="0091647F" w:rsidRDefault="00452BDA" w:rsidP="0091647F">
      <w:pPr>
        <w:rPr>
          <w:lang w:val="en-GB"/>
        </w:rPr>
      </w:pPr>
      <w:hyperlink r:id="rId8" w:history="1">
        <w:r w:rsidR="0053561B" w:rsidRPr="0091647F">
          <w:rPr>
            <w:rStyle w:val="Hipercze"/>
            <w:lang w:val="en-GB"/>
          </w:rPr>
          <w:t>https://u-jazdowski.pl/en/programme/discussions/napiecia-kulturowe/the-sacred-and-the-profane</w:t>
        </w:r>
      </w:hyperlink>
      <w:r w:rsidR="0053561B" w:rsidRPr="0091647F">
        <w:rPr>
          <w:lang w:val="en-GB"/>
        </w:rPr>
        <w:t xml:space="preserve"> </w:t>
      </w:r>
    </w:p>
    <w:p w14:paraId="41717C06" w14:textId="2223C3C4" w:rsidR="0053561B" w:rsidRPr="0091647F" w:rsidRDefault="0053561B" w:rsidP="0091647F">
      <w:pPr>
        <w:pStyle w:val="Nagwek1"/>
        <w:rPr>
          <w:lang w:val="en-GB"/>
        </w:rPr>
      </w:pPr>
      <w:r w:rsidRPr="0091647F">
        <w:rPr>
          <w:lang w:val="en-GB"/>
        </w:rPr>
        <w:t>Press materials</w:t>
      </w:r>
    </w:p>
    <w:p w14:paraId="18EEEC55" w14:textId="75FD0C53" w:rsidR="0053561B" w:rsidRPr="0091647F" w:rsidRDefault="00452BDA" w:rsidP="0091647F">
      <w:pPr>
        <w:rPr>
          <w:lang w:val="en-GB"/>
        </w:rPr>
      </w:pPr>
      <w:hyperlink r:id="rId9" w:history="1">
        <w:r w:rsidR="00347D1F" w:rsidRPr="0091647F">
          <w:rPr>
            <w:rStyle w:val="Hipercze"/>
            <w:lang w:val="en-GB"/>
          </w:rPr>
          <w:t>https://u-jazdowski.pl/en/press-room/komunikaty-prasowe/culture-tensions</w:t>
        </w:r>
      </w:hyperlink>
      <w:r w:rsidR="00347D1F" w:rsidRPr="0091647F">
        <w:rPr>
          <w:lang w:val="en-GB"/>
        </w:rPr>
        <w:t xml:space="preserve"> </w:t>
      </w:r>
    </w:p>
    <w:p w14:paraId="4A51DC9D" w14:textId="41894143" w:rsidR="0053561B" w:rsidRPr="0091647F" w:rsidRDefault="0053561B" w:rsidP="0091647F">
      <w:pPr>
        <w:rPr>
          <w:lang w:val="en-GB"/>
        </w:rPr>
      </w:pPr>
    </w:p>
    <w:p w14:paraId="07FBF75C" w14:textId="194F9DDD" w:rsidR="00347D1F" w:rsidRPr="0091647F" w:rsidRDefault="00347D1F" w:rsidP="0091647F">
      <w:pPr>
        <w:pStyle w:val="Bezodstpw"/>
        <w:rPr>
          <w:lang w:val="en-GB"/>
        </w:rPr>
      </w:pPr>
      <w:r w:rsidRPr="0091647F">
        <w:rPr>
          <w:lang w:val="en-GB"/>
        </w:rPr>
        <w:t>Organizers</w:t>
      </w:r>
    </w:p>
    <w:p w14:paraId="684D31D4" w14:textId="4735A53C" w:rsidR="00347D1F" w:rsidRPr="0091647F" w:rsidRDefault="00347D1F" w:rsidP="0091647F">
      <w:pPr>
        <w:pStyle w:val="detale"/>
        <w:rPr>
          <w:lang w:val="en-GB"/>
        </w:rPr>
      </w:pPr>
      <w:r w:rsidRPr="0091647F">
        <w:rPr>
          <w:lang w:val="en-GB"/>
        </w:rPr>
        <w:t>Ujazdowski Castle Centre for Contemporary art and Passion For Freedom</w:t>
      </w:r>
    </w:p>
    <w:p w14:paraId="747D6EB3" w14:textId="65F37D1F" w:rsidR="00347D1F" w:rsidRPr="0091647F" w:rsidRDefault="00347D1F" w:rsidP="0091647F">
      <w:pPr>
        <w:pStyle w:val="Bezodstpw"/>
        <w:rPr>
          <w:lang w:val="en-GB" w:bidi="pl-PL"/>
        </w:rPr>
      </w:pPr>
      <w:r w:rsidRPr="0091647F">
        <w:rPr>
          <w:lang w:val="en-GB" w:bidi="pl-PL"/>
        </w:rPr>
        <w:t>The series of debates has been financed by</w:t>
      </w:r>
    </w:p>
    <w:p w14:paraId="0B0CBD52" w14:textId="302FFB47" w:rsidR="00347D1F" w:rsidRPr="0091647F" w:rsidRDefault="00347D1F" w:rsidP="0091647F">
      <w:pPr>
        <w:pStyle w:val="detale"/>
        <w:rPr>
          <w:lang w:val="en-GB"/>
        </w:rPr>
      </w:pPr>
      <w:r w:rsidRPr="0091647F">
        <w:rPr>
          <w:lang w:val="en-GB" w:bidi="pl-PL"/>
        </w:rPr>
        <w:t xml:space="preserve">The Ministry of Culture and National Heritage of the Republic of Poland </w:t>
      </w:r>
    </w:p>
    <w:p w14:paraId="02C7A2AC" w14:textId="64386640" w:rsidR="00347D1F" w:rsidRPr="0091647F" w:rsidRDefault="00347D1F" w:rsidP="0091647F">
      <w:pPr>
        <w:pStyle w:val="Bezodstpw"/>
        <w:rPr>
          <w:lang w:val="en-GB"/>
        </w:rPr>
      </w:pPr>
      <w:r w:rsidRPr="0091647F">
        <w:rPr>
          <w:lang w:val="en-GB"/>
        </w:rPr>
        <w:t>Media partners</w:t>
      </w:r>
    </w:p>
    <w:p w14:paraId="3FB85695" w14:textId="77777777" w:rsidR="00347D1F" w:rsidRPr="0091647F" w:rsidRDefault="00347D1F" w:rsidP="0091647F">
      <w:pPr>
        <w:pStyle w:val="detale"/>
        <w:rPr>
          <w:lang w:val="en-GB"/>
        </w:rPr>
      </w:pPr>
      <w:r w:rsidRPr="0091647F">
        <w:rPr>
          <w:lang w:val="en-GB"/>
        </w:rPr>
        <w:t>„</w:t>
      </w:r>
      <w:proofErr w:type="spellStart"/>
      <w:r w:rsidRPr="0091647F">
        <w:rPr>
          <w:lang w:val="en-GB"/>
        </w:rPr>
        <w:t>Aktivist</w:t>
      </w:r>
      <w:proofErr w:type="spellEnd"/>
      <w:r w:rsidRPr="0091647F">
        <w:rPr>
          <w:lang w:val="en-GB"/>
        </w:rPr>
        <w:t xml:space="preserve">”, </w:t>
      </w:r>
      <w:proofErr w:type="spellStart"/>
      <w:r w:rsidRPr="0091647F">
        <w:rPr>
          <w:lang w:val="en-GB"/>
        </w:rPr>
        <w:t>GoOut</w:t>
      </w:r>
      <w:proofErr w:type="spellEnd"/>
      <w:r w:rsidRPr="0091647F">
        <w:rPr>
          <w:lang w:val="en-GB"/>
        </w:rPr>
        <w:t xml:space="preserve">, Polska Press, TVP </w:t>
      </w:r>
      <w:proofErr w:type="spellStart"/>
      <w:r w:rsidRPr="0091647F">
        <w:rPr>
          <w:lang w:val="en-GB"/>
        </w:rPr>
        <w:t>Kultura</w:t>
      </w:r>
      <w:proofErr w:type="spellEnd"/>
    </w:p>
    <w:p w14:paraId="49997318" w14:textId="1EE12BB3" w:rsidR="0053561B" w:rsidRPr="0091647F" w:rsidRDefault="0053561B" w:rsidP="0091647F">
      <w:pPr>
        <w:rPr>
          <w:lang w:val="en-GB"/>
        </w:rPr>
      </w:pPr>
    </w:p>
    <w:p w14:paraId="3F562C8C" w14:textId="67F7CB60" w:rsidR="0053561B" w:rsidRPr="0091647F" w:rsidRDefault="0053561B" w:rsidP="0091647F">
      <w:pPr>
        <w:rPr>
          <w:lang w:val="en-GB"/>
        </w:rPr>
      </w:pPr>
    </w:p>
    <w:p w14:paraId="28421DE2" w14:textId="0B81322F" w:rsidR="0053561B" w:rsidRPr="0091647F" w:rsidRDefault="0053561B" w:rsidP="0091647F">
      <w:pPr>
        <w:rPr>
          <w:lang w:val="en-GB"/>
        </w:rPr>
      </w:pPr>
    </w:p>
    <w:p w14:paraId="73251D11" w14:textId="0CD33753" w:rsidR="00030A00" w:rsidRPr="0091647F" w:rsidRDefault="0053561B" w:rsidP="0091647F">
      <w:pPr>
        <w:pStyle w:val="Tytu"/>
        <w:rPr>
          <w:lang w:val="en-GB"/>
        </w:rPr>
      </w:pPr>
      <w:r w:rsidRPr="0091647F">
        <w:rPr>
          <w:lang w:val="en-GB"/>
        </w:rPr>
        <w:t>Additional materials</w:t>
      </w:r>
    </w:p>
    <w:p w14:paraId="1E85F020" w14:textId="4FBA77F5" w:rsidR="009C26C3" w:rsidRPr="0091647F" w:rsidRDefault="0053561B" w:rsidP="0091647F">
      <w:pPr>
        <w:pStyle w:val="Podtytu"/>
        <w:rPr>
          <w:lang w:val="en-GB"/>
        </w:rPr>
      </w:pPr>
      <w:r w:rsidRPr="0091647F">
        <w:rPr>
          <w:lang w:val="en-GB"/>
        </w:rPr>
        <w:t>Curatorial text</w:t>
      </w:r>
    </w:p>
    <w:p w14:paraId="78686672" w14:textId="4D1B18F0" w:rsidR="004C3926" w:rsidRPr="0091647F" w:rsidRDefault="004C3926" w:rsidP="004345AC">
      <w:pPr>
        <w:rPr>
          <w:lang w:val="en-GB"/>
        </w:rPr>
      </w:pPr>
      <w:r w:rsidRPr="0091647F">
        <w:rPr>
          <w:shd w:val="clear" w:color="auto" w:fill="FFFFFF"/>
          <w:lang w:val="en-GB"/>
        </w:rPr>
        <w:t>Among 16-29-year-olds in the Western world, Christianity (understood as a faith or religion) is in rapid decline. A 2018 report entitled</w:t>
      </w:r>
      <w:hyperlink r:id="rId10" w:history="1">
        <w:r w:rsidRPr="0091647F">
          <w:rPr>
            <w:rStyle w:val="Hipercze"/>
            <w:color w:val="000000"/>
            <w:shd w:val="clear" w:color="auto" w:fill="FFFFFF"/>
            <w:lang w:val="en-GB"/>
          </w:rPr>
          <w:t xml:space="preserve"> Europe’s Young Adults and Religion</w:t>
        </w:r>
      </w:hyperlink>
      <w:r w:rsidRPr="0091647F">
        <w:rPr>
          <w:shd w:val="clear" w:color="auto" w:fill="FFFFFF"/>
          <w:lang w:val="en-GB"/>
        </w:rPr>
        <w:t xml:space="preserve"> found that in 12 out of 22 countries in Europe (including Israel and the UK), over 50% of young adults claim not to belong to any religion. The exceptions are Poland and Lithuania, where 82% and 71% of young adults (respectively) claim to be Catholic. In an increasingly multi-racial Europe, the rise of black Pentecostalism and Islam are significant. Traditional western Christianity is, without doubt, waning.</w:t>
      </w:r>
    </w:p>
    <w:p w14:paraId="224E2365" w14:textId="75DBD97D" w:rsidR="004C3926" w:rsidRPr="0091647F" w:rsidRDefault="004C3926" w:rsidP="004345AC">
      <w:pPr>
        <w:rPr>
          <w:lang w:val="en-GB"/>
        </w:rPr>
      </w:pPr>
      <w:r w:rsidRPr="0091647F">
        <w:rPr>
          <w:shd w:val="clear" w:color="auto" w:fill="FFFFFF"/>
          <w:lang w:val="en-GB"/>
        </w:rPr>
        <w:t>Secularism dominates Western countries, such as the UK, France, Czech Republic and Sweden. At the same time Enlightenment, atheist, secular, humanist philosophy as well as reason, rationality, objectivity, human and technological progress are also scrutinized and examined. It is easy to write off young people as nihilistic, but the vast majority are not. Post-modernism has shattered culture and splintered society into myriad forms of ‘do-it-yourself’ spiritualism embracing notions of ecology, Gaia, Eastern and African religions, paganism and technology.</w:t>
      </w:r>
    </w:p>
    <w:p w14:paraId="527218CD" w14:textId="3BA45CA8" w:rsidR="004C3926" w:rsidRPr="0091647F" w:rsidRDefault="004C3926" w:rsidP="004345AC">
      <w:pPr>
        <w:rPr>
          <w:lang w:val="en-GB"/>
        </w:rPr>
      </w:pPr>
      <w:r w:rsidRPr="0091647F">
        <w:rPr>
          <w:shd w:val="clear" w:color="auto" w:fill="FFFFFF"/>
          <w:lang w:val="en-GB"/>
        </w:rPr>
        <w:t xml:space="preserve">This contemporary, post-modern, syncretic spiritualism is abundant on social media platforms such as </w:t>
      </w:r>
      <w:proofErr w:type="spellStart"/>
      <w:r w:rsidRPr="0091647F">
        <w:rPr>
          <w:shd w:val="clear" w:color="auto" w:fill="FFFFFF"/>
          <w:lang w:val="en-GB"/>
        </w:rPr>
        <w:t>TikTok</w:t>
      </w:r>
      <w:proofErr w:type="spellEnd"/>
      <w:r w:rsidRPr="0091647F">
        <w:rPr>
          <w:shd w:val="clear" w:color="auto" w:fill="FFFFFF"/>
          <w:lang w:val="en-GB"/>
        </w:rPr>
        <w:t xml:space="preserve"> and Instagram. Writer and scholar on Islamic philosophy and theology, </w:t>
      </w:r>
      <w:proofErr w:type="spellStart"/>
      <w:r w:rsidRPr="0091647F">
        <w:rPr>
          <w:shd w:val="clear" w:color="auto" w:fill="FFFFFF"/>
          <w:lang w:val="en-GB"/>
        </w:rPr>
        <w:t>Esmé</w:t>
      </w:r>
      <w:proofErr w:type="spellEnd"/>
      <w:r w:rsidRPr="0091647F">
        <w:rPr>
          <w:shd w:val="clear" w:color="auto" w:fill="FFFFFF"/>
          <w:lang w:val="en-GB"/>
        </w:rPr>
        <w:t xml:space="preserve"> L.K. Partridge</w:t>
      </w:r>
      <w:hyperlink r:id="rId11" w:history="1">
        <w:r w:rsidRPr="0091647F">
          <w:rPr>
            <w:rStyle w:val="Hipercze"/>
            <w:color w:val="000000"/>
            <w:shd w:val="clear" w:color="auto" w:fill="FFFFFF"/>
            <w:lang w:val="en-GB"/>
          </w:rPr>
          <w:t xml:space="preserve"> writes</w:t>
        </w:r>
      </w:hyperlink>
      <w:r w:rsidRPr="0091647F">
        <w:rPr>
          <w:shd w:val="clear" w:color="auto" w:fill="FFFFFF"/>
          <w:lang w:val="en-GB"/>
        </w:rPr>
        <w:t xml:space="preserve"> that </w:t>
      </w:r>
      <w:proofErr w:type="spellStart"/>
      <w:r w:rsidRPr="0091647F">
        <w:rPr>
          <w:shd w:val="clear" w:color="auto" w:fill="FFFFFF"/>
          <w:lang w:val="en-GB"/>
        </w:rPr>
        <w:t>TikTok</w:t>
      </w:r>
      <w:proofErr w:type="spellEnd"/>
      <w:r w:rsidRPr="0091647F">
        <w:rPr>
          <w:shd w:val="clear" w:color="auto" w:fill="FFFFFF"/>
          <w:lang w:val="en-GB"/>
        </w:rPr>
        <w:t xml:space="preserve"> </w:t>
      </w:r>
      <w:r w:rsidRPr="0091647F">
        <w:rPr>
          <w:i/>
          <w:shd w:val="clear" w:color="auto" w:fill="FFFFFF"/>
          <w:lang w:val="en-GB"/>
        </w:rPr>
        <w:t>“</w:t>
      </w:r>
      <w:r w:rsidRPr="0091647F">
        <w:rPr>
          <w:shd w:val="clear" w:color="auto" w:fill="FFFFFF"/>
          <w:lang w:val="en-GB"/>
        </w:rPr>
        <w:t xml:space="preserve">has become the tributary from which many deinstitutionalized spiritual practices proceed, forming digital subcultures—bound tenuously by hashtags and mutual followers—such as </w:t>
      </w:r>
      <w:proofErr w:type="spellStart"/>
      <w:r w:rsidRPr="0091647F">
        <w:rPr>
          <w:shd w:val="clear" w:color="auto" w:fill="FFFFFF"/>
          <w:lang w:val="en-GB"/>
        </w:rPr>
        <w:t>WitchTok</w:t>
      </w:r>
      <w:proofErr w:type="spellEnd"/>
      <w:r w:rsidRPr="0091647F">
        <w:rPr>
          <w:shd w:val="clear" w:color="auto" w:fill="FFFFFF"/>
          <w:lang w:val="en-GB"/>
        </w:rPr>
        <w:t>, an amorphous hybrid of Wicca and other neo-pagan beliefs, and ‘reality shifting,’ a trend comprised of practices for inducing altered states of consciousness.”</w:t>
      </w:r>
    </w:p>
    <w:p w14:paraId="51670AEA" w14:textId="4E7254E6" w:rsidR="004C3926" w:rsidRPr="0091647F" w:rsidRDefault="004C3926" w:rsidP="004345AC">
      <w:pPr>
        <w:rPr>
          <w:lang w:val="en-GB"/>
        </w:rPr>
      </w:pPr>
      <w:r w:rsidRPr="0091647F">
        <w:rPr>
          <w:shd w:val="clear" w:color="auto" w:fill="FFFFFF"/>
          <w:lang w:val="en-GB"/>
        </w:rPr>
        <w:t xml:space="preserve">It could be argued that this ‘reality shifting’ is at the core of woke activism and thinking, where objective and immutable facts, such as biological sex, are contingent to cultural and social subjectivity. John McWhorter has described </w:t>
      </w:r>
      <w:proofErr w:type="spellStart"/>
      <w:r w:rsidRPr="0091647F">
        <w:rPr>
          <w:shd w:val="clear" w:color="auto" w:fill="FFFFFF"/>
          <w:lang w:val="en-GB"/>
        </w:rPr>
        <w:t>wokeism</w:t>
      </w:r>
      <w:proofErr w:type="spellEnd"/>
      <w:r w:rsidRPr="0091647F">
        <w:rPr>
          <w:shd w:val="clear" w:color="auto" w:fill="FFFFFF"/>
          <w:lang w:val="en-GB"/>
        </w:rPr>
        <w:t xml:space="preserve"> as a religion of the left. The alt-right has also embraced the occult and mysticism in what it sees as a spiritual battle against liberal, Marxist, and cosmopolitan tendencies.  </w:t>
      </w:r>
    </w:p>
    <w:p w14:paraId="0B802829" w14:textId="2F6A7AB9" w:rsidR="004C3926" w:rsidRPr="0091647F" w:rsidRDefault="004C3926" w:rsidP="004345AC">
      <w:pPr>
        <w:rPr>
          <w:lang w:val="en-GB"/>
        </w:rPr>
      </w:pPr>
      <w:r w:rsidRPr="0091647F">
        <w:rPr>
          <w:shd w:val="clear" w:color="auto" w:fill="FFFFFF"/>
          <w:lang w:val="en-GB"/>
        </w:rPr>
        <w:t xml:space="preserve">In </w:t>
      </w:r>
      <w:r w:rsidRPr="0091647F">
        <w:rPr>
          <w:i/>
          <w:shd w:val="clear" w:color="auto" w:fill="FFFFFF"/>
          <w:lang w:val="en-GB"/>
        </w:rPr>
        <w:t>The End of Christianity</w:t>
      </w:r>
      <w:r w:rsidRPr="0091647F">
        <w:rPr>
          <w:shd w:val="clear" w:color="auto" w:fill="FFFFFF"/>
          <w:lang w:val="en-GB"/>
        </w:rPr>
        <w:t xml:space="preserve">, the French Catholic philosopher, Chantal </w:t>
      </w:r>
      <w:proofErr w:type="spellStart"/>
      <w:r w:rsidRPr="0091647F">
        <w:rPr>
          <w:shd w:val="clear" w:color="auto" w:fill="FFFFFF"/>
          <w:lang w:val="en-GB"/>
        </w:rPr>
        <w:t>Delsol</w:t>
      </w:r>
      <w:proofErr w:type="spellEnd"/>
      <w:r w:rsidRPr="0091647F">
        <w:rPr>
          <w:shd w:val="clear" w:color="auto" w:fill="FFFFFF"/>
          <w:lang w:val="en-GB"/>
        </w:rPr>
        <w:t xml:space="preserve"> describes our current moment as follows:</w:t>
      </w:r>
    </w:p>
    <w:p w14:paraId="3C7553CD" w14:textId="4DE5569F" w:rsidR="004C3926" w:rsidRPr="0091647F" w:rsidRDefault="004C3926" w:rsidP="004345AC">
      <w:pPr>
        <w:rPr>
          <w:lang w:val="en-GB"/>
        </w:rPr>
      </w:pPr>
      <w:r w:rsidRPr="0091647F">
        <w:rPr>
          <w:shd w:val="clear" w:color="auto" w:fill="FFFFFF"/>
          <w:lang w:val="en-GB"/>
        </w:rPr>
        <w:t xml:space="preserve">“The new ecological religion is a form of postmodern pantheism. Nature becomes the object of a cult, only partly based on reality. Mother earth becomes a kind of pagan goddess, and not only among indigenous Bolivians, but among Europeans as well. So much so that Pope Francis speaks today of ‘our mother the earth’, in a Christian sense of course, but leaving open the ambiguity that allows the link with contemporary beliefs. Our contemporaries defend in all its forms a nature distorted by humans, but also, they </w:t>
      </w:r>
      <w:r w:rsidRPr="0091647F">
        <w:rPr>
          <w:shd w:val="clear" w:color="auto" w:fill="FFFFFF"/>
          <w:lang w:val="en-GB"/>
        </w:rPr>
        <w:lastRenderedPageBreak/>
        <w:t>hug trees. We are at a stage where, in the vast field opened up by the erasure of Christianity, new beliefs waver and tremble.”</w:t>
      </w:r>
    </w:p>
    <w:p w14:paraId="756B3ED1" w14:textId="52BE4CD9" w:rsidR="004C3926" w:rsidRPr="0091647F" w:rsidRDefault="004C3926" w:rsidP="004345AC">
      <w:pPr>
        <w:rPr>
          <w:lang w:val="en-GB"/>
        </w:rPr>
      </w:pPr>
      <w:r w:rsidRPr="0091647F">
        <w:rPr>
          <w:shd w:val="clear" w:color="auto" w:fill="FFFFFF"/>
          <w:lang w:val="en-GB"/>
        </w:rPr>
        <w:t xml:space="preserve">Psychedelic drugs have been used to free the mind in artistic and countercultural movements, opening the door to visions, new insights, and alternate realities. Alexander </w:t>
      </w:r>
      <w:proofErr w:type="spellStart"/>
      <w:r w:rsidRPr="0091647F">
        <w:rPr>
          <w:shd w:val="clear" w:color="auto" w:fill="FFFFFF"/>
          <w:lang w:val="en-GB"/>
        </w:rPr>
        <w:t>Beiner</w:t>
      </w:r>
      <w:proofErr w:type="spellEnd"/>
      <w:r w:rsidRPr="0091647F">
        <w:rPr>
          <w:shd w:val="clear" w:color="auto" w:fill="FFFFFF"/>
          <w:lang w:val="en-GB"/>
        </w:rPr>
        <w:t xml:space="preserve"> of Rebel Wisdom believes that psychedelics can change culture and society and create a new transformation, but also questions the growing capitalist commodification of the psychedelic experience. Augmented reality, virtual reality, psychotherapy, mental health drugs (Prozac 2.0) are embraced by big corporations and profit-hungry businesses. </w:t>
      </w:r>
      <w:proofErr w:type="spellStart"/>
      <w:r w:rsidRPr="0091647F">
        <w:rPr>
          <w:shd w:val="clear" w:color="auto" w:fill="FFFFFF"/>
          <w:lang w:val="en-GB"/>
        </w:rPr>
        <w:t>Beiner</w:t>
      </w:r>
      <w:proofErr w:type="spellEnd"/>
      <w:r w:rsidRPr="0091647F">
        <w:rPr>
          <w:shd w:val="clear" w:color="auto" w:fill="FFFFFF"/>
          <w:lang w:val="en-GB"/>
        </w:rPr>
        <w:t xml:space="preserve"> believes that to counteract this and combat capitalist exploitation, psychedelics need to be grounded in the sacred:</w:t>
      </w:r>
    </w:p>
    <w:p w14:paraId="2DC741F2" w14:textId="523710B1" w:rsidR="004C3926" w:rsidRPr="0091647F" w:rsidRDefault="004C3926" w:rsidP="004345AC">
      <w:pPr>
        <w:rPr>
          <w:lang w:val="en-GB"/>
        </w:rPr>
      </w:pPr>
      <w:r w:rsidRPr="0091647F">
        <w:rPr>
          <w:shd w:val="clear" w:color="auto" w:fill="FFFFFF"/>
          <w:lang w:val="en-GB"/>
        </w:rPr>
        <w:t>“The sacred is not there to make our lives better. It is not there to confirm our warped ideologies. It is there to shred us. It guides us to the depths of ourselves to find our own delusions and dispel them. Psychedelics were originally called ‘psychotomimetic’, because they were thought to temporarily induce insanity. It may be that going temporarily mad is the only way to see how mad we already are.”</w:t>
      </w:r>
    </w:p>
    <w:p w14:paraId="4DDE9C67" w14:textId="0EF9366F" w:rsidR="004C3926" w:rsidRPr="0091647F" w:rsidRDefault="004C3926" w:rsidP="004345AC">
      <w:pPr>
        <w:rPr>
          <w:lang w:val="en-GB"/>
        </w:rPr>
      </w:pPr>
      <w:r w:rsidRPr="0091647F">
        <w:rPr>
          <w:shd w:val="clear" w:color="auto" w:fill="FFFFFF"/>
          <w:lang w:val="en-GB"/>
        </w:rPr>
        <w:t xml:space="preserve">Artists, musicians, and writers have been seeking a sense of beatitude for centuries, have struggled with religious traditions and morality, and many have dabbled with </w:t>
      </w:r>
      <w:proofErr w:type="spellStart"/>
      <w:r w:rsidRPr="0091647F">
        <w:rPr>
          <w:shd w:val="clear" w:color="auto" w:fill="FFFFFF"/>
          <w:lang w:val="en-GB"/>
        </w:rPr>
        <w:t>hallucinogenics</w:t>
      </w:r>
      <w:proofErr w:type="spellEnd"/>
      <w:r w:rsidRPr="0091647F">
        <w:rPr>
          <w:shd w:val="clear" w:color="auto" w:fill="FFFFFF"/>
          <w:lang w:val="en-GB"/>
        </w:rPr>
        <w:t xml:space="preserve"> and embraced esoteric mysticism and non-Western faiths.</w:t>
      </w:r>
    </w:p>
    <w:p w14:paraId="086F936B" w14:textId="57BE73DC" w:rsidR="004C3926" w:rsidRPr="0091647F" w:rsidRDefault="004C3926" w:rsidP="004345AC">
      <w:pPr>
        <w:rPr>
          <w:lang w:val="en-GB"/>
        </w:rPr>
      </w:pPr>
      <w:r w:rsidRPr="0091647F">
        <w:rPr>
          <w:shd w:val="clear" w:color="auto" w:fill="FFFFFF"/>
          <w:lang w:val="en-GB"/>
        </w:rPr>
        <w:t xml:space="preserve">Contemporary artists such as Zadie </w:t>
      </w:r>
      <w:proofErr w:type="spellStart"/>
      <w:r w:rsidRPr="0091647F">
        <w:rPr>
          <w:shd w:val="clear" w:color="auto" w:fill="FFFFFF"/>
          <w:lang w:val="en-GB"/>
        </w:rPr>
        <w:t>Xa</w:t>
      </w:r>
      <w:proofErr w:type="spellEnd"/>
      <w:r w:rsidRPr="0091647F">
        <w:rPr>
          <w:shd w:val="clear" w:color="auto" w:fill="FFFFFF"/>
          <w:lang w:val="en-GB"/>
        </w:rPr>
        <w:t xml:space="preserve">, Tai Shani, and our guest panellist Byzantia Harlow, each in their own way, embrace notions of shamanism, ritual, mysticism, the mythic, hallucinatory experiences, cosmology, and witchcraft in both their art and personality and sense of self. Is this the dawn of a new age where the sacred and technology – the sacred and the profane – can merge and offer us, as Partridge writes in her essay </w:t>
      </w:r>
      <w:r w:rsidRPr="0091647F">
        <w:rPr>
          <w:i/>
          <w:shd w:val="clear" w:color="auto" w:fill="FFFFFF"/>
          <w:lang w:val="en-GB"/>
        </w:rPr>
        <w:t>Spirituality in the Postmodern World</w:t>
      </w:r>
      <w:r w:rsidRPr="0091647F">
        <w:rPr>
          <w:shd w:val="clear" w:color="auto" w:fill="FFFFFF"/>
          <w:lang w:val="en-GB"/>
        </w:rPr>
        <w:t xml:space="preserve">, a greater degree of nuance, opening up “possibilities of metaphysical revival—or perhaps, </w:t>
      </w:r>
      <w:r w:rsidRPr="004345AC">
        <w:rPr>
          <w:bCs w:val="0"/>
          <w:shd w:val="clear" w:color="auto" w:fill="FFFFFF"/>
          <w:lang w:val="en-GB"/>
        </w:rPr>
        <w:t>re-enchantment</w:t>
      </w:r>
      <w:r w:rsidRPr="0091647F">
        <w:rPr>
          <w:shd w:val="clear" w:color="auto" w:fill="FFFFFF"/>
          <w:lang w:val="en-GB"/>
        </w:rPr>
        <w:t>—in a liquid world?”</w:t>
      </w:r>
    </w:p>
    <w:p w14:paraId="66544AD4" w14:textId="47F60BE2" w:rsidR="004C3926" w:rsidRPr="0091647F" w:rsidRDefault="004C3926" w:rsidP="004345AC">
      <w:pPr>
        <w:rPr>
          <w:lang w:val="en-GB"/>
        </w:rPr>
      </w:pPr>
      <w:r w:rsidRPr="0091647F">
        <w:rPr>
          <w:shd w:val="clear" w:color="auto" w:fill="FFFFFF"/>
          <w:lang w:val="en-GB"/>
        </w:rPr>
        <w:t>Or, is this 21st-century revival a regressive step back to pre-enlightenment thought and values?</w:t>
      </w:r>
    </w:p>
    <w:p w14:paraId="1DB458A2" w14:textId="56BA2C90" w:rsidR="0053561B" w:rsidRPr="0091647F" w:rsidRDefault="004C3926" w:rsidP="004345AC">
      <w:pPr>
        <w:rPr>
          <w:lang w:val="en-GB"/>
        </w:rPr>
      </w:pPr>
      <w:r w:rsidRPr="0091647F">
        <w:rPr>
          <w:shd w:val="clear" w:color="auto" w:fill="FFFFFF"/>
          <w:lang w:val="en-GB"/>
        </w:rPr>
        <w:t>We look forward to welcoming you to join the conversation about where the future of religions, spirituality, morality, art, and politics meet, with our panel of celebrated artists, writers, curators, and thinkers.</w:t>
      </w:r>
    </w:p>
    <w:p w14:paraId="3AFD6F76" w14:textId="4522F38C" w:rsidR="008B29E3" w:rsidRPr="0091647F" w:rsidRDefault="00347D1F" w:rsidP="004345AC">
      <w:pPr>
        <w:pStyle w:val="Nagwek1"/>
        <w:rPr>
          <w:lang w:val="en-GB"/>
        </w:rPr>
      </w:pPr>
      <w:r w:rsidRPr="0091647F">
        <w:rPr>
          <w:lang w:val="en-GB"/>
        </w:rPr>
        <w:t xml:space="preserve">Media </w:t>
      </w:r>
      <w:proofErr w:type="spellStart"/>
      <w:r w:rsidRPr="004345AC">
        <w:t>contact</w:t>
      </w:r>
      <w:proofErr w:type="spellEnd"/>
    </w:p>
    <w:p w14:paraId="05C6FB6A" w14:textId="21A29DCB" w:rsidR="008B29E3" w:rsidRPr="0091647F" w:rsidRDefault="009F7A65" w:rsidP="0091647F">
      <w:pPr>
        <w:pStyle w:val="Body"/>
        <w:tabs>
          <w:tab w:val="clear" w:pos="8505"/>
          <w:tab w:val="left" w:pos="8225"/>
        </w:tabs>
        <w:spacing w:after="0"/>
        <w:rPr>
          <w:lang w:val="en-GB"/>
        </w:rPr>
      </w:pPr>
      <w:r w:rsidRPr="0091647F">
        <w:rPr>
          <w:lang w:val="en-GB"/>
        </w:rPr>
        <w:t>Agnieszka Ko</w:t>
      </w:r>
      <w:r w:rsidR="00436979" w:rsidRPr="0091647F">
        <w:rPr>
          <w:lang w:val="en-GB"/>
        </w:rPr>
        <w:t>l</w:t>
      </w:r>
      <w:r w:rsidRPr="0091647F">
        <w:rPr>
          <w:lang w:val="en-GB"/>
        </w:rPr>
        <w:t>ek</w:t>
      </w:r>
    </w:p>
    <w:p w14:paraId="034FDF4B" w14:textId="78979808" w:rsidR="008B29E3" w:rsidRPr="0091647F" w:rsidRDefault="00347D1F" w:rsidP="0091647F">
      <w:pPr>
        <w:pStyle w:val="Body"/>
        <w:tabs>
          <w:tab w:val="clear" w:pos="8505"/>
          <w:tab w:val="left" w:pos="8225"/>
        </w:tabs>
        <w:spacing w:after="0"/>
        <w:rPr>
          <w:lang w:val="en-GB"/>
        </w:rPr>
      </w:pPr>
      <w:r w:rsidRPr="0091647F">
        <w:rPr>
          <w:lang w:val="en-GB"/>
        </w:rPr>
        <w:t xml:space="preserve">Ujazdowski Castle </w:t>
      </w:r>
      <w:r w:rsidRPr="0091647F">
        <w:rPr>
          <w:lang w:val="en-GB"/>
        </w:rPr>
        <w:br/>
        <w:t>Centre for Contemporary Art</w:t>
      </w:r>
    </w:p>
    <w:p w14:paraId="40E1E389" w14:textId="4E716D48" w:rsidR="00DC6E38" w:rsidRPr="0091647F" w:rsidRDefault="00DC6E38" w:rsidP="0091647F">
      <w:pPr>
        <w:pStyle w:val="Body"/>
        <w:tabs>
          <w:tab w:val="clear" w:pos="8505"/>
          <w:tab w:val="left" w:pos="8225"/>
        </w:tabs>
        <w:spacing w:after="0"/>
        <w:rPr>
          <w:lang w:val="en-GB"/>
        </w:rPr>
      </w:pPr>
      <w:r w:rsidRPr="0091647F">
        <w:rPr>
          <w:lang w:val="en-GB"/>
        </w:rPr>
        <w:t>+ 48 451 170 626</w:t>
      </w:r>
    </w:p>
    <w:p w14:paraId="0CDDDF89" w14:textId="69A6F745" w:rsidR="00A57DF7" w:rsidRPr="0091647F" w:rsidRDefault="00452BDA" w:rsidP="0091647F">
      <w:pPr>
        <w:rPr>
          <w:lang w:val="en-GB"/>
        </w:rPr>
      </w:pPr>
      <w:hyperlink r:id="rId12" w:history="1">
        <w:r w:rsidR="009F7A65" w:rsidRPr="0091647F">
          <w:rPr>
            <w:rStyle w:val="Hipercze"/>
            <w:lang w:val="en-GB"/>
          </w:rPr>
          <w:t>a.kolek@u-jazdowski.pl</w:t>
        </w:r>
      </w:hyperlink>
      <w:r w:rsidR="009F7A65" w:rsidRPr="0091647F">
        <w:rPr>
          <w:lang w:val="en-GB"/>
        </w:rPr>
        <w:t xml:space="preserve"> </w:t>
      </w:r>
    </w:p>
    <w:sectPr w:rsidR="00A57DF7" w:rsidRPr="0091647F" w:rsidSect="00D97339">
      <w:headerReference w:type="default" r:id="rId13"/>
      <w:footerReference w:type="defaul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2B2DC" w14:textId="77777777" w:rsidR="004956C5" w:rsidRDefault="004956C5" w:rsidP="00295A47">
      <w:r>
        <w:separator/>
      </w:r>
    </w:p>
  </w:endnote>
  <w:endnote w:type="continuationSeparator" w:id="0">
    <w:p w14:paraId="13BF933C" w14:textId="77777777" w:rsidR="004956C5" w:rsidRDefault="004956C5"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D352A" w14:textId="77777777" w:rsidR="004956C5" w:rsidRDefault="004956C5" w:rsidP="00295A47">
      <w:r>
        <w:separator/>
      </w:r>
    </w:p>
  </w:footnote>
  <w:footnote w:type="continuationSeparator" w:id="0">
    <w:p w14:paraId="4FDE7B68" w14:textId="77777777" w:rsidR="004956C5" w:rsidRDefault="004956C5"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0A00"/>
    <w:rsid w:val="00032142"/>
    <w:rsid w:val="00040669"/>
    <w:rsid w:val="00057529"/>
    <w:rsid w:val="00061C8F"/>
    <w:rsid w:val="000652CF"/>
    <w:rsid w:val="00080870"/>
    <w:rsid w:val="00081EB0"/>
    <w:rsid w:val="00086F70"/>
    <w:rsid w:val="000958AD"/>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5586"/>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3EC7"/>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339E5"/>
    <w:rsid w:val="003475CC"/>
    <w:rsid w:val="00347D1F"/>
    <w:rsid w:val="00351FD2"/>
    <w:rsid w:val="0036123A"/>
    <w:rsid w:val="00370943"/>
    <w:rsid w:val="00370D2D"/>
    <w:rsid w:val="003759B0"/>
    <w:rsid w:val="00376931"/>
    <w:rsid w:val="00385100"/>
    <w:rsid w:val="00386E24"/>
    <w:rsid w:val="003908FC"/>
    <w:rsid w:val="003A0403"/>
    <w:rsid w:val="003A3E3B"/>
    <w:rsid w:val="003A593B"/>
    <w:rsid w:val="003B135D"/>
    <w:rsid w:val="003B4B4E"/>
    <w:rsid w:val="003C1542"/>
    <w:rsid w:val="003C32FC"/>
    <w:rsid w:val="003C6B7E"/>
    <w:rsid w:val="003C7FC0"/>
    <w:rsid w:val="003D07FA"/>
    <w:rsid w:val="003D154A"/>
    <w:rsid w:val="003E6F75"/>
    <w:rsid w:val="00402C49"/>
    <w:rsid w:val="004039D3"/>
    <w:rsid w:val="00412A68"/>
    <w:rsid w:val="0041791A"/>
    <w:rsid w:val="004219FE"/>
    <w:rsid w:val="00427D27"/>
    <w:rsid w:val="004300AA"/>
    <w:rsid w:val="004345AC"/>
    <w:rsid w:val="004361FD"/>
    <w:rsid w:val="00436979"/>
    <w:rsid w:val="0044659E"/>
    <w:rsid w:val="00446CA8"/>
    <w:rsid w:val="004520E3"/>
    <w:rsid w:val="00452A71"/>
    <w:rsid w:val="00452BDA"/>
    <w:rsid w:val="00452E8A"/>
    <w:rsid w:val="00456672"/>
    <w:rsid w:val="004570E6"/>
    <w:rsid w:val="0045750A"/>
    <w:rsid w:val="0045752F"/>
    <w:rsid w:val="00461967"/>
    <w:rsid w:val="00466108"/>
    <w:rsid w:val="00477EBE"/>
    <w:rsid w:val="00481955"/>
    <w:rsid w:val="004857AA"/>
    <w:rsid w:val="00485C13"/>
    <w:rsid w:val="0049118F"/>
    <w:rsid w:val="00491233"/>
    <w:rsid w:val="004956C5"/>
    <w:rsid w:val="00496ADF"/>
    <w:rsid w:val="004A0CFE"/>
    <w:rsid w:val="004A13D2"/>
    <w:rsid w:val="004C3926"/>
    <w:rsid w:val="004C52B6"/>
    <w:rsid w:val="004F35D1"/>
    <w:rsid w:val="00501774"/>
    <w:rsid w:val="005029BC"/>
    <w:rsid w:val="00507E10"/>
    <w:rsid w:val="005317CC"/>
    <w:rsid w:val="00532874"/>
    <w:rsid w:val="0053561B"/>
    <w:rsid w:val="00537E6A"/>
    <w:rsid w:val="0054656D"/>
    <w:rsid w:val="00546A15"/>
    <w:rsid w:val="0055035A"/>
    <w:rsid w:val="00552F9D"/>
    <w:rsid w:val="0055592D"/>
    <w:rsid w:val="0056020E"/>
    <w:rsid w:val="00562BE1"/>
    <w:rsid w:val="00565199"/>
    <w:rsid w:val="00573FA3"/>
    <w:rsid w:val="005771E9"/>
    <w:rsid w:val="0058056A"/>
    <w:rsid w:val="0059463E"/>
    <w:rsid w:val="00597758"/>
    <w:rsid w:val="005A4C8C"/>
    <w:rsid w:val="005C55F2"/>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CDB"/>
    <w:rsid w:val="006A2EA5"/>
    <w:rsid w:val="006A39C6"/>
    <w:rsid w:val="006A3BA0"/>
    <w:rsid w:val="006B07AE"/>
    <w:rsid w:val="006C5FD6"/>
    <w:rsid w:val="006E0E8D"/>
    <w:rsid w:val="006F4F3E"/>
    <w:rsid w:val="006F52E4"/>
    <w:rsid w:val="007035A3"/>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5F85"/>
    <w:rsid w:val="007D2835"/>
    <w:rsid w:val="007D48AE"/>
    <w:rsid w:val="007F5872"/>
    <w:rsid w:val="007F5DA7"/>
    <w:rsid w:val="007F67AF"/>
    <w:rsid w:val="007F6B7F"/>
    <w:rsid w:val="008169D4"/>
    <w:rsid w:val="00821412"/>
    <w:rsid w:val="0083023F"/>
    <w:rsid w:val="008328F7"/>
    <w:rsid w:val="008517F2"/>
    <w:rsid w:val="0085205A"/>
    <w:rsid w:val="00852A76"/>
    <w:rsid w:val="008555AB"/>
    <w:rsid w:val="00855E1E"/>
    <w:rsid w:val="0086146F"/>
    <w:rsid w:val="00861ED6"/>
    <w:rsid w:val="008745FE"/>
    <w:rsid w:val="008821C9"/>
    <w:rsid w:val="00897389"/>
    <w:rsid w:val="008A60E5"/>
    <w:rsid w:val="008B29E3"/>
    <w:rsid w:val="008B3852"/>
    <w:rsid w:val="008B58BA"/>
    <w:rsid w:val="008C7A22"/>
    <w:rsid w:val="008D0A59"/>
    <w:rsid w:val="008D1115"/>
    <w:rsid w:val="008D51FF"/>
    <w:rsid w:val="008D57BC"/>
    <w:rsid w:val="008D70B3"/>
    <w:rsid w:val="008E52CF"/>
    <w:rsid w:val="008F28F4"/>
    <w:rsid w:val="00903CFF"/>
    <w:rsid w:val="009076B6"/>
    <w:rsid w:val="00913574"/>
    <w:rsid w:val="0091647F"/>
    <w:rsid w:val="00934FD8"/>
    <w:rsid w:val="00942A43"/>
    <w:rsid w:val="009532A7"/>
    <w:rsid w:val="00956053"/>
    <w:rsid w:val="00957707"/>
    <w:rsid w:val="009621F6"/>
    <w:rsid w:val="0096426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E0961"/>
    <w:rsid w:val="009F00CC"/>
    <w:rsid w:val="009F3009"/>
    <w:rsid w:val="009F4074"/>
    <w:rsid w:val="009F4839"/>
    <w:rsid w:val="009F7A65"/>
    <w:rsid w:val="00A47A52"/>
    <w:rsid w:val="00A47C80"/>
    <w:rsid w:val="00A53C54"/>
    <w:rsid w:val="00A57BE2"/>
    <w:rsid w:val="00A57DF7"/>
    <w:rsid w:val="00A62952"/>
    <w:rsid w:val="00A73440"/>
    <w:rsid w:val="00A777DB"/>
    <w:rsid w:val="00A81AC1"/>
    <w:rsid w:val="00A82E2C"/>
    <w:rsid w:val="00A83DF2"/>
    <w:rsid w:val="00A87773"/>
    <w:rsid w:val="00A91763"/>
    <w:rsid w:val="00A93583"/>
    <w:rsid w:val="00A93A80"/>
    <w:rsid w:val="00A97311"/>
    <w:rsid w:val="00AA13D2"/>
    <w:rsid w:val="00AB4D94"/>
    <w:rsid w:val="00AC70CD"/>
    <w:rsid w:val="00AD0622"/>
    <w:rsid w:val="00AD2D4B"/>
    <w:rsid w:val="00AD52F3"/>
    <w:rsid w:val="00AE3312"/>
    <w:rsid w:val="00AE4A2A"/>
    <w:rsid w:val="00AF1006"/>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C3C8F"/>
    <w:rsid w:val="00CD17A9"/>
    <w:rsid w:val="00CD5317"/>
    <w:rsid w:val="00CF181D"/>
    <w:rsid w:val="00CF29F1"/>
    <w:rsid w:val="00CF596E"/>
    <w:rsid w:val="00D00509"/>
    <w:rsid w:val="00D00B17"/>
    <w:rsid w:val="00D0750C"/>
    <w:rsid w:val="00D2034A"/>
    <w:rsid w:val="00D21A6F"/>
    <w:rsid w:val="00D34F23"/>
    <w:rsid w:val="00D3676E"/>
    <w:rsid w:val="00D37C78"/>
    <w:rsid w:val="00D44419"/>
    <w:rsid w:val="00D56714"/>
    <w:rsid w:val="00D60829"/>
    <w:rsid w:val="00D625BF"/>
    <w:rsid w:val="00D72895"/>
    <w:rsid w:val="00D86346"/>
    <w:rsid w:val="00D9264D"/>
    <w:rsid w:val="00D93CF0"/>
    <w:rsid w:val="00D96E28"/>
    <w:rsid w:val="00D97339"/>
    <w:rsid w:val="00D97E4C"/>
    <w:rsid w:val="00DB5329"/>
    <w:rsid w:val="00DC025D"/>
    <w:rsid w:val="00DC6E38"/>
    <w:rsid w:val="00DD607F"/>
    <w:rsid w:val="00DE3724"/>
    <w:rsid w:val="00DE7F72"/>
    <w:rsid w:val="00DF00B1"/>
    <w:rsid w:val="00DF39A7"/>
    <w:rsid w:val="00E02518"/>
    <w:rsid w:val="00E0321E"/>
    <w:rsid w:val="00E05192"/>
    <w:rsid w:val="00E106E9"/>
    <w:rsid w:val="00E10A7A"/>
    <w:rsid w:val="00E10ED9"/>
    <w:rsid w:val="00E1353A"/>
    <w:rsid w:val="00E16305"/>
    <w:rsid w:val="00E17A1B"/>
    <w:rsid w:val="00E24FB9"/>
    <w:rsid w:val="00E274EF"/>
    <w:rsid w:val="00E31168"/>
    <w:rsid w:val="00E41606"/>
    <w:rsid w:val="00E43825"/>
    <w:rsid w:val="00E44787"/>
    <w:rsid w:val="00E53A29"/>
    <w:rsid w:val="00E56582"/>
    <w:rsid w:val="00E62BF1"/>
    <w:rsid w:val="00E67F48"/>
    <w:rsid w:val="00E749CB"/>
    <w:rsid w:val="00E75E29"/>
    <w:rsid w:val="00E8485A"/>
    <w:rsid w:val="00E9063D"/>
    <w:rsid w:val="00EA0FD6"/>
    <w:rsid w:val="00EA500C"/>
    <w:rsid w:val="00EC0E61"/>
    <w:rsid w:val="00EC1FF1"/>
    <w:rsid w:val="00EC65D8"/>
    <w:rsid w:val="00EC6ED5"/>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18EF"/>
    <w:rsid w:val="00F848A2"/>
    <w:rsid w:val="00F92C74"/>
    <w:rsid w:val="00F94D2F"/>
    <w:rsid w:val="00F96EB0"/>
    <w:rsid w:val="00FA040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3A3E3B"/>
    <w:pPr>
      <w:spacing w:after="0" w:line="240" w:lineRule="auto"/>
    </w:pPr>
    <w:rPr>
      <w:rFonts w:ascii="Georgia" w:eastAsia="Times New Roman" w:hAnsi="Georgia" w:cs="Arial"/>
      <w:bCs/>
      <w:iCs/>
      <w:sz w:val="21"/>
      <w:szCs w:val="21"/>
      <w:lang w:eastAsia="pl-PL"/>
    </w:rPr>
  </w:style>
  <w:style w:type="character" w:styleId="Pogrubienie">
    <w:name w:val="Strong"/>
    <w:basedOn w:val="Domylnaczcionkaakapitu"/>
    <w:uiPriority w:val="22"/>
    <w:qFormat/>
    <w:rsid w:val="00851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81835">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792408485">
      <w:bodyDiv w:val="1"/>
      <w:marLeft w:val="0"/>
      <w:marRight w:val="0"/>
      <w:marTop w:val="0"/>
      <w:marBottom w:val="0"/>
      <w:divBdr>
        <w:top w:val="none" w:sz="0" w:space="0" w:color="auto"/>
        <w:left w:val="none" w:sz="0" w:space="0" w:color="auto"/>
        <w:bottom w:val="none" w:sz="0" w:space="0" w:color="auto"/>
        <w:right w:val="none" w:sz="0" w:space="0" w:color="auto"/>
      </w:divBdr>
    </w:div>
    <w:div w:id="835876053">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54380628">
      <w:bodyDiv w:val="1"/>
      <w:marLeft w:val="0"/>
      <w:marRight w:val="0"/>
      <w:marTop w:val="0"/>
      <w:marBottom w:val="0"/>
      <w:divBdr>
        <w:top w:val="none" w:sz="0" w:space="0" w:color="auto"/>
        <w:left w:val="none" w:sz="0" w:space="0" w:color="auto"/>
        <w:bottom w:val="none" w:sz="0" w:space="0" w:color="auto"/>
        <w:right w:val="none" w:sz="0" w:space="0" w:color="auto"/>
      </w:divBdr>
      <w:divsChild>
        <w:div w:id="351495741">
          <w:marLeft w:val="0"/>
          <w:marRight w:val="0"/>
          <w:marTop w:val="0"/>
          <w:marBottom w:val="0"/>
          <w:divBdr>
            <w:top w:val="none" w:sz="0" w:space="0" w:color="auto"/>
            <w:left w:val="none" w:sz="0" w:space="0" w:color="auto"/>
            <w:bottom w:val="none" w:sz="0" w:space="0" w:color="auto"/>
            <w:right w:val="none" w:sz="0" w:space="0" w:color="auto"/>
          </w:divBdr>
          <w:divsChild>
            <w:div w:id="283272340">
              <w:marLeft w:val="0"/>
              <w:marRight w:val="0"/>
              <w:marTop w:val="0"/>
              <w:marBottom w:val="0"/>
              <w:divBdr>
                <w:top w:val="none" w:sz="0" w:space="0" w:color="auto"/>
                <w:left w:val="none" w:sz="0" w:space="0" w:color="auto"/>
                <w:bottom w:val="none" w:sz="0" w:space="0" w:color="auto"/>
                <w:right w:val="none" w:sz="0" w:space="0" w:color="auto"/>
              </w:divBdr>
              <w:divsChild>
                <w:div w:id="12756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7015871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47086374">
      <w:bodyDiv w:val="1"/>
      <w:marLeft w:val="0"/>
      <w:marRight w:val="0"/>
      <w:marTop w:val="0"/>
      <w:marBottom w:val="0"/>
      <w:divBdr>
        <w:top w:val="none" w:sz="0" w:space="0" w:color="auto"/>
        <w:left w:val="none" w:sz="0" w:space="0" w:color="auto"/>
        <w:bottom w:val="none" w:sz="0" w:space="0" w:color="auto"/>
        <w:right w:val="none" w:sz="0" w:space="0" w:color="auto"/>
      </w:divBdr>
    </w:div>
    <w:div w:id="1977759932">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discussions/napiecia-kulturowe/the-sacred-and-the-profan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kolek@u-jazdowski.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novatio.zaytuna.edu/article/spirituality-in-the-postmodern-worl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eb.archive.org/web/20180322212909/https:/www.stmarys.ac.uk/research/centres/benedict-xvi/docs/2018-mar-europe-young-people-report-eng.pdf" TargetMode="External"/><Relationship Id="rId4" Type="http://schemas.openxmlformats.org/officeDocument/2006/relationships/settings" Target="settings.xml"/><Relationship Id="rId9" Type="http://schemas.openxmlformats.org/officeDocument/2006/relationships/hyperlink" Target="https://u-jazdowski.pl/en/press-room/komunikaty-prasowe/culture-tension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1389</Words>
  <Characters>7921</Characters>
  <Application>Microsoft Office Word</Application>
  <DocSecurity>4</DocSecurity>
  <Lines>66</Lines>
  <Paragraphs>18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Hewlett-Packard Company</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Agnieszka Kołek</cp:lastModifiedBy>
  <cp:revision>2</cp:revision>
  <cp:lastPrinted>2019-01-24T13:16:00Z</cp:lastPrinted>
  <dcterms:created xsi:type="dcterms:W3CDTF">2022-02-15T07:44:00Z</dcterms:created>
  <dcterms:modified xsi:type="dcterms:W3CDTF">2022-02-15T07:44:00Z</dcterms:modified>
</cp:coreProperties>
</file>