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31054" w14:textId="68FC7067" w:rsidR="00D866C5" w:rsidRPr="00E50F37" w:rsidRDefault="00D866C5" w:rsidP="00E50F37">
      <w:pPr>
        <w:pStyle w:val="Podtytu"/>
        <w:rPr>
          <w:iCs/>
          <w:lang w:val="en-GB" w:eastAsia="en-GB"/>
        </w:rPr>
      </w:pPr>
      <w:r w:rsidRPr="00D866C5">
        <w:rPr>
          <w:lang w:val="en-GB"/>
        </w:rPr>
        <w:t>Exhibition in the Project Room</w:t>
      </w:r>
      <w:r w:rsidR="00E50F37">
        <w:rPr>
          <w:iCs/>
          <w:lang w:val="en-GB" w:eastAsia="en-GB"/>
        </w:rPr>
        <w:br/>
      </w:r>
      <w:r w:rsidRPr="00E50F37">
        <w:rPr>
          <w:rStyle w:val="PodtytuZnak"/>
          <w:lang w:val="en-US"/>
        </w:rPr>
        <w:t>Ujazdowski</w:t>
      </w:r>
      <w:r w:rsidRPr="00D866C5">
        <w:rPr>
          <w:lang w:val="en-GB"/>
        </w:rPr>
        <w:t xml:space="preserve"> Castle Centre for Contemporary Art</w:t>
      </w:r>
    </w:p>
    <w:p w14:paraId="282655B6" w14:textId="326F7807" w:rsidR="00D866C5" w:rsidRPr="00CC794F" w:rsidRDefault="00772EA6" w:rsidP="00E50F37">
      <w:pPr>
        <w:pStyle w:val="Tytu"/>
        <w:rPr>
          <w:lang w:val="en-US"/>
        </w:rPr>
      </w:pPr>
      <w:r>
        <w:rPr>
          <w:lang w:val="en-US"/>
        </w:rPr>
        <w:t xml:space="preserve">The </w:t>
      </w:r>
      <w:proofErr w:type="spellStart"/>
      <w:r>
        <w:rPr>
          <w:lang w:val="en-US"/>
        </w:rPr>
        <w:t>Tarta</w:t>
      </w:r>
      <w:proofErr w:type="spellEnd"/>
      <w:r>
        <w:rPr>
          <w:lang w:val="en-US"/>
        </w:rPr>
        <w:t xml:space="preserve"> Collective</w:t>
      </w:r>
    </w:p>
    <w:p w14:paraId="61B2EFDF" w14:textId="39C4C9F3" w:rsidR="00D866C5" w:rsidRPr="00CC794F" w:rsidRDefault="00772EA6" w:rsidP="00E50F37">
      <w:pPr>
        <w:pStyle w:val="Tytu"/>
        <w:rPr>
          <w:lang w:val="en-US"/>
        </w:rPr>
      </w:pPr>
      <w:r>
        <w:rPr>
          <w:i/>
          <w:lang w:val="en-US"/>
        </w:rPr>
        <w:t>Overgrowth</w:t>
      </w:r>
    </w:p>
    <w:p w14:paraId="28A9262A" w14:textId="054CB54E" w:rsidR="00D866C5" w:rsidRPr="00CC794F" w:rsidRDefault="00772EA6" w:rsidP="00D866C5">
      <w:pPr>
        <w:pStyle w:val="NormalnyWeb"/>
        <w:spacing w:before="0" w:beforeAutospacing="0" w:after="200" w:afterAutospacing="0"/>
        <w:ind w:left="420" w:right="-340"/>
        <w:rPr>
          <w:lang w:val="en-US"/>
        </w:rPr>
      </w:pPr>
      <w:r>
        <w:rPr>
          <w:rFonts w:ascii="Georgia" w:hAnsi="Georgia"/>
          <w:color w:val="000000"/>
          <w:lang w:val="en-US"/>
        </w:rPr>
        <w:t>18</w:t>
      </w:r>
      <w:r w:rsidR="00D866C5" w:rsidRPr="00CC794F">
        <w:rPr>
          <w:rFonts w:ascii="Georgia" w:hAnsi="Georgia"/>
          <w:color w:val="000000"/>
          <w:lang w:val="en-US"/>
        </w:rPr>
        <w:t>/0</w:t>
      </w:r>
      <w:r>
        <w:rPr>
          <w:rFonts w:ascii="Georgia" w:hAnsi="Georgia"/>
          <w:color w:val="000000"/>
          <w:lang w:val="en-US"/>
        </w:rPr>
        <w:t>5</w:t>
      </w:r>
      <w:r w:rsidR="00D866C5" w:rsidRPr="00CC794F">
        <w:rPr>
          <w:rFonts w:ascii="Georgia" w:hAnsi="Georgia"/>
          <w:color w:val="000000"/>
          <w:lang w:val="en-US"/>
        </w:rPr>
        <w:t>–</w:t>
      </w:r>
      <w:r>
        <w:rPr>
          <w:rFonts w:ascii="Georgia" w:hAnsi="Georgia"/>
          <w:color w:val="000000"/>
          <w:lang w:val="en-US"/>
        </w:rPr>
        <w:t>25</w:t>
      </w:r>
      <w:r w:rsidR="00D866C5" w:rsidRPr="00CC794F">
        <w:rPr>
          <w:rFonts w:ascii="Georgia" w:hAnsi="Georgia"/>
          <w:color w:val="000000"/>
          <w:lang w:val="en-US"/>
        </w:rPr>
        <w:t>/0</w:t>
      </w:r>
      <w:r>
        <w:rPr>
          <w:rFonts w:ascii="Georgia" w:hAnsi="Georgia"/>
          <w:color w:val="000000"/>
          <w:lang w:val="en-US"/>
        </w:rPr>
        <w:t>6</w:t>
      </w:r>
      <w:r w:rsidR="00D866C5" w:rsidRPr="00CC794F">
        <w:rPr>
          <w:rFonts w:ascii="Georgia" w:hAnsi="Georgia"/>
          <w:color w:val="000000"/>
          <w:lang w:val="en-US"/>
        </w:rPr>
        <w:t>/202</w:t>
      </w:r>
      <w:r>
        <w:rPr>
          <w:rFonts w:ascii="Georgia" w:hAnsi="Georgia"/>
          <w:color w:val="000000"/>
          <w:lang w:val="en-US"/>
        </w:rPr>
        <w:t>3</w:t>
      </w:r>
    </w:p>
    <w:p w14:paraId="7C29DF2A" w14:textId="77777777" w:rsidR="00D866C5" w:rsidRPr="00CC794F" w:rsidRDefault="00D866C5" w:rsidP="00D866C5">
      <w:pPr>
        <w:pStyle w:val="NormalnyWeb"/>
        <w:spacing w:before="0" w:beforeAutospacing="0" w:after="0" w:afterAutospacing="0"/>
        <w:ind w:left="840"/>
        <w:rPr>
          <w:lang w:val="en-US"/>
        </w:rPr>
      </w:pPr>
      <w:r w:rsidRPr="00CC794F">
        <w:rPr>
          <w:rFonts w:ascii="Georgia" w:hAnsi="Georgia"/>
          <w:color w:val="000000"/>
          <w:lang w:val="en-US"/>
        </w:rPr>
        <w:t>Curator</w:t>
      </w:r>
    </w:p>
    <w:p w14:paraId="6D633A27" w14:textId="393D6366" w:rsidR="00D866C5" w:rsidRPr="00CC794F" w:rsidRDefault="00772EA6" w:rsidP="00D866C5">
      <w:pPr>
        <w:pStyle w:val="NormalnyWeb"/>
        <w:spacing w:before="0" w:beforeAutospacing="0" w:after="200" w:afterAutospacing="0"/>
        <w:ind w:left="1260"/>
        <w:rPr>
          <w:lang w:val="en-US"/>
        </w:rPr>
      </w:pPr>
      <w:r>
        <w:rPr>
          <w:rFonts w:ascii="Georgia" w:hAnsi="Georgia"/>
          <w:color w:val="000000"/>
          <w:lang w:val="en-US"/>
        </w:rPr>
        <w:t>Krystyna Różańska-Gorgolewska</w:t>
      </w:r>
    </w:p>
    <w:p w14:paraId="42559102" w14:textId="77777777" w:rsidR="00772EA6" w:rsidRDefault="00772EA6" w:rsidP="00102C52">
      <w:pPr>
        <w:pStyle w:val="detale"/>
        <w:rPr>
          <w:lang w:val="en-US"/>
        </w:rPr>
      </w:pPr>
    </w:p>
    <w:p w14:paraId="547B56D2" w14:textId="0F58DB50" w:rsidR="00772EA6" w:rsidRDefault="00772EA6" w:rsidP="00F550D3">
      <w:pPr>
        <w:pStyle w:val="detale"/>
        <w:rPr>
          <w:rFonts w:ascii="interpunkcja-regular" w:hAnsi="interpunkcja-regular"/>
          <w:shd w:val="clear" w:color="auto" w:fill="FFFFFF"/>
        </w:rPr>
      </w:pPr>
      <w:r>
        <w:rPr>
          <w:shd w:val="clear" w:color="auto" w:fill="FFFFFF"/>
        </w:rPr>
        <w:t xml:space="preserve">The Tarta </w:t>
      </w:r>
      <w:proofErr w:type="spellStart"/>
      <w:r>
        <w:rPr>
          <w:shd w:val="clear" w:color="auto" w:fill="FFFFFF"/>
        </w:rPr>
        <w:t>Collective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exhibition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is</w:t>
      </w:r>
      <w:proofErr w:type="spellEnd"/>
      <w:r>
        <w:rPr>
          <w:shd w:val="clear" w:color="auto" w:fill="FFFFFF"/>
        </w:rPr>
        <w:t xml:space="preserve"> the </w:t>
      </w:r>
      <w:proofErr w:type="spellStart"/>
      <w:r>
        <w:rPr>
          <w:shd w:val="clear" w:color="auto" w:fill="FFFFFF"/>
        </w:rPr>
        <w:t>fifth</w:t>
      </w:r>
      <w:proofErr w:type="spellEnd"/>
      <w:r>
        <w:rPr>
          <w:shd w:val="clear" w:color="auto" w:fill="FFFFFF"/>
        </w:rPr>
        <w:t xml:space="preserve"> in the </w:t>
      </w:r>
      <w:r>
        <w:rPr>
          <w:rFonts w:ascii="interpunkcja-regular" w:hAnsi="interpunkcja-regular"/>
          <w:shd w:val="clear" w:color="auto" w:fill="FFFFFF"/>
        </w:rPr>
        <w:t>{</w:t>
      </w:r>
      <w:r>
        <w:rPr>
          <w:shd w:val="clear" w:color="auto" w:fill="FFFFFF"/>
        </w:rPr>
        <w:t xml:space="preserve">Project </w:t>
      </w:r>
      <w:proofErr w:type="spellStart"/>
      <w:r>
        <w:rPr>
          <w:shd w:val="clear" w:color="auto" w:fill="FFFFFF"/>
        </w:rPr>
        <w:t>Room</w:t>
      </w:r>
      <w:proofErr w:type="spellEnd"/>
      <w:r>
        <w:rPr>
          <w:rFonts w:ascii="interpunkcja-regular" w:hAnsi="interpunkcja-regular"/>
          <w:shd w:val="clear" w:color="auto" w:fill="FFFFFF"/>
        </w:rPr>
        <w:t>}</w:t>
      </w:r>
      <w:r>
        <w:rPr>
          <w:shd w:val="clear" w:color="auto" w:fill="FFFFFF"/>
        </w:rPr>
        <w:t> </w:t>
      </w:r>
      <w:r>
        <w:rPr>
          <w:sz w:val="18"/>
          <w:szCs w:val="18"/>
          <w:shd w:val="clear" w:color="auto" w:fill="FFFFFF"/>
          <w:vertAlign w:val="superscript"/>
        </w:rPr>
        <w:t>22</w:t>
      </w:r>
      <w:r>
        <w:rPr>
          <w:rFonts w:ascii="interpunkcja-regular" w:hAnsi="interpunkcja-regular"/>
          <w:sz w:val="18"/>
          <w:szCs w:val="18"/>
          <w:shd w:val="clear" w:color="auto" w:fill="FFFFFF"/>
          <w:vertAlign w:val="superscript"/>
        </w:rPr>
        <w:t>/</w:t>
      </w:r>
      <w:r>
        <w:rPr>
          <w:sz w:val="18"/>
          <w:szCs w:val="18"/>
          <w:shd w:val="clear" w:color="auto" w:fill="FFFFFF"/>
          <w:vertAlign w:val="superscript"/>
        </w:rPr>
        <w:t>23</w:t>
      </w:r>
      <w:r>
        <w:rPr>
          <w:shd w:val="clear" w:color="auto" w:fill="FFFFFF"/>
        </w:rPr>
        <w:t> </w:t>
      </w:r>
      <w:proofErr w:type="spellStart"/>
      <w:r>
        <w:rPr>
          <w:shd w:val="clear" w:color="auto" w:fill="FFFFFF"/>
        </w:rPr>
        <w:t>series</w:t>
      </w:r>
      <w:proofErr w:type="spellEnd"/>
      <w:r>
        <w:rPr>
          <w:shd w:val="clear" w:color="auto" w:fill="FFFFFF"/>
        </w:rPr>
        <w:t xml:space="preserve"> of </w:t>
      </w:r>
      <w:proofErr w:type="spellStart"/>
      <w:r>
        <w:rPr>
          <w:shd w:val="clear" w:color="auto" w:fill="FFFFFF"/>
        </w:rPr>
        <w:t>presentations</w:t>
      </w:r>
      <w:proofErr w:type="spellEnd"/>
      <w:r>
        <w:rPr>
          <w:shd w:val="clear" w:color="auto" w:fill="FFFFFF"/>
        </w:rPr>
        <w:t xml:space="preserve"> of the </w:t>
      </w:r>
      <w:proofErr w:type="spellStart"/>
      <w:r>
        <w:rPr>
          <w:shd w:val="clear" w:color="auto" w:fill="FFFFFF"/>
        </w:rPr>
        <w:t>work</w:t>
      </w:r>
      <w:proofErr w:type="spellEnd"/>
      <w:r>
        <w:rPr>
          <w:shd w:val="clear" w:color="auto" w:fill="FFFFFF"/>
        </w:rPr>
        <w:t xml:space="preserve"> of </w:t>
      </w:r>
      <w:proofErr w:type="spellStart"/>
      <w:r>
        <w:rPr>
          <w:shd w:val="clear" w:color="auto" w:fill="FFFFFF"/>
        </w:rPr>
        <w:t>young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artists</w:t>
      </w:r>
      <w:proofErr w:type="spellEnd"/>
      <w:r>
        <w:rPr>
          <w:rStyle w:val="Uwydatnienie"/>
          <w:rFonts w:ascii="interpunkcja-regular" w:hAnsi="interpunkcja-regular"/>
          <w:i w:val="0"/>
          <w:iCs w:val="0"/>
          <w:color w:val="11183D"/>
          <w:shd w:val="clear" w:color="auto" w:fill="FFFFFF"/>
        </w:rPr>
        <w:t>,</w:t>
      </w:r>
      <w:r>
        <w:rPr>
          <w:rStyle w:val="Uwydatnienie"/>
          <w:rFonts w:ascii="Marr Sans Web" w:hAnsi="Marr Sans Web"/>
          <w:color w:val="11183D"/>
          <w:shd w:val="clear" w:color="auto" w:fill="FFFFFF"/>
        </w:rPr>
        <w:t> </w:t>
      </w:r>
      <w:proofErr w:type="spellStart"/>
      <w:r>
        <w:rPr>
          <w:shd w:val="clear" w:color="auto" w:fill="FFFFFF"/>
        </w:rPr>
        <w:t>who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were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offered</w:t>
      </w:r>
      <w:proofErr w:type="spellEnd"/>
      <w:r>
        <w:rPr>
          <w:shd w:val="clear" w:color="auto" w:fill="FFFFFF"/>
        </w:rPr>
        <w:t xml:space="preserve"> the </w:t>
      </w:r>
      <w:proofErr w:type="spellStart"/>
      <w:r>
        <w:rPr>
          <w:shd w:val="clear" w:color="auto" w:fill="FFFFFF"/>
        </w:rPr>
        <w:t>chance</w:t>
      </w:r>
      <w:proofErr w:type="spellEnd"/>
      <w:r>
        <w:rPr>
          <w:shd w:val="clear" w:color="auto" w:fill="FFFFFF"/>
        </w:rPr>
        <w:t xml:space="preserve"> to </w:t>
      </w:r>
      <w:proofErr w:type="spellStart"/>
      <w:r>
        <w:rPr>
          <w:shd w:val="clear" w:color="auto" w:fill="FFFFFF"/>
        </w:rPr>
        <w:t>organise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individual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exhibition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at</w:t>
      </w:r>
      <w:proofErr w:type="spellEnd"/>
      <w:r>
        <w:rPr>
          <w:shd w:val="clear" w:color="auto" w:fill="FFFFFF"/>
        </w:rPr>
        <w:t xml:space="preserve"> one of the most </w:t>
      </w:r>
      <w:proofErr w:type="spellStart"/>
      <w:r>
        <w:rPr>
          <w:shd w:val="clear" w:color="auto" w:fill="FFFFFF"/>
        </w:rPr>
        <w:t>important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contemporary</w:t>
      </w:r>
      <w:proofErr w:type="spellEnd"/>
      <w:r>
        <w:rPr>
          <w:shd w:val="clear" w:color="auto" w:fill="FFFFFF"/>
        </w:rPr>
        <w:t xml:space="preserve"> art </w:t>
      </w:r>
      <w:proofErr w:type="spellStart"/>
      <w:r>
        <w:rPr>
          <w:shd w:val="clear" w:color="auto" w:fill="FFFFFF"/>
        </w:rPr>
        <w:t>institutions</w:t>
      </w:r>
      <w:proofErr w:type="spellEnd"/>
      <w:r>
        <w:rPr>
          <w:shd w:val="clear" w:color="auto" w:fill="FFFFFF"/>
        </w:rPr>
        <w:t xml:space="preserve"> in Poland</w:t>
      </w:r>
      <w:r>
        <w:rPr>
          <w:rFonts w:ascii="interpunkcja-regular" w:hAnsi="interpunkcja-regular"/>
          <w:shd w:val="clear" w:color="auto" w:fill="FFFFFF"/>
        </w:rPr>
        <w:t>.</w:t>
      </w:r>
    </w:p>
    <w:p w14:paraId="672227D8" w14:textId="77777777" w:rsidR="00772EA6" w:rsidRDefault="00772EA6" w:rsidP="00F550D3">
      <w:pPr>
        <w:pStyle w:val="detale"/>
        <w:rPr>
          <w:lang w:val="en-US"/>
        </w:rPr>
      </w:pPr>
    </w:p>
    <w:p w14:paraId="5C84BE83" w14:textId="77777777" w:rsidR="00772EA6" w:rsidRPr="00102C52" w:rsidRDefault="00772EA6" w:rsidP="00F550D3">
      <w:pPr>
        <w:pStyle w:val="detale"/>
        <w:rPr>
          <w:rFonts w:cs="Times New Roman"/>
          <w:bCs/>
          <w:iCs/>
          <w:sz w:val="24"/>
          <w:szCs w:val="24"/>
        </w:rPr>
      </w:pPr>
      <w:proofErr w:type="spellStart"/>
      <w:r w:rsidRPr="00772EA6">
        <w:rPr>
          <w:rFonts w:cs="Times New Roman"/>
          <w:i/>
          <w:sz w:val="24"/>
          <w:szCs w:val="24"/>
        </w:rPr>
        <w:t>Overgrowth</w:t>
      </w:r>
      <w:proofErr w:type="spellEnd"/>
      <w:r w:rsidRPr="00772EA6">
        <w:rPr>
          <w:rFonts w:cs="Times New Roman"/>
          <w:i/>
          <w:sz w:val="24"/>
          <w:szCs w:val="24"/>
        </w:rPr>
        <w:t> </w:t>
      </w:r>
      <w:r w:rsidRPr="00772EA6">
        <w:rPr>
          <w:rFonts w:ascii="interpunkcja-regular" w:hAnsi="interpunkcja-regular" w:cs="Times New Roman"/>
          <w:sz w:val="24"/>
          <w:szCs w:val="24"/>
        </w:rPr>
        <w:t>[</w:t>
      </w:r>
      <w:r w:rsidRPr="00772EA6">
        <w:rPr>
          <w:rFonts w:cs="Times New Roman"/>
          <w:i/>
          <w:sz w:val="24"/>
          <w:szCs w:val="24"/>
        </w:rPr>
        <w:t>Zarastanie</w:t>
      </w:r>
      <w:r w:rsidRPr="00772EA6">
        <w:rPr>
          <w:rFonts w:ascii="interpunkcja-regular" w:hAnsi="interpunkcja-regular" w:cs="Times New Roman"/>
          <w:sz w:val="24"/>
          <w:szCs w:val="24"/>
        </w:rPr>
        <w:t>]</w:t>
      </w:r>
      <w:r w:rsidRPr="00772EA6">
        <w:rPr>
          <w:rFonts w:cs="Times New Roman"/>
          <w:sz w:val="24"/>
          <w:szCs w:val="24"/>
        </w:rPr>
        <w:t> </w:t>
      </w:r>
      <w:proofErr w:type="spellStart"/>
      <w:r w:rsidRPr="00772EA6">
        <w:rPr>
          <w:rFonts w:cs="Times New Roman"/>
          <w:sz w:val="24"/>
          <w:szCs w:val="24"/>
        </w:rPr>
        <w:t>is</w:t>
      </w:r>
      <w:proofErr w:type="spellEnd"/>
      <w:r w:rsidRPr="00772EA6">
        <w:rPr>
          <w:rFonts w:cs="Times New Roman"/>
          <w:sz w:val="24"/>
          <w:szCs w:val="24"/>
        </w:rPr>
        <w:t xml:space="preserve"> </w:t>
      </w:r>
      <w:proofErr w:type="spellStart"/>
      <w:r w:rsidRPr="00772EA6">
        <w:rPr>
          <w:rFonts w:cs="Times New Roman"/>
          <w:sz w:val="24"/>
          <w:szCs w:val="24"/>
        </w:rPr>
        <w:t>an</w:t>
      </w:r>
      <w:proofErr w:type="spellEnd"/>
      <w:r w:rsidRPr="00772EA6">
        <w:rPr>
          <w:rFonts w:cs="Times New Roman"/>
          <w:sz w:val="24"/>
          <w:szCs w:val="24"/>
        </w:rPr>
        <w:t xml:space="preserve"> </w:t>
      </w:r>
      <w:proofErr w:type="spellStart"/>
      <w:r w:rsidRPr="00772EA6">
        <w:rPr>
          <w:rFonts w:cs="Times New Roman"/>
          <w:sz w:val="24"/>
          <w:szCs w:val="24"/>
        </w:rPr>
        <w:t>extensive</w:t>
      </w:r>
      <w:proofErr w:type="spellEnd"/>
      <w:r w:rsidRPr="00772EA6">
        <w:rPr>
          <w:rFonts w:cs="Times New Roman"/>
          <w:sz w:val="24"/>
          <w:szCs w:val="24"/>
        </w:rPr>
        <w:t xml:space="preserve"> </w:t>
      </w:r>
      <w:proofErr w:type="spellStart"/>
      <w:r w:rsidRPr="00772EA6">
        <w:rPr>
          <w:rFonts w:cs="Times New Roman"/>
          <w:sz w:val="24"/>
          <w:szCs w:val="24"/>
        </w:rPr>
        <w:t>narrative</w:t>
      </w:r>
      <w:proofErr w:type="spellEnd"/>
      <w:r w:rsidRPr="00772EA6">
        <w:rPr>
          <w:rFonts w:cs="Times New Roman"/>
          <w:sz w:val="24"/>
          <w:szCs w:val="24"/>
        </w:rPr>
        <w:t xml:space="preserve"> </w:t>
      </w:r>
      <w:proofErr w:type="spellStart"/>
      <w:r w:rsidRPr="00772EA6">
        <w:rPr>
          <w:rFonts w:cs="Times New Roman"/>
          <w:sz w:val="24"/>
          <w:szCs w:val="24"/>
        </w:rPr>
        <w:t>that</w:t>
      </w:r>
      <w:proofErr w:type="spellEnd"/>
      <w:r w:rsidRPr="00772EA6">
        <w:rPr>
          <w:rFonts w:cs="Times New Roman"/>
          <w:sz w:val="24"/>
          <w:szCs w:val="24"/>
        </w:rPr>
        <w:t xml:space="preserve"> </w:t>
      </w:r>
      <w:proofErr w:type="spellStart"/>
      <w:r w:rsidRPr="00772EA6">
        <w:rPr>
          <w:rFonts w:cs="Times New Roman"/>
          <w:sz w:val="24"/>
          <w:szCs w:val="24"/>
        </w:rPr>
        <w:t>can</w:t>
      </w:r>
      <w:proofErr w:type="spellEnd"/>
      <w:r w:rsidRPr="00772EA6">
        <w:rPr>
          <w:rFonts w:cs="Times New Roman"/>
          <w:sz w:val="24"/>
          <w:szCs w:val="24"/>
        </w:rPr>
        <w:t xml:space="preserve"> be </w:t>
      </w:r>
      <w:proofErr w:type="spellStart"/>
      <w:r w:rsidRPr="00772EA6">
        <w:rPr>
          <w:rFonts w:cs="Times New Roman"/>
          <w:sz w:val="24"/>
          <w:szCs w:val="24"/>
        </w:rPr>
        <w:t>read</w:t>
      </w:r>
      <w:proofErr w:type="spellEnd"/>
      <w:r w:rsidRPr="00772EA6">
        <w:rPr>
          <w:rFonts w:cs="Times New Roman"/>
          <w:sz w:val="24"/>
          <w:szCs w:val="24"/>
        </w:rPr>
        <w:t xml:space="preserve"> on </w:t>
      </w:r>
      <w:proofErr w:type="spellStart"/>
      <w:r w:rsidRPr="00772EA6">
        <w:rPr>
          <w:rFonts w:cs="Times New Roman"/>
          <w:sz w:val="24"/>
          <w:szCs w:val="24"/>
        </w:rPr>
        <w:t>many</w:t>
      </w:r>
      <w:proofErr w:type="spellEnd"/>
      <w:r w:rsidRPr="00772EA6">
        <w:rPr>
          <w:rFonts w:cs="Times New Roman"/>
          <w:sz w:val="24"/>
          <w:szCs w:val="24"/>
        </w:rPr>
        <w:t xml:space="preserve"> </w:t>
      </w:r>
      <w:proofErr w:type="spellStart"/>
      <w:r w:rsidRPr="00772EA6">
        <w:rPr>
          <w:rFonts w:cs="Times New Roman"/>
          <w:sz w:val="24"/>
          <w:szCs w:val="24"/>
        </w:rPr>
        <w:t>levels</w:t>
      </w:r>
      <w:proofErr w:type="spellEnd"/>
      <w:r w:rsidRPr="00772EA6">
        <w:rPr>
          <w:rFonts w:ascii="interpunkcja-regular" w:hAnsi="interpunkcja-regular" w:cs="Times New Roman"/>
          <w:sz w:val="24"/>
          <w:szCs w:val="24"/>
        </w:rPr>
        <w:t>.</w:t>
      </w:r>
      <w:r w:rsidRPr="00772EA6">
        <w:rPr>
          <w:rFonts w:cs="Times New Roman"/>
          <w:sz w:val="24"/>
          <w:szCs w:val="24"/>
        </w:rPr>
        <w:t xml:space="preserve"> It </w:t>
      </w:r>
      <w:proofErr w:type="spellStart"/>
      <w:r w:rsidRPr="00772EA6">
        <w:rPr>
          <w:rFonts w:cs="Times New Roman"/>
          <w:sz w:val="24"/>
          <w:szCs w:val="24"/>
        </w:rPr>
        <w:t>tells</w:t>
      </w:r>
      <w:proofErr w:type="spellEnd"/>
      <w:r w:rsidRPr="00772EA6">
        <w:rPr>
          <w:rFonts w:cs="Times New Roman"/>
          <w:sz w:val="24"/>
          <w:szCs w:val="24"/>
        </w:rPr>
        <w:t xml:space="preserve"> the story of a small </w:t>
      </w:r>
      <w:proofErr w:type="spellStart"/>
      <w:r w:rsidRPr="00772EA6">
        <w:rPr>
          <w:rFonts w:cs="Times New Roman"/>
          <w:sz w:val="24"/>
          <w:szCs w:val="24"/>
        </w:rPr>
        <w:t>community</w:t>
      </w:r>
      <w:proofErr w:type="spellEnd"/>
      <w:r w:rsidRPr="00772EA6">
        <w:rPr>
          <w:rFonts w:cs="Times New Roman"/>
          <w:sz w:val="24"/>
          <w:szCs w:val="24"/>
        </w:rPr>
        <w:t xml:space="preserve"> </w:t>
      </w:r>
      <w:proofErr w:type="spellStart"/>
      <w:r w:rsidRPr="00772EA6">
        <w:rPr>
          <w:rFonts w:cs="Times New Roman"/>
          <w:sz w:val="24"/>
          <w:szCs w:val="24"/>
        </w:rPr>
        <w:t>living</w:t>
      </w:r>
      <w:proofErr w:type="spellEnd"/>
      <w:r w:rsidRPr="00772EA6">
        <w:rPr>
          <w:rFonts w:cs="Times New Roman"/>
          <w:sz w:val="24"/>
          <w:szCs w:val="24"/>
        </w:rPr>
        <w:t xml:space="preserve"> in the </w:t>
      </w:r>
      <w:proofErr w:type="spellStart"/>
      <w:r w:rsidRPr="00772EA6">
        <w:rPr>
          <w:rFonts w:cs="Times New Roman"/>
          <w:sz w:val="24"/>
          <w:szCs w:val="24"/>
        </w:rPr>
        <w:t>former</w:t>
      </w:r>
      <w:proofErr w:type="spellEnd"/>
      <w:r w:rsidRPr="00772EA6">
        <w:rPr>
          <w:rFonts w:cs="Times New Roman"/>
          <w:sz w:val="24"/>
          <w:szCs w:val="24"/>
        </w:rPr>
        <w:t xml:space="preserve"> </w:t>
      </w:r>
      <w:proofErr w:type="spellStart"/>
      <w:r w:rsidRPr="00772EA6">
        <w:rPr>
          <w:rFonts w:cs="Times New Roman"/>
          <w:sz w:val="24"/>
          <w:szCs w:val="24"/>
        </w:rPr>
        <w:t>village</w:t>
      </w:r>
      <w:proofErr w:type="spellEnd"/>
      <w:r w:rsidRPr="00772EA6">
        <w:rPr>
          <w:rFonts w:cs="Times New Roman"/>
          <w:sz w:val="24"/>
          <w:szCs w:val="24"/>
        </w:rPr>
        <w:t xml:space="preserve"> of Mikołajów in the Świętokrzyskie </w:t>
      </w:r>
      <w:proofErr w:type="spellStart"/>
      <w:r w:rsidRPr="00772EA6">
        <w:rPr>
          <w:rFonts w:cs="Times New Roman"/>
          <w:sz w:val="24"/>
          <w:szCs w:val="24"/>
        </w:rPr>
        <w:t>Voivodeship</w:t>
      </w:r>
      <w:proofErr w:type="spellEnd"/>
      <w:r w:rsidRPr="00772EA6">
        <w:rPr>
          <w:rFonts w:ascii="interpunkcja-regular" w:hAnsi="interpunkcja-regular" w:cs="Times New Roman"/>
          <w:sz w:val="24"/>
          <w:szCs w:val="24"/>
        </w:rPr>
        <w:t>,</w:t>
      </w:r>
      <w:r w:rsidRPr="00772EA6">
        <w:rPr>
          <w:rFonts w:cs="Times New Roman"/>
          <w:sz w:val="24"/>
          <w:szCs w:val="24"/>
        </w:rPr>
        <w:t> </w:t>
      </w:r>
      <w:proofErr w:type="spellStart"/>
      <w:r w:rsidRPr="00772EA6">
        <w:rPr>
          <w:rFonts w:cs="Times New Roman"/>
          <w:sz w:val="24"/>
          <w:szCs w:val="24"/>
        </w:rPr>
        <w:t>located</w:t>
      </w:r>
      <w:proofErr w:type="spellEnd"/>
      <w:r w:rsidRPr="00772EA6">
        <w:rPr>
          <w:rFonts w:cs="Times New Roman"/>
          <w:sz w:val="24"/>
          <w:szCs w:val="24"/>
        </w:rPr>
        <w:t xml:space="preserve"> on the Osiek</w:t>
      </w:r>
      <w:r w:rsidRPr="00772EA6">
        <w:rPr>
          <w:rFonts w:ascii="interpunkcja-regular" w:hAnsi="interpunkcja-regular" w:cs="Times New Roman"/>
          <w:sz w:val="24"/>
          <w:szCs w:val="24"/>
        </w:rPr>
        <w:t>–</w:t>
      </w:r>
      <w:r w:rsidRPr="00772EA6">
        <w:rPr>
          <w:rFonts w:cs="Times New Roman"/>
          <w:sz w:val="24"/>
          <w:szCs w:val="24"/>
        </w:rPr>
        <w:t xml:space="preserve">Połaniec </w:t>
      </w:r>
      <w:proofErr w:type="spellStart"/>
      <w:r w:rsidRPr="00772EA6">
        <w:rPr>
          <w:rFonts w:cs="Times New Roman"/>
          <w:sz w:val="24"/>
          <w:szCs w:val="24"/>
        </w:rPr>
        <w:t>route</w:t>
      </w:r>
      <w:proofErr w:type="spellEnd"/>
      <w:r w:rsidRPr="00772EA6">
        <w:rPr>
          <w:rFonts w:ascii="interpunkcja-regular" w:hAnsi="interpunkcja-regular" w:cs="Times New Roman"/>
          <w:sz w:val="24"/>
          <w:szCs w:val="24"/>
        </w:rPr>
        <w:t>.</w:t>
      </w:r>
      <w:r w:rsidRPr="00772EA6">
        <w:rPr>
          <w:rFonts w:cs="Times New Roman"/>
          <w:sz w:val="24"/>
          <w:szCs w:val="24"/>
        </w:rPr>
        <w:t> </w:t>
      </w:r>
      <w:proofErr w:type="spellStart"/>
      <w:r w:rsidRPr="00772EA6">
        <w:rPr>
          <w:rFonts w:cs="Times New Roman"/>
          <w:sz w:val="24"/>
          <w:szCs w:val="24"/>
        </w:rPr>
        <w:t>Following</w:t>
      </w:r>
      <w:proofErr w:type="spellEnd"/>
      <w:r w:rsidRPr="00772EA6">
        <w:rPr>
          <w:rFonts w:cs="Times New Roman"/>
          <w:sz w:val="24"/>
          <w:szCs w:val="24"/>
        </w:rPr>
        <w:t xml:space="preserve"> the </w:t>
      </w:r>
      <w:proofErr w:type="spellStart"/>
      <w:r w:rsidRPr="00772EA6">
        <w:rPr>
          <w:rFonts w:cs="Times New Roman"/>
          <w:sz w:val="24"/>
          <w:szCs w:val="24"/>
        </w:rPr>
        <w:t>discovery</w:t>
      </w:r>
      <w:proofErr w:type="spellEnd"/>
      <w:r w:rsidRPr="00772EA6">
        <w:rPr>
          <w:rFonts w:cs="Times New Roman"/>
          <w:sz w:val="24"/>
          <w:szCs w:val="24"/>
        </w:rPr>
        <w:t xml:space="preserve"> of </w:t>
      </w:r>
      <w:proofErr w:type="spellStart"/>
      <w:r w:rsidRPr="00772EA6">
        <w:rPr>
          <w:rFonts w:cs="Times New Roman"/>
          <w:sz w:val="24"/>
          <w:szCs w:val="24"/>
        </w:rPr>
        <w:t>sulphur</w:t>
      </w:r>
      <w:proofErr w:type="spellEnd"/>
      <w:r w:rsidRPr="00772EA6">
        <w:rPr>
          <w:rFonts w:cs="Times New Roman"/>
          <w:sz w:val="24"/>
          <w:szCs w:val="24"/>
        </w:rPr>
        <w:t xml:space="preserve"> </w:t>
      </w:r>
      <w:proofErr w:type="spellStart"/>
      <w:r w:rsidRPr="00772EA6">
        <w:rPr>
          <w:rFonts w:cs="Times New Roman"/>
          <w:sz w:val="24"/>
          <w:szCs w:val="24"/>
        </w:rPr>
        <w:t>deposits</w:t>
      </w:r>
      <w:proofErr w:type="spellEnd"/>
      <w:r w:rsidRPr="00772EA6">
        <w:rPr>
          <w:rFonts w:ascii="interpunkcja-regular" w:hAnsi="interpunkcja-regular" w:cs="Times New Roman"/>
          <w:sz w:val="24"/>
          <w:szCs w:val="24"/>
        </w:rPr>
        <w:t>,</w:t>
      </w:r>
      <w:r w:rsidRPr="00772EA6">
        <w:rPr>
          <w:rFonts w:cs="Times New Roman"/>
          <w:sz w:val="24"/>
          <w:szCs w:val="24"/>
        </w:rPr>
        <w:t xml:space="preserve"> the </w:t>
      </w:r>
      <w:proofErr w:type="spellStart"/>
      <w:r w:rsidRPr="00772EA6">
        <w:rPr>
          <w:rFonts w:cs="Times New Roman"/>
          <w:sz w:val="24"/>
          <w:szCs w:val="24"/>
        </w:rPr>
        <w:t>arrival</w:t>
      </w:r>
      <w:proofErr w:type="spellEnd"/>
      <w:r w:rsidRPr="00772EA6">
        <w:rPr>
          <w:rFonts w:cs="Times New Roman"/>
          <w:sz w:val="24"/>
          <w:szCs w:val="24"/>
        </w:rPr>
        <w:t xml:space="preserve"> of the </w:t>
      </w:r>
      <w:proofErr w:type="spellStart"/>
      <w:r w:rsidRPr="00772EA6">
        <w:rPr>
          <w:rFonts w:cs="Times New Roman"/>
          <w:sz w:val="24"/>
          <w:szCs w:val="24"/>
        </w:rPr>
        <w:t>mining</w:t>
      </w:r>
      <w:proofErr w:type="spellEnd"/>
      <w:r w:rsidRPr="00772EA6">
        <w:rPr>
          <w:rFonts w:cs="Times New Roman"/>
          <w:sz w:val="24"/>
          <w:szCs w:val="24"/>
        </w:rPr>
        <w:t xml:space="preserve"> </w:t>
      </w:r>
      <w:proofErr w:type="spellStart"/>
      <w:r w:rsidRPr="00772EA6">
        <w:rPr>
          <w:rFonts w:cs="Times New Roman"/>
          <w:sz w:val="24"/>
          <w:szCs w:val="24"/>
        </w:rPr>
        <w:t>industry</w:t>
      </w:r>
      <w:proofErr w:type="spellEnd"/>
      <w:r w:rsidRPr="00772EA6">
        <w:rPr>
          <w:rFonts w:ascii="interpunkcja-regular" w:hAnsi="interpunkcja-regular" w:cs="Times New Roman"/>
          <w:sz w:val="24"/>
          <w:szCs w:val="24"/>
        </w:rPr>
        <w:t>,</w:t>
      </w:r>
      <w:r w:rsidRPr="00772EA6">
        <w:rPr>
          <w:rFonts w:cs="Times New Roman"/>
          <w:sz w:val="24"/>
          <w:szCs w:val="24"/>
        </w:rPr>
        <w:t xml:space="preserve"> and the </w:t>
      </w:r>
      <w:proofErr w:type="spellStart"/>
      <w:r w:rsidRPr="00772EA6">
        <w:rPr>
          <w:rFonts w:cs="Times New Roman"/>
          <w:sz w:val="24"/>
          <w:szCs w:val="24"/>
        </w:rPr>
        <w:t>construction</w:t>
      </w:r>
      <w:proofErr w:type="spellEnd"/>
      <w:r w:rsidRPr="00772EA6">
        <w:rPr>
          <w:rFonts w:cs="Times New Roman"/>
          <w:sz w:val="24"/>
          <w:szCs w:val="24"/>
        </w:rPr>
        <w:t xml:space="preserve"> of the Osiek </w:t>
      </w:r>
      <w:proofErr w:type="spellStart"/>
      <w:r w:rsidRPr="00772EA6">
        <w:rPr>
          <w:rFonts w:cs="Times New Roman"/>
          <w:sz w:val="24"/>
          <w:szCs w:val="24"/>
        </w:rPr>
        <w:t>Sulphur</w:t>
      </w:r>
      <w:proofErr w:type="spellEnd"/>
      <w:r w:rsidRPr="00772EA6">
        <w:rPr>
          <w:rFonts w:cs="Times New Roman"/>
          <w:sz w:val="24"/>
          <w:szCs w:val="24"/>
        </w:rPr>
        <w:t xml:space="preserve"> </w:t>
      </w:r>
      <w:proofErr w:type="spellStart"/>
      <w:r w:rsidRPr="00772EA6">
        <w:rPr>
          <w:rFonts w:cs="Times New Roman"/>
          <w:sz w:val="24"/>
          <w:szCs w:val="24"/>
        </w:rPr>
        <w:t>Mine</w:t>
      </w:r>
      <w:proofErr w:type="spellEnd"/>
      <w:r w:rsidRPr="00772EA6">
        <w:rPr>
          <w:rFonts w:ascii="interpunkcja-regular" w:hAnsi="interpunkcja-regular" w:cs="Times New Roman"/>
          <w:sz w:val="24"/>
          <w:szCs w:val="24"/>
        </w:rPr>
        <w:t>,</w:t>
      </w:r>
      <w:r w:rsidRPr="00772EA6">
        <w:rPr>
          <w:rFonts w:cs="Times New Roman"/>
          <w:sz w:val="24"/>
          <w:szCs w:val="24"/>
        </w:rPr>
        <w:t xml:space="preserve"> the </w:t>
      </w:r>
      <w:proofErr w:type="spellStart"/>
      <w:r w:rsidRPr="00772EA6">
        <w:rPr>
          <w:rFonts w:cs="Times New Roman"/>
          <w:sz w:val="24"/>
          <w:szCs w:val="24"/>
        </w:rPr>
        <w:t>local</w:t>
      </w:r>
      <w:proofErr w:type="spellEnd"/>
      <w:r w:rsidRPr="00772EA6">
        <w:rPr>
          <w:rFonts w:cs="Times New Roman"/>
          <w:sz w:val="24"/>
          <w:szCs w:val="24"/>
        </w:rPr>
        <w:t xml:space="preserve"> </w:t>
      </w:r>
      <w:proofErr w:type="spellStart"/>
      <w:r w:rsidRPr="00772EA6">
        <w:rPr>
          <w:rFonts w:cs="Times New Roman"/>
          <w:sz w:val="24"/>
          <w:szCs w:val="24"/>
        </w:rPr>
        <w:t>community</w:t>
      </w:r>
      <w:proofErr w:type="spellEnd"/>
      <w:r w:rsidRPr="00772EA6">
        <w:rPr>
          <w:rFonts w:cs="Times New Roman"/>
          <w:sz w:val="24"/>
          <w:szCs w:val="24"/>
        </w:rPr>
        <w:t xml:space="preserve"> was </w:t>
      </w:r>
      <w:proofErr w:type="spellStart"/>
      <w:r w:rsidRPr="00772EA6">
        <w:rPr>
          <w:rFonts w:cs="Times New Roman"/>
          <w:sz w:val="24"/>
          <w:szCs w:val="24"/>
        </w:rPr>
        <w:t>displaced</w:t>
      </w:r>
      <w:proofErr w:type="spellEnd"/>
      <w:r w:rsidRPr="00772EA6">
        <w:rPr>
          <w:rFonts w:cs="Times New Roman"/>
          <w:sz w:val="24"/>
          <w:szCs w:val="24"/>
        </w:rPr>
        <w:t xml:space="preserve"> in a </w:t>
      </w:r>
      <w:proofErr w:type="spellStart"/>
      <w:r w:rsidRPr="00772EA6">
        <w:rPr>
          <w:rFonts w:cs="Times New Roman"/>
          <w:sz w:val="24"/>
          <w:szCs w:val="24"/>
        </w:rPr>
        <w:t>process</w:t>
      </w:r>
      <w:proofErr w:type="spellEnd"/>
      <w:r w:rsidRPr="00772EA6">
        <w:rPr>
          <w:rFonts w:cs="Times New Roman"/>
          <w:sz w:val="24"/>
          <w:szCs w:val="24"/>
        </w:rPr>
        <w:t xml:space="preserve"> </w:t>
      </w:r>
      <w:proofErr w:type="spellStart"/>
      <w:r w:rsidRPr="00772EA6">
        <w:rPr>
          <w:rFonts w:cs="Times New Roman"/>
          <w:sz w:val="24"/>
          <w:szCs w:val="24"/>
        </w:rPr>
        <w:t>that</w:t>
      </w:r>
      <w:proofErr w:type="spellEnd"/>
      <w:r w:rsidRPr="00772EA6">
        <w:rPr>
          <w:rFonts w:cs="Times New Roman"/>
          <w:sz w:val="24"/>
          <w:szCs w:val="24"/>
        </w:rPr>
        <w:t xml:space="preserve"> </w:t>
      </w:r>
      <w:proofErr w:type="spellStart"/>
      <w:r w:rsidRPr="00772EA6">
        <w:rPr>
          <w:rFonts w:cs="Times New Roman"/>
          <w:sz w:val="24"/>
          <w:szCs w:val="24"/>
        </w:rPr>
        <w:t>began</w:t>
      </w:r>
      <w:proofErr w:type="spellEnd"/>
      <w:r w:rsidRPr="00772EA6">
        <w:rPr>
          <w:rFonts w:cs="Times New Roman"/>
          <w:sz w:val="24"/>
          <w:szCs w:val="24"/>
        </w:rPr>
        <w:t xml:space="preserve"> in the 1960s and </w:t>
      </w:r>
      <w:proofErr w:type="spellStart"/>
      <w:r w:rsidRPr="00772EA6">
        <w:rPr>
          <w:rFonts w:cs="Times New Roman"/>
          <w:sz w:val="24"/>
          <w:szCs w:val="24"/>
        </w:rPr>
        <w:t>lasted</w:t>
      </w:r>
      <w:proofErr w:type="spellEnd"/>
      <w:r w:rsidRPr="00772EA6">
        <w:rPr>
          <w:rFonts w:cs="Times New Roman"/>
          <w:sz w:val="24"/>
          <w:szCs w:val="24"/>
        </w:rPr>
        <w:t xml:space="preserve"> </w:t>
      </w:r>
      <w:proofErr w:type="spellStart"/>
      <w:r w:rsidRPr="00772EA6">
        <w:rPr>
          <w:rFonts w:cs="Times New Roman"/>
          <w:sz w:val="24"/>
          <w:szCs w:val="24"/>
        </w:rPr>
        <w:t>until</w:t>
      </w:r>
      <w:proofErr w:type="spellEnd"/>
      <w:r w:rsidRPr="00772EA6">
        <w:rPr>
          <w:rFonts w:cs="Times New Roman"/>
          <w:sz w:val="24"/>
          <w:szCs w:val="24"/>
        </w:rPr>
        <w:t xml:space="preserve"> the 1990s</w:t>
      </w:r>
      <w:r w:rsidRPr="00772EA6">
        <w:rPr>
          <w:rFonts w:ascii="interpunkcja-regular" w:hAnsi="interpunkcja-regular" w:cs="Times New Roman"/>
          <w:sz w:val="24"/>
          <w:szCs w:val="24"/>
        </w:rPr>
        <w:t>.</w:t>
      </w:r>
    </w:p>
    <w:p w14:paraId="309B3CE8" w14:textId="77777777" w:rsidR="00102C52" w:rsidRPr="00102C52" w:rsidRDefault="00102C52" w:rsidP="00F550D3">
      <w:pPr>
        <w:pStyle w:val="detale"/>
        <w:rPr>
          <w:rFonts w:cs="Times New Roman"/>
          <w:sz w:val="24"/>
          <w:szCs w:val="24"/>
        </w:rPr>
      </w:pPr>
      <w:r w:rsidRPr="00102C52">
        <w:rPr>
          <w:rFonts w:cs="Times New Roman"/>
          <w:sz w:val="24"/>
          <w:szCs w:val="24"/>
        </w:rPr>
        <w:t xml:space="preserve">The </w:t>
      </w:r>
      <w:proofErr w:type="spellStart"/>
      <w:r w:rsidRPr="00102C52">
        <w:rPr>
          <w:rFonts w:cs="Times New Roman"/>
          <w:sz w:val="24"/>
          <w:szCs w:val="24"/>
        </w:rPr>
        <w:t>exhibition</w:t>
      </w:r>
      <w:proofErr w:type="spellEnd"/>
      <w:r w:rsidRPr="00102C52">
        <w:rPr>
          <w:rFonts w:cs="Times New Roman"/>
          <w:sz w:val="24"/>
          <w:szCs w:val="24"/>
        </w:rPr>
        <w:t xml:space="preserve"> </w:t>
      </w:r>
      <w:proofErr w:type="spellStart"/>
      <w:r w:rsidRPr="00102C52">
        <w:rPr>
          <w:rFonts w:cs="Times New Roman"/>
          <w:sz w:val="24"/>
          <w:szCs w:val="24"/>
        </w:rPr>
        <w:t>is</w:t>
      </w:r>
      <w:proofErr w:type="spellEnd"/>
      <w:r w:rsidRPr="00102C52">
        <w:rPr>
          <w:rFonts w:cs="Times New Roman"/>
          <w:sz w:val="24"/>
          <w:szCs w:val="24"/>
        </w:rPr>
        <w:t xml:space="preserve"> </w:t>
      </w:r>
      <w:proofErr w:type="spellStart"/>
      <w:r w:rsidRPr="00102C52">
        <w:rPr>
          <w:rFonts w:cs="Times New Roman"/>
          <w:sz w:val="24"/>
          <w:szCs w:val="24"/>
        </w:rPr>
        <w:t>centred</w:t>
      </w:r>
      <w:proofErr w:type="spellEnd"/>
      <w:r w:rsidRPr="00102C52">
        <w:rPr>
          <w:rFonts w:cs="Times New Roman"/>
          <w:sz w:val="24"/>
          <w:szCs w:val="24"/>
        </w:rPr>
        <w:t xml:space="preserve"> on the </w:t>
      </w:r>
      <w:proofErr w:type="spellStart"/>
      <w:r w:rsidRPr="00102C52">
        <w:rPr>
          <w:rFonts w:cs="Times New Roman"/>
          <w:sz w:val="24"/>
          <w:szCs w:val="24"/>
        </w:rPr>
        <w:t>experiences</w:t>
      </w:r>
      <w:proofErr w:type="spellEnd"/>
      <w:r w:rsidRPr="00102C52">
        <w:rPr>
          <w:rFonts w:cs="Times New Roman"/>
          <w:sz w:val="24"/>
          <w:szCs w:val="24"/>
        </w:rPr>
        <w:t xml:space="preserve"> of </w:t>
      </w:r>
      <w:proofErr w:type="spellStart"/>
      <w:r w:rsidRPr="00102C52">
        <w:rPr>
          <w:rFonts w:cs="Times New Roman"/>
          <w:sz w:val="24"/>
          <w:szCs w:val="24"/>
        </w:rPr>
        <w:t>displacement</w:t>
      </w:r>
      <w:proofErr w:type="spellEnd"/>
      <w:r w:rsidRPr="00102C52">
        <w:rPr>
          <w:rFonts w:ascii="interpunkcja-regular" w:hAnsi="interpunkcja-regular" w:cs="Times New Roman"/>
          <w:sz w:val="24"/>
          <w:szCs w:val="24"/>
        </w:rPr>
        <w:t>,</w:t>
      </w:r>
      <w:r w:rsidRPr="00102C52">
        <w:rPr>
          <w:rFonts w:cs="Times New Roman"/>
          <w:sz w:val="24"/>
          <w:szCs w:val="24"/>
        </w:rPr>
        <w:t xml:space="preserve"> the past and the </w:t>
      </w:r>
      <w:proofErr w:type="spellStart"/>
      <w:r w:rsidRPr="00102C52">
        <w:rPr>
          <w:rFonts w:cs="Times New Roman"/>
          <w:sz w:val="24"/>
          <w:szCs w:val="24"/>
        </w:rPr>
        <w:t>present</w:t>
      </w:r>
      <w:proofErr w:type="spellEnd"/>
      <w:r w:rsidRPr="00102C52">
        <w:rPr>
          <w:rFonts w:ascii="interpunkcja-regular" w:hAnsi="interpunkcja-regular" w:cs="Times New Roman"/>
          <w:sz w:val="24"/>
          <w:szCs w:val="24"/>
        </w:rPr>
        <w:t>.</w:t>
      </w:r>
      <w:r w:rsidRPr="00102C52">
        <w:rPr>
          <w:rFonts w:cs="Times New Roman"/>
          <w:sz w:val="24"/>
          <w:szCs w:val="24"/>
        </w:rPr>
        <w:t> </w:t>
      </w:r>
      <w:proofErr w:type="spellStart"/>
      <w:r w:rsidRPr="00102C52">
        <w:rPr>
          <w:rFonts w:cs="Times New Roman"/>
          <w:sz w:val="24"/>
          <w:szCs w:val="24"/>
        </w:rPr>
        <w:t>Viewers</w:t>
      </w:r>
      <w:proofErr w:type="spellEnd"/>
      <w:r w:rsidRPr="00102C52">
        <w:rPr>
          <w:rFonts w:cs="Times New Roman"/>
          <w:sz w:val="24"/>
          <w:szCs w:val="24"/>
        </w:rPr>
        <w:t xml:space="preserve"> </w:t>
      </w:r>
      <w:proofErr w:type="spellStart"/>
      <w:r w:rsidRPr="00102C52">
        <w:rPr>
          <w:rFonts w:cs="Times New Roman"/>
          <w:sz w:val="24"/>
          <w:szCs w:val="24"/>
        </w:rPr>
        <w:t>can</w:t>
      </w:r>
      <w:proofErr w:type="spellEnd"/>
      <w:r w:rsidRPr="00102C52">
        <w:rPr>
          <w:rFonts w:cs="Times New Roman"/>
          <w:sz w:val="24"/>
          <w:szCs w:val="24"/>
        </w:rPr>
        <w:t xml:space="preserve"> </w:t>
      </w:r>
      <w:proofErr w:type="spellStart"/>
      <w:r w:rsidRPr="00102C52">
        <w:rPr>
          <w:rFonts w:cs="Times New Roman"/>
          <w:sz w:val="24"/>
          <w:szCs w:val="24"/>
        </w:rPr>
        <w:t>move</w:t>
      </w:r>
      <w:proofErr w:type="spellEnd"/>
      <w:r w:rsidRPr="00102C52">
        <w:rPr>
          <w:rFonts w:cs="Times New Roman"/>
          <w:sz w:val="24"/>
          <w:szCs w:val="24"/>
        </w:rPr>
        <w:t xml:space="preserve"> </w:t>
      </w:r>
      <w:proofErr w:type="spellStart"/>
      <w:r w:rsidRPr="00102C52">
        <w:rPr>
          <w:rFonts w:cs="Times New Roman"/>
          <w:sz w:val="24"/>
          <w:szCs w:val="24"/>
        </w:rPr>
        <w:t>through</w:t>
      </w:r>
      <w:proofErr w:type="spellEnd"/>
      <w:r w:rsidRPr="00102C52">
        <w:rPr>
          <w:rFonts w:cs="Times New Roman"/>
          <w:sz w:val="24"/>
          <w:szCs w:val="24"/>
        </w:rPr>
        <w:t xml:space="preserve"> </w:t>
      </w:r>
      <w:proofErr w:type="spellStart"/>
      <w:r w:rsidRPr="00102C52">
        <w:rPr>
          <w:rFonts w:cs="Times New Roman"/>
          <w:sz w:val="24"/>
          <w:szCs w:val="24"/>
        </w:rPr>
        <w:t>these</w:t>
      </w:r>
      <w:proofErr w:type="spellEnd"/>
      <w:r w:rsidRPr="00102C52">
        <w:rPr>
          <w:rFonts w:cs="Times New Roman"/>
          <w:sz w:val="24"/>
          <w:szCs w:val="24"/>
        </w:rPr>
        <w:t xml:space="preserve"> </w:t>
      </w:r>
      <w:proofErr w:type="spellStart"/>
      <w:r w:rsidRPr="00102C52">
        <w:rPr>
          <w:rFonts w:cs="Times New Roman"/>
          <w:sz w:val="24"/>
          <w:szCs w:val="24"/>
        </w:rPr>
        <w:t>subsequent</w:t>
      </w:r>
      <w:proofErr w:type="spellEnd"/>
      <w:r w:rsidRPr="00102C52">
        <w:rPr>
          <w:rFonts w:cs="Times New Roman"/>
          <w:sz w:val="24"/>
          <w:szCs w:val="24"/>
        </w:rPr>
        <w:t xml:space="preserve"> </w:t>
      </w:r>
      <w:proofErr w:type="spellStart"/>
      <w:r w:rsidRPr="00102C52">
        <w:rPr>
          <w:rFonts w:cs="Times New Roman"/>
          <w:sz w:val="24"/>
          <w:szCs w:val="24"/>
        </w:rPr>
        <w:t>zones</w:t>
      </w:r>
      <w:proofErr w:type="spellEnd"/>
      <w:r w:rsidRPr="00102C52">
        <w:rPr>
          <w:rFonts w:ascii="interpunkcja-regular" w:hAnsi="interpunkcja-regular" w:cs="Times New Roman"/>
          <w:sz w:val="24"/>
          <w:szCs w:val="24"/>
        </w:rPr>
        <w:t>,</w:t>
      </w:r>
      <w:r w:rsidRPr="00102C52">
        <w:rPr>
          <w:rFonts w:cs="Times New Roman"/>
          <w:sz w:val="24"/>
          <w:szCs w:val="24"/>
        </w:rPr>
        <w:t> via a </w:t>
      </w:r>
      <w:proofErr w:type="spellStart"/>
      <w:r w:rsidRPr="00102C52">
        <w:rPr>
          <w:rFonts w:cs="Times New Roman"/>
          <w:sz w:val="24"/>
          <w:szCs w:val="24"/>
        </w:rPr>
        <w:t>tunnel</w:t>
      </w:r>
      <w:proofErr w:type="spellEnd"/>
      <w:r w:rsidRPr="00102C52">
        <w:rPr>
          <w:rFonts w:cs="Times New Roman"/>
          <w:sz w:val="24"/>
          <w:szCs w:val="24"/>
        </w:rPr>
        <w:t xml:space="preserve"> </w:t>
      </w:r>
      <w:proofErr w:type="spellStart"/>
      <w:r w:rsidRPr="00102C52">
        <w:rPr>
          <w:rFonts w:cs="Times New Roman"/>
          <w:sz w:val="24"/>
          <w:szCs w:val="24"/>
        </w:rPr>
        <w:t>created</w:t>
      </w:r>
      <w:proofErr w:type="spellEnd"/>
      <w:r w:rsidRPr="00102C52">
        <w:rPr>
          <w:rFonts w:cs="Times New Roman"/>
          <w:sz w:val="24"/>
          <w:szCs w:val="24"/>
        </w:rPr>
        <w:t xml:space="preserve"> by the </w:t>
      </w:r>
      <w:proofErr w:type="spellStart"/>
      <w:r w:rsidRPr="00102C52">
        <w:rPr>
          <w:rFonts w:cs="Times New Roman"/>
          <w:sz w:val="24"/>
          <w:szCs w:val="24"/>
        </w:rPr>
        <w:t>artists</w:t>
      </w:r>
      <w:proofErr w:type="spellEnd"/>
      <w:r w:rsidRPr="00102C52">
        <w:rPr>
          <w:rFonts w:ascii="interpunkcja-regular" w:hAnsi="interpunkcja-regular" w:cs="Times New Roman"/>
          <w:sz w:val="24"/>
          <w:szCs w:val="24"/>
        </w:rPr>
        <w:t>.</w:t>
      </w:r>
      <w:r w:rsidRPr="00102C52">
        <w:rPr>
          <w:rFonts w:cs="Times New Roman"/>
          <w:sz w:val="24"/>
          <w:szCs w:val="24"/>
        </w:rPr>
        <w:t xml:space="preserve"> In </w:t>
      </w:r>
      <w:proofErr w:type="spellStart"/>
      <w:r w:rsidRPr="00102C52">
        <w:rPr>
          <w:rFonts w:cs="Times New Roman"/>
          <w:sz w:val="24"/>
          <w:szCs w:val="24"/>
        </w:rPr>
        <w:t>it</w:t>
      </w:r>
      <w:proofErr w:type="spellEnd"/>
      <w:r w:rsidRPr="00102C52">
        <w:rPr>
          <w:rFonts w:ascii="interpunkcja-regular" w:hAnsi="interpunkcja-regular" w:cs="Times New Roman"/>
          <w:sz w:val="24"/>
          <w:szCs w:val="24"/>
        </w:rPr>
        <w:t>,</w:t>
      </w:r>
      <w:r w:rsidRPr="00102C52">
        <w:rPr>
          <w:rFonts w:cs="Times New Roman"/>
          <w:sz w:val="24"/>
          <w:szCs w:val="24"/>
        </w:rPr>
        <w:t> </w:t>
      </w:r>
      <w:proofErr w:type="spellStart"/>
      <w:r w:rsidRPr="00102C52">
        <w:rPr>
          <w:rFonts w:cs="Times New Roman"/>
          <w:sz w:val="24"/>
          <w:szCs w:val="24"/>
        </w:rPr>
        <w:t>they</w:t>
      </w:r>
      <w:proofErr w:type="spellEnd"/>
      <w:r w:rsidRPr="00102C52">
        <w:rPr>
          <w:rFonts w:cs="Times New Roman"/>
          <w:sz w:val="24"/>
          <w:szCs w:val="24"/>
        </w:rPr>
        <w:t xml:space="preserve"> </w:t>
      </w:r>
      <w:proofErr w:type="spellStart"/>
      <w:r w:rsidRPr="00102C52">
        <w:rPr>
          <w:rFonts w:cs="Times New Roman"/>
          <w:sz w:val="24"/>
          <w:szCs w:val="24"/>
        </w:rPr>
        <w:t>will</w:t>
      </w:r>
      <w:proofErr w:type="spellEnd"/>
      <w:r w:rsidRPr="00102C52">
        <w:rPr>
          <w:rFonts w:cs="Times New Roman"/>
          <w:sz w:val="24"/>
          <w:szCs w:val="24"/>
        </w:rPr>
        <w:t xml:space="preserve"> </w:t>
      </w:r>
      <w:proofErr w:type="spellStart"/>
      <w:r w:rsidRPr="00102C52">
        <w:rPr>
          <w:rFonts w:cs="Times New Roman"/>
          <w:sz w:val="24"/>
          <w:szCs w:val="24"/>
        </w:rPr>
        <w:t>find</w:t>
      </w:r>
      <w:proofErr w:type="spellEnd"/>
      <w:r w:rsidRPr="00102C52">
        <w:rPr>
          <w:rFonts w:cs="Times New Roman"/>
          <w:sz w:val="24"/>
          <w:szCs w:val="24"/>
        </w:rPr>
        <w:t xml:space="preserve"> the past </w:t>
      </w:r>
      <w:proofErr w:type="spellStart"/>
      <w:r w:rsidRPr="00102C52">
        <w:rPr>
          <w:rFonts w:cs="Times New Roman"/>
          <w:sz w:val="24"/>
          <w:szCs w:val="24"/>
        </w:rPr>
        <w:t>materialised</w:t>
      </w:r>
      <w:proofErr w:type="spellEnd"/>
      <w:r w:rsidRPr="00102C52">
        <w:rPr>
          <w:rFonts w:cs="Times New Roman"/>
          <w:sz w:val="24"/>
          <w:szCs w:val="24"/>
        </w:rPr>
        <w:t xml:space="preserve"> in </w:t>
      </w:r>
      <w:proofErr w:type="spellStart"/>
      <w:r w:rsidRPr="00102C52">
        <w:rPr>
          <w:rFonts w:cs="Times New Roman"/>
          <w:sz w:val="24"/>
          <w:szCs w:val="24"/>
        </w:rPr>
        <w:t>particular</w:t>
      </w:r>
      <w:proofErr w:type="spellEnd"/>
      <w:r w:rsidRPr="00102C52">
        <w:rPr>
          <w:rFonts w:cs="Times New Roman"/>
          <w:sz w:val="24"/>
          <w:szCs w:val="24"/>
        </w:rPr>
        <w:t xml:space="preserve"> </w:t>
      </w:r>
      <w:proofErr w:type="spellStart"/>
      <w:r w:rsidRPr="00102C52">
        <w:rPr>
          <w:rFonts w:cs="Times New Roman"/>
          <w:sz w:val="24"/>
          <w:szCs w:val="24"/>
        </w:rPr>
        <w:t>pieces</w:t>
      </w:r>
      <w:proofErr w:type="spellEnd"/>
      <w:r w:rsidRPr="00102C52">
        <w:rPr>
          <w:rFonts w:cs="Times New Roman"/>
          <w:sz w:val="24"/>
          <w:szCs w:val="24"/>
        </w:rPr>
        <w:t xml:space="preserve"> of </w:t>
      </w:r>
      <w:proofErr w:type="spellStart"/>
      <w:r w:rsidRPr="00102C52">
        <w:rPr>
          <w:rFonts w:cs="Times New Roman"/>
          <w:sz w:val="24"/>
          <w:szCs w:val="24"/>
        </w:rPr>
        <w:t>furniture</w:t>
      </w:r>
      <w:proofErr w:type="spellEnd"/>
      <w:r w:rsidRPr="00102C52">
        <w:rPr>
          <w:rFonts w:ascii="interpunkcja-regular" w:hAnsi="interpunkcja-regular" w:cs="Times New Roman"/>
          <w:sz w:val="24"/>
          <w:szCs w:val="24"/>
        </w:rPr>
        <w:t>,</w:t>
      </w:r>
      <w:r w:rsidRPr="00102C52">
        <w:rPr>
          <w:rFonts w:cs="Times New Roman"/>
          <w:sz w:val="24"/>
          <w:szCs w:val="24"/>
        </w:rPr>
        <w:t> </w:t>
      </w:r>
      <w:proofErr w:type="spellStart"/>
      <w:r w:rsidRPr="00102C52">
        <w:rPr>
          <w:rFonts w:cs="Times New Roman"/>
          <w:sz w:val="24"/>
          <w:szCs w:val="24"/>
        </w:rPr>
        <w:t>artefacts</w:t>
      </w:r>
      <w:proofErr w:type="spellEnd"/>
      <w:r w:rsidRPr="00102C52">
        <w:rPr>
          <w:rFonts w:ascii="interpunkcja-regular" w:hAnsi="interpunkcja-regular" w:cs="Times New Roman"/>
          <w:sz w:val="24"/>
          <w:szCs w:val="24"/>
        </w:rPr>
        <w:t>,</w:t>
      </w:r>
      <w:r w:rsidRPr="00102C52">
        <w:rPr>
          <w:rFonts w:cs="Times New Roman"/>
          <w:sz w:val="24"/>
          <w:szCs w:val="24"/>
        </w:rPr>
        <w:t xml:space="preserve"> and </w:t>
      </w:r>
      <w:proofErr w:type="spellStart"/>
      <w:r w:rsidRPr="00102C52">
        <w:rPr>
          <w:rFonts w:cs="Times New Roman"/>
          <w:sz w:val="24"/>
          <w:szCs w:val="24"/>
        </w:rPr>
        <w:t>photographs</w:t>
      </w:r>
      <w:proofErr w:type="spellEnd"/>
      <w:r w:rsidRPr="00102C52">
        <w:rPr>
          <w:rFonts w:cs="Times New Roman"/>
          <w:sz w:val="24"/>
          <w:szCs w:val="24"/>
        </w:rPr>
        <w:t xml:space="preserve"> of the </w:t>
      </w:r>
      <w:proofErr w:type="spellStart"/>
      <w:r w:rsidRPr="00102C52">
        <w:rPr>
          <w:rFonts w:cs="Times New Roman"/>
          <w:sz w:val="24"/>
          <w:szCs w:val="24"/>
        </w:rPr>
        <w:t>now</w:t>
      </w:r>
      <w:proofErr w:type="spellEnd"/>
      <w:r w:rsidRPr="00102C52">
        <w:rPr>
          <w:rFonts w:ascii="interpunkcja-regular" w:hAnsi="interpunkcja-regular" w:cs="Times New Roman"/>
          <w:sz w:val="24"/>
          <w:szCs w:val="24"/>
        </w:rPr>
        <w:t>-</w:t>
      </w:r>
      <w:r w:rsidRPr="00102C52">
        <w:rPr>
          <w:rFonts w:cs="Times New Roman"/>
          <w:sz w:val="24"/>
          <w:szCs w:val="24"/>
        </w:rPr>
        <w:t>non</w:t>
      </w:r>
      <w:r w:rsidRPr="00102C52">
        <w:rPr>
          <w:rFonts w:ascii="interpunkcja-regular" w:hAnsi="interpunkcja-regular" w:cs="Times New Roman"/>
          <w:sz w:val="24"/>
          <w:szCs w:val="24"/>
        </w:rPr>
        <w:t>-</w:t>
      </w:r>
      <w:proofErr w:type="spellStart"/>
      <w:r w:rsidRPr="00102C52">
        <w:rPr>
          <w:rFonts w:cs="Times New Roman"/>
          <w:sz w:val="24"/>
          <w:szCs w:val="24"/>
        </w:rPr>
        <w:t>existent</w:t>
      </w:r>
      <w:proofErr w:type="spellEnd"/>
      <w:r w:rsidRPr="00102C52">
        <w:rPr>
          <w:rFonts w:cs="Times New Roman"/>
          <w:sz w:val="24"/>
          <w:szCs w:val="24"/>
        </w:rPr>
        <w:t xml:space="preserve"> </w:t>
      </w:r>
      <w:proofErr w:type="spellStart"/>
      <w:r w:rsidRPr="00102C52">
        <w:rPr>
          <w:rFonts w:cs="Times New Roman"/>
          <w:sz w:val="24"/>
          <w:szCs w:val="24"/>
        </w:rPr>
        <w:t>space</w:t>
      </w:r>
      <w:proofErr w:type="spellEnd"/>
      <w:r w:rsidRPr="00102C52">
        <w:rPr>
          <w:rFonts w:cs="Times New Roman"/>
          <w:sz w:val="24"/>
          <w:szCs w:val="24"/>
        </w:rPr>
        <w:t xml:space="preserve"> of Mikołajów</w:t>
      </w:r>
      <w:r w:rsidRPr="00102C52">
        <w:rPr>
          <w:rFonts w:ascii="interpunkcja-regular" w:hAnsi="interpunkcja-regular" w:cs="Times New Roman"/>
          <w:sz w:val="24"/>
          <w:szCs w:val="24"/>
        </w:rPr>
        <w:t>.</w:t>
      </w:r>
      <w:r w:rsidRPr="00102C52">
        <w:rPr>
          <w:rFonts w:cs="Times New Roman"/>
          <w:sz w:val="24"/>
          <w:szCs w:val="24"/>
        </w:rPr>
        <w:t> </w:t>
      </w:r>
      <w:proofErr w:type="spellStart"/>
      <w:r w:rsidRPr="00102C52">
        <w:rPr>
          <w:rFonts w:cs="Times New Roman"/>
          <w:sz w:val="24"/>
          <w:szCs w:val="24"/>
        </w:rPr>
        <w:t>Viewers</w:t>
      </w:r>
      <w:proofErr w:type="spellEnd"/>
      <w:r w:rsidRPr="00102C52">
        <w:rPr>
          <w:rFonts w:cs="Times New Roman"/>
          <w:sz w:val="24"/>
          <w:szCs w:val="24"/>
        </w:rPr>
        <w:t xml:space="preserve"> </w:t>
      </w:r>
      <w:proofErr w:type="spellStart"/>
      <w:r w:rsidRPr="00102C52">
        <w:rPr>
          <w:rFonts w:cs="Times New Roman"/>
          <w:sz w:val="24"/>
          <w:szCs w:val="24"/>
        </w:rPr>
        <w:t>will</w:t>
      </w:r>
      <w:proofErr w:type="spellEnd"/>
      <w:r w:rsidRPr="00102C52">
        <w:rPr>
          <w:rFonts w:cs="Times New Roman"/>
          <w:sz w:val="24"/>
          <w:szCs w:val="24"/>
        </w:rPr>
        <w:t xml:space="preserve"> be </w:t>
      </w:r>
      <w:proofErr w:type="spellStart"/>
      <w:r w:rsidRPr="00102C52">
        <w:rPr>
          <w:rFonts w:cs="Times New Roman"/>
          <w:sz w:val="24"/>
          <w:szCs w:val="24"/>
        </w:rPr>
        <w:t>able</w:t>
      </w:r>
      <w:proofErr w:type="spellEnd"/>
      <w:r w:rsidRPr="00102C52">
        <w:rPr>
          <w:rFonts w:cs="Times New Roman"/>
          <w:sz w:val="24"/>
          <w:szCs w:val="24"/>
        </w:rPr>
        <w:t xml:space="preserve"> to </w:t>
      </w:r>
      <w:proofErr w:type="spellStart"/>
      <w:r w:rsidRPr="00102C52">
        <w:rPr>
          <w:rFonts w:cs="Times New Roman"/>
          <w:sz w:val="24"/>
          <w:szCs w:val="24"/>
        </w:rPr>
        <w:t>bring</w:t>
      </w:r>
      <w:proofErr w:type="spellEnd"/>
      <w:r w:rsidRPr="00102C52">
        <w:rPr>
          <w:rFonts w:cs="Times New Roman"/>
          <w:sz w:val="24"/>
          <w:szCs w:val="24"/>
        </w:rPr>
        <w:t xml:space="preserve"> </w:t>
      </w:r>
      <w:proofErr w:type="spellStart"/>
      <w:r w:rsidRPr="00102C52">
        <w:rPr>
          <w:rFonts w:cs="Times New Roman"/>
          <w:sz w:val="24"/>
          <w:szCs w:val="24"/>
        </w:rPr>
        <w:t>this</w:t>
      </w:r>
      <w:proofErr w:type="spellEnd"/>
      <w:r w:rsidRPr="00102C52">
        <w:rPr>
          <w:rFonts w:cs="Times New Roman"/>
          <w:sz w:val="24"/>
          <w:szCs w:val="24"/>
        </w:rPr>
        <w:t xml:space="preserve"> past </w:t>
      </w:r>
      <w:proofErr w:type="spellStart"/>
      <w:r w:rsidRPr="00102C52">
        <w:rPr>
          <w:rFonts w:cs="Times New Roman"/>
          <w:sz w:val="24"/>
          <w:szCs w:val="24"/>
        </w:rPr>
        <w:t>back</w:t>
      </w:r>
      <w:proofErr w:type="spellEnd"/>
      <w:r w:rsidRPr="00102C52">
        <w:rPr>
          <w:rFonts w:cs="Times New Roman"/>
          <w:sz w:val="24"/>
          <w:szCs w:val="24"/>
        </w:rPr>
        <w:t xml:space="preserve"> to life with the </w:t>
      </w:r>
      <w:proofErr w:type="spellStart"/>
      <w:r w:rsidRPr="00102C52">
        <w:rPr>
          <w:rFonts w:cs="Times New Roman"/>
          <w:sz w:val="24"/>
          <w:szCs w:val="24"/>
        </w:rPr>
        <w:t>use</w:t>
      </w:r>
      <w:proofErr w:type="spellEnd"/>
      <w:r w:rsidRPr="00102C52">
        <w:rPr>
          <w:rFonts w:cs="Times New Roman"/>
          <w:sz w:val="24"/>
          <w:szCs w:val="24"/>
        </w:rPr>
        <w:t xml:space="preserve"> of </w:t>
      </w:r>
      <w:proofErr w:type="spellStart"/>
      <w:r w:rsidRPr="00102C52">
        <w:rPr>
          <w:rFonts w:cs="Times New Roman"/>
          <w:sz w:val="24"/>
          <w:szCs w:val="24"/>
        </w:rPr>
        <w:t>contemporary</w:t>
      </w:r>
      <w:proofErr w:type="spellEnd"/>
      <w:r w:rsidRPr="00102C52">
        <w:rPr>
          <w:rFonts w:cs="Times New Roman"/>
          <w:sz w:val="24"/>
          <w:szCs w:val="24"/>
        </w:rPr>
        <w:t xml:space="preserve"> </w:t>
      </w:r>
      <w:proofErr w:type="spellStart"/>
      <w:r w:rsidRPr="00102C52">
        <w:rPr>
          <w:rFonts w:cs="Times New Roman"/>
          <w:sz w:val="24"/>
          <w:szCs w:val="24"/>
        </w:rPr>
        <w:t>digital</w:t>
      </w:r>
      <w:proofErr w:type="spellEnd"/>
      <w:r w:rsidRPr="00102C52">
        <w:rPr>
          <w:rFonts w:cs="Times New Roman"/>
          <w:sz w:val="24"/>
          <w:szCs w:val="24"/>
        </w:rPr>
        <w:t xml:space="preserve"> </w:t>
      </w:r>
      <w:proofErr w:type="spellStart"/>
      <w:r w:rsidRPr="00102C52">
        <w:rPr>
          <w:rFonts w:cs="Times New Roman"/>
          <w:sz w:val="24"/>
          <w:szCs w:val="24"/>
        </w:rPr>
        <w:t>technologies</w:t>
      </w:r>
      <w:proofErr w:type="spellEnd"/>
      <w:r w:rsidRPr="00102C52">
        <w:rPr>
          <w:rFonts w:cs="Times New Roman"/>
          <w:sz w:val="24"/>
          <w:szCs w:val="24"/>
        </w:rPr>
        <w:t xml:space="preserve"> and </w:t>
      </w:r>
      <w:proofErr w:type="spellStart"/>
      <w:r w:rsidRPr="00102C52">
        <w:rPr>
          <w:rFonts w:cs="Times New Roman"/>
          <w:sz w:val="24"/>
          <w:szCs w:val="24"/>
        </w:rPr>
        <w:t>NFCs</w:t>
      </w:r>
      <w:proofErr w:type="spellEnd"/>
      <w:r w:rsidRPr="00102C52">
        <w:rPr>
          <w:rFonts w:ascii="interpunkcja-regular" w:hAnsi="interpunkcja-regular" w:cs="Times New Roman"/>
          <w:sz w:val="24"/>
          <w:szCs w:val="24"/>
        </w:rPr>
        <w:t>,</w:t>
      </w:r>
      <w:r w:rsidRPr="00102C52">
        <w:rPr>
          <w:rFonts w:cs="Times New Roman"/>
          <w:sz w:val="24"/>
          <w:szCs w:val="24"/>
        </w:rPr>
        <w:t> i</w:t>
      </w:r>
      <w:r w:rsidRPr="00102C52">
        <w:rPr>
          <w:rFonts w:ascii="interpunkcja-regular" w:hAnsi="interpunkcja-regular" w:cs="Times New Roman"/>
          <w:sz w:val="24"/>
          <w:szCs w:val="24"/>
        </w:rPr>
        <w:t>.</w:t>
      </w:r>
      <w:r w:rsidRPr="00102C52">
        <w:rPr>
          <w:rFonts w:cs="Times New Roman"/>
          <w:sz w:val="24"/>
          <w:szCs w:val="24"/>
        </w:rPr>
        <w:t>e</w:t>
      </w:r>
      <w:r w:rsidRPr="00102C52">
        <w:rPr>
          <w:rFonts w:ascii="interpunkcja-regular" w:hAnsi="interpunkcja-regular" w:cs="Times New Roman"/>
          <w:sz w:val="24"/>
          <w:szCs w:val="24"/>
        </w:rPr>
        <w:t>.</w:t>
      </w:r>
      <w:r w:rsidRPr="00102C52">
        <w:rPr>
          <w:rFonts w:cs="Times New Roman"/>
          <w:sz w:val="24"/>
          <w:szCs w:val="24"/>
        </w:rPr>
        <w:t> </w:t>
      </w:r>
      <w:proofErr w:type="spellStart"/>
      <w:r w:rsidRPr="00102C52">
        <w:rPr>
          <w:rFonts w:cs="Times New Roman"/>
          <w:sz w:val="24"/>
          <w:szCs w:val="24"/>
        </w:rPr>
        <w:t>near</w:t>
      </w:r>
      <w:proofErr w:type="spellEnd"/>
      <w:r w:rsidRPr="00102C52">
        <w:rPr>
          <w:rFonts w:cs="Times New Roman"/>
          <w:sz w:val="24"/>
          <w:szCs w:val="24"/>
        </w:rPr>
        <w:t xml:space="preserve"> field </w:t>
      </w:r>
      <w:proofErr w:type="spellStart"/>
      <w:r w:rsidRPr="00102C52">
        <w:rPr>
          <w:rFonts w:cs="Times New Roman"/>
          <w:sz w:val="24"/>
          <w:szCs w:val="24"/>
        </w:rPr>
        <w:t>communication</w:t>
      </w:r>
      <w:proofErr w:type="spellEnd"/>
      <w:r w:rsidRPr="00102C52">
        <w:rPr>
          <w:rFonts w:ascii="interpunkcja-regular" w:hAnsi="interpunkcja-regular" w:cs="Times New Roman"/>
          <w:sz w:val="24"/>
          <w:szCs w:val="24"/>
        </w:rPr>
        <w:t>.</w:t>
      </w:r>
      <w:r w:rsidRPr="00102C52">
        <w:rPr>
          <w:rFonts w:cs="Times New Roman"/>
          <w:sz w:val="24"/>
          <w:szCs w:val="24"/>
        </w:rPr>
        <w:t> </w:t>
      </w:r>
      <w:proofErr w:type="spellStart"/>
      <w:r w:rsidRPr="00102C52">
        <w:rPr>
          <w:rFonts w:cs="Times New Roman"/>
          <w:sz w:val="24"/>
          <w:szCs w:val="24"/>
        </w:rPr>
        <w:t>After</w:t>
      </w:r>
      <w:proofErr w:type="spellEnd"/>
      <w:r w:rsidRPr="00102C52">
        <w:rPr>
          <w:rFonts w:cs="Times New Roman"/>
          <w:sz w:val="24"/>
          <w:szCs w:val="24"/>
        </w:rPr>
        <w:t xml:space="preserve"> </w:t>
      </w:r>
      <w:proofErr w:type="spellStart"/>
      <w:r w:rsidRPr="00102C52">
        <w:rPr>
          <w:rFonts w:cs="Times New Roman"/>
          <w:sz w:val="24"/>
          <w:szCs w:val="24"/>
        </w:rPr>
        <w:t>scanning</w:t>
      </w:r>
      <w:proofErr w:type="spellEnd"/>
      <w:r w:rsidRPr="00102C52">
        <w:rPr>
          <w:rFonts w:cs="Times New Roman"/>
          <w:sz w:val="24"/>
          <w:szCs w:val="24"/>
        </w:rPr>
        <w:t xml:space="preserve"> </w:t>
      </w:r>
      <w:proofErr w:type="spellStart"/>
      <w:r w:rsidRPr="00102C52">
        <w:rPr>
          <w:rFonts w:cs="Times New Roman"/>
          <w:sz w:val="24"/>
          <w:szCs w:val="24"/>
        </w:rPr>
        <w:t>them</w:t>
      </w:r>
      <w:proofErr w:type="spellEnd"/>
      <w:r w:rsidRPr="00102C52">
        <w:rPr>
          <w:rFonts w:ascii="interpunkcja-regular" w:hAnsi="interpunkcja-regular" w:cs="Times New Roman"/>
          <w:sz w:val="24"/>
          <w:szCs w:val="24"/>
        </w:rPr>
        <w:t>,</w:t>
      </w:r>
      <w:r w:rsidRPr="00102C52">
        <w:rPr>
          <w:rFonts w:cs="Times New Roman"/>
          <w:sz w:val="24"/>
          <w:szCs w:val="24"/>
        </w:rPr>
        <w:t> </w:t>
      </w:r>
      <w:proofErr w:type="spellStart"/>
      <w:r w:rsidRPr="00102C52">
        <w:rPr>
          <w:rFonts w:cs="Times New Roman"/>
          <w:sz w:val="24"/>
          <w:szCs w:val="24"/>
        </w:rPr>
        <w:t>viewers</w:t>
      </w:r>
      <w:proofErr w:type="spellEnd"/>
      <w:r w:rsidRPr="00102C52">
        <w:rPr>
          <w:rFonts w:cs="Times New Roman"/>
          <w:sz w:val="24"/>
          <w:szCs w:val="24"/>
        </w:rPr>
        <w:t xml:space="preserve"> </w:t>
      </w:r>
      <w:proofErr w:type="spellStart"/>
      <w:r w:rsidRPr="00102C52">
        <w:rPr>
          <w:rFonts w:cs="Times New Roman"/>
          <w:sz w:val="24"/>
          <w:szCs w:val="24"/>
        </w:rPr>
        <w:t>will</w:t>
      </w:r>
      <w:proofErr w:type="spellEnd"/>
      <w:r w:rsidRPr="00102C52">
        <w:rPr>
          <w:rFonts w:cs="Times New Roman"/>
          <w:sz w:val="24"/>
          <w:szCs w:val="24"/>
        </w:rPr>
        <w:t xml:space="preserve"> </w:t>
      </w:r>
      <w:proofErr w:type="spellStart"/>
      <w:r w:rsidRPr="00102C52">
        <w:rPr>
          <w:rFonts w:cs="Times New Roman"/>
          <w:sz w:val="24"/>
          <w:szCs w:val="24"/>
        </w:rPr>
        <w:t>gain</w:t>
      </w:r>
      <w:proofErr w:type="spellEnd"/>
      <w:r w:rsidRPr="00102C52">
        <w:rPr>
          <w:rFonts w:cs="Times New Roman"/>
          <w:sz w:val="24"/>
          <w:szCs w:val="24"/>
        </w:rPr>
        <w:t xml:space="preserve"> </w:t>
      </w:r>
      <w:proofErr w:type="spellStart"/>
      <w:r w:rsidRPr="00102C52">
        <w:rPr>
          <w:rFonts w:cs="Times New Roman"/>
          <w:sz w:val="24"/>
          <w:szCs w:val="24"/>
        </w:rPr>
        <w:t>access</w:t>
      </w:r>
      <w:proofErr w:type="spellEnd"/>
      <w:r w:rsidRPr="00102C52">
        <w:rPr>
          <w:rFonts w:cs="Times New Roman"/>
          <w:sz w:val="24"/>
          <w:szCs w:val="24"/>
        </w:rPr>
        <w:t xml:space="preserve"> to </w:t>
      </w:r>
      <w:proofErr w:type="spellStart"/>
      <w:r w:rsidRPr="00102C52">
        <w:rPr>
          <w:rFonts w:cs="Times New Roman"/>
          <w:sz w:val="24"/>
          <w:szCs w:val="24"/>
        </w:rPr>
        <w:t>paintings</w:t>
      </w:r>
      <w:proofErr w:type="spellEnd"/>
      <w:r w:rsidRPr="00102C52">
        <w:rPr>
          <w:rFonts w:ascii="interpunkcja-regular" w:hAnsi="interpunkcja-regular" w:cs="Times New Roman"/>
          <w:sz w:val="24"/>
          <w:szCs w:val="24"/>
        </w:rPr>
        <w:t>,</w:t>
      </w:r>
      <w:r w:rsidRPr="00102C52">
        <w:rPr>
          <w:rFonts w:cs="Times New Roman"/>
          <w:sz w:val="24"/>
          <w:szCs w:val="24"/>
        </w:rPr>
        <w:t> </w:t>
      </w:r>
      <w:proofErr w:type="spellStart"/>
      <w:r w:rsidRPr="00102C52">
        <w:rPr>
          <w:rFonts w:cs="Times New Roman"/>
          <w:sz w:val="24"/>
          <w:szCs w:val="24"/>
        </w:rPr>
        <w:t>statements</w:t>
      </w:r>
      <w:proofErr w:type="spellEnd"/>
      <w:r w:rsidRPr="00102C52">
        <w:rPr>
          <w:rFonts w:ascii="interpunkcja-regular" w:hAnsi="interpunkcja-regular" w:cs="Times New Roman"/>
          <w:sz w:val="24"/>
          <w:szCs w:val="24"/>
        </w:rPr>
        <w:t>,</w:t>
      </w:r>
      <w:r w:rsidRPr="00102C52">
        <w:rPr>
          <w:rFonts w:cs="Times New Roman"/>
          <w:sz w:val="24"/>
          <w:szCs w:val="24"/>
        </w:rPr>
        <w:t xml:space="preserve"> and </w:t>
      </w:r>
      <w:proofErr w:type="spellStart"/>
      <w:r w:rsidRPr="00102C52">
        <w:rPr>
          <w:rFonts w:cs="Times New Roman"/>
          <w:sz w:val="24"/>
          <w:szCs w:val="24"/>
        </w:rPr>
        <w:t>interviews</w:t>
      </w:r>
      <w:proofErr w:type="spellEnd"/>
      <w:r w:rsidRPr="00102C52">
        <w:rPr>
          <w:rFonts w:cs="Times New Roman"/>
          <w:sz w:val="24"/>
          <w:szCs w:val="24"/>
        </w:rPr>
        <w:t xml:space="preserve"> with </w:t>
      </w:r>
      <w:proofErr w:type="spellStart"/>
      <w:r w:rsidRPr="00102C52">
        <w:rPr>
          <w:rFonts w:cs="Times New Roman"/>
          <w:sz w:val="24"/>
          <w:szCs w:val="24"/>
        </w:rPr>
        <w:t>Mikołajów’s</w:t>
      </w:r>
      <w:proofErr w:type="spellEnd"/>
      <w:r w:rsidRPr="00102C52">
        <w:rPr>
          <w:rFonts w:cs="Times New Roman"/>
          <w:sz w:val="24"/>
          <w:szCs w:val="24"/>
        </w:rPr>
        <w:t xml:space="preserve"> </w:t>
      </w:r>
      <w:proofErr w:type="spellStart"/>
      <w:r w:rsidRPr="00102C52">
        <w:rPr>
          <w:rFonts w:cs="Times New Roman"/>
          <w:sz w:val="24"/>
          <w:szCs w:val="24"/>
        </w:rPr>
        <w:t>residents</w:t>
      </w:r>
      <w:proofErr w:type="spellEnd"/>
      <w:r w:rsidRPr="00102C52">
        <w:rPr>
          <w:rFonts w:ascii="interpunkcja-regular" w:hAnsi="interpunkcja-regular" w:cs="Times New Roman"/>
          <w:sz w:val="24"/>
          <w:szCs w:val="24"/>
        </w:rPr>
        <w:t>.</w:t>
      </w:r>
      <w:r w:rsidRPr="00102C52">
        <w:rPr>
          <w:rFonts w:cs="Times New Roman"/>
          <w:sz w:val="24"/>
          <w:szCs w:val="24"/>
        </w:rPr>
        <w:t> </w:t>
      </w:r>
    </w:p>
    <w:p w14:paraId="6171B086" w14:textId="77777777" w:rsidR="00102C52" w:rsidRPr="00772EA6" w:rsidRDefault="00102C52" w:rsidP="00772EA6">
      <w:pPr>
        <w:numPr>
          <w:ilvl w:val="0"/>
          <w:numId w:val="19"/>
        </w:numPr>
        <w:shd w:val="clear" w:color="auto" w:fill="FFFFFF"/>
        <w:tabs>
          <w:tab w:val="clear" w:pos="8505"/>
        </w:tabs>
        <w:spacing w:after="72" w:line="240" w:lineRule="auto"/>
        <w:ind w:right="0"/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</w:pPr>
    </w:p>
    <w:p w14:paraId="39795821" w14:textId="77777777" w:rsidR="00102C52" w:rsidRPr="00102C52" w:rsidRDefault="00102C52" w:rsidP="00102C52">
      <w:pPr>
        <w:pStyle w:val="detale"/>
      </w:pPr>
    </w:p>
    <w:p w14:paraId="7F36C71F" w14:textId="77777777" w:rsidR="00102C52" w:rsidRPr="00102C52" w:rsidRDefault="00102C52" w:rsidP="00102C52">
      <w:pPr>
        <w:pStyle w:val="detale"/>
      </w:pPr>
      <w:r w:rsidRPr="00102C52">
        <w:t xml:space="preserve">Tarta </w:t>
      </w:r>
      <w:proofErr w:type="spellStart"/>
      <w:r w:rsidRPr="00102C52">
        <w:t>Collective</w:t>
      </w:r>
      <w:proofErr w:type="spellEnd"/>
      <w:r w:rsidRPr="00102C52">
        <w:t xml:space="preserve"> was </w:t>
      </w:r>
      <w:proofErr w:type="spellStart"/>
      <w:r w:rsidRPr="00102C52">
        <w:t>established</w:t>
      </w:r>
      <w:proofErr w:type="spellEnd"/>
      <w:r w:rsidRPr="00102C52">
        <w:t xml:space="preserve"> in May 2021</w:t>
      </w:r>
      <w:r w:rsidRPr="00102C52">
        <w:rPr>
          <w:rFonts w:ascii="interpunkcja-regular" w:hAnsi="interpunkcja-regular"/>
        </w:rPr>
        <w:t>.</w:t>
      </w:r>
      <w:r w:rsidRPr="00102C52">
        <w:t> </w:t>
      </w:r>
      <w:proofErr w:type="spellStart"/>
      <w:r w:rsidRPr="00102C52">
        <w:t>Its</w:t>
      </w:r>
      <w:proofErr w:type="spellEnd"/>
      <w:r w:rsidRPr="00102C52">
        <w:t xml:space="preserve"> </w:t>
      </w:r>
      <w:proofErr w:type="spellStart"/>
      <w:r w:rsidRPr="00102C52">
        <w:t>founder</w:t>
      </w:r>
      <w:proofErr w:type="spellEnd"/>
      <w:r w:rsidRPr="00102C52">
        <w:t xml:space="preserve"> </w:t>
      </w:r>
      <w:proofErr w:type="spellStart"/>
      <w:r w:rsidRPr="00102C52">
        <w:t>is</w:t>
      </w:r>
      <w:proofErr w:type="spellEnd"/>
      <w:r w:rsidRPr="00102C52">
        <w:t xml:space="preserve"> Angelika Gad </w:t>
      </w:r>
      <w:r w:rsidRPr="00102C52">
        <w:rPr>
          <w:rFonts w:ascii="interpunkcja-regular" w:hAnsi="interpunkcja-regular"/>
        </w:rPr>
        <w:t>(</w:t>
      </w:r>
      <w:r w:rsidRPr="00102C52">
        <w:t>Cebula</w:t>
      </w:r>
      <w:r w:rsidRPr="00102C52">
        <w:rPr>
          <w:rFonts w:ascii="interpunkcja-regular" w:hAnsi="interpunkcja-regular"/>
        </w:rPr>
        <w:t>)</w:t>
      </w:r>
      <w:r w:rsidRPr="00102C52">
        <w:t xml:space="preserve"> and </w:t>
      </w:r>
      <w:proofErr w:type="spellStart"/>
      <w:r w:rsidRPr="00102C52">
        <w:t>members</w:t>
      </w:r>
      <w:proofErr w:type="spellEnd"/>
      <w:r w:rsidRPr="00102C52">
        <w:t xml:space="preserve"> </w:t>
      </w:r>
      <w:proofErr w:type="spellStart"/>
      <w:r w:rsidRPr="00102C52">
        <w:t>include</w:t>
      </w:r>
      <w:proofErr w:type="spellEnd"/>
      <w:r w:rsidRPr="00102C52">
        <w:rPr>
          <w:rFonts w:ascii="interpunkcja-regular" w:hAnsi="interpunkcja-regular"/>
        </w:rPr>
        <w:t>:</w:t>
      </w:r>
      <w:r w:rsidRPr="00102C52">
        <w:t xml:space="preserve"> Kinga </w:t>
      </w:r>
      <w:proofErr w:type="spellStart"/>
      <w:r w:rsidRPr="00102C52">
        <w:t>Bożkiewicz</w:t>
      </w:r>
      <w:proofErr w:type="spellEnd"/>
      <w:r w:rsidRPr="00102C52">
        <w:rPr>
          <w:rFonts w:ascii="interpunkcja-regular" w:hAnsi="interpunkcja-regular"/>
        </w:rPr>
        <w:t>,</w:t>
      </w:r>
      <w:r w:rsidRPr="00102C52">
        <w:t> Sebastian Duran</w:t>
      </w:r>
      <w:r w:rsidRPr="00102C52">
        <w:rPr>
          <w:rFonts w:ascii="interpunkcja-regular" w:hAnsi="interpunkcja-regular"/>
        </w:rPr>
        <w:t>,</w:t>
      </w:r>
      <w:r w:rsidRPr="00102C52">
        <w:t xml:space="preserve"> Iga </w:t>
      </w:r>
      <w:proofErr w:type="spellStart"/>
      <w:r w:rsidRPr="00102C52">
        <w:t>Filimowska</w:t>
      </w:r>
      <w:proofErr w:type="spellEnd"/>
      <w:r w:rsidRPr="00102C52">
        <w:rPr>
          <w:rFonts w:ascii="interpunkcja-regular" w:hAnsi="interpunkcja-regular"/>
        </w:rPr>
        <w:t>,</w:t>
      </w:r>
      <w:r w:rsidRPr="00102C52">
        <w:t xml:space="preserve"> and Jakub </w:t>
      </w:r>
      <w:proofErr w:type="spellStart"/>
      <w:r w:rsidRPr="00102C52">
        <w:t>Ciosińsk</w:t>
      </w:r>
      <w:proofErr w:type="spellEnd"/>
      <w:r w:rsidRPr="00102C52">
        <w:rPr>
          <w:rFonts w:ascii="interpunkcja-regular" w:hAnsi="interpunkcja-regular"/>
        </w:rPr>
        <w:t>,</w:t>
      </w:r>
      <w:r w:rsidRPr="00102C52">
        <w:t> </w:t>
      </w:r>
      <w:proofErr w:type="spellStart"/>
      <w:r w:rsidRPr="00102C52">
        <w:t>graduates</w:t>
      </w:r>
      <w:proofErr w:type="spellEnd"/>
      <w:r w:rsidRPr="00102C52">
        <w:t xml:space="preserve"> of the </w:t>
      </w:r>
      <w:proofErr w:type="spellStart"/>
      <w:r w:rsidRPr="00102C52">
        <w:t>Faculty</w:t>
      </w:r>
      <w:proofErr w:type="spellEnd"/>
      <w:r w:rsidRPr="00102C52">
        <w:t xml:space="preserve"> of Art of the </w:t>
      </w:r>
      <w:proofErr w:type="spellStart"/>
      <w:r w:rsidRPr="00102C52">
        <w:t>Pedagogical</w:t>
      </w:r>
      <w:proofErr w:type="spellEnd"/>
      <w:r w:rsidRPr="00102C52">
        <w:t xml:space="preserve"> University in Kraków</w:t>
      </w:r>
      <w:r w:rsidRPr="00102C52">
        <w:rPr>
          <w:rFonts w:ascii="interpunkcja-regular" w:hAnsi="interpunkcja-regular"/>
        </w:rPr>
        <w:t>.</w:t>
      </w:r>
      <w:r w:rsidRPr="00102C52">
        <w:t xml:space="preserve"> Kamil </w:t>
      </w:r>
      <w:proofErr w:type="spellStart"/>
      <w:r w:rsidRPr="00102C52">
        <w:t>Józefko</w:t>
      </w:r>
      <w:proofErr w:type="spellEnd"/>
      <w:r w:rsidRPr="00102C52">
        <w:t xml:space="preserve"> </w:t>
      </w:r>
      <w:proofErr w:type="spellStart"/>
      <w:r w:rsidRPr="00102C52">
        <w:t>is</w:t>
      </w:r>
      <w:proofErr w:type="spellEnd"/>
      <w:r w:rsidRPr="00102C52">
        <w:t xml:space="preserve"> </w:t>
      </w:r>
      <w:proofErr w:type="spellStart"/>
      <w:r w:rsidRPr="00102C52">
        <w:t>responsible</w:t>
      </w:r>
      <w:proofErr w:type="spellEnd"/>
      <w:r w:rsidRPr="00102C52">
        <w:t xml:space="preserve"> for </w:t>
      </w:r>
      <w:proofErr w:type="spellStart"/>
      <w:r w:rsidRPr="00102C52">
        <w:t>all</w:t>
      </w:r>
      <w:proofErr w:type="spellEnd"/>
      <w:r w:rsidRPr="00102C52">
        <w:t xml:space="preserve"> </w:t>
      </w:r>
      <w:proofErr w:type="spellStart"/>
      <w:r w:rsidRPr="00102C52">
        <w:t>programming</w:t>
      </w:r>
      <w:proofErr w:type="spellEnd"/>
      <w:r w:rsidRPr="00102C52">
        <w:rPr>
          <w:rFonts w:ascii="interpunkcja-regular" w:hAnsi="interpunkcja-regular"/>
        </w:rPr>
        <w:t>,</w:t>
      </w:r>
      <w:r w:rsidRPr="00102C52">
        <w:t xml:space="preserve"> and Adam Grygierzec for </w:t>
      </w:r>
      <w:proofErr w:type="spellStart"/>
      <w:r w:rsidRPr="00102C52">
        <w:t>sound</w:t>
      </w:r>
      <w:proofErr w:type="spellEnd"/>
      <w:r w:rsidRPr="00102C52">
        <w:rPr>
          <w:rFonts w:ascii="interpunkcja-regular" w:hAnsi="interpunkcja-regular"/>
        </w:rPr>
        <w:t>.</w:t>
      </w:r>
      <w:r w:rsidRPr="00102C52">
        <w:t xml:space="preserve"> The </w:t>
      </w:r>
      <w:proofErr w:type="spellStart"/>
      <w:r w:rsidRPr="00102C52">
        <w:t>group’s</w:t>
      </w:r>
      <w:proofErr w:type="spellEnd"/>
      <w:r w:rsidRPr="00102C52">
        <w:t xml:space="preserve"> </w:t>
      </w:r>
      <w:proofErr w:type="spellStart"/>
      <w:r w:rsidRPr="00102C52">
        <w:t>belongs</w:t>
      </w:r>
      <w:proofErr w:type="spellEnd"/>
      <w:r w:rsidRPr="00102C52">
        <w:t xml:space="preserve"> to the genre </w:t>
      </w:r>
      <w:r w:rsidRPr="00102C52">
        <w:lastRenderedPageBreak/>
        <w:t xml:space="preserve">of </w:t>
      </w:r>
      <w:proofErr w:type="spellStart"/>
      <w:r w:rsidRPr="00102C52">
        <w:t>interactive</w:t>
      </w:r>
      <w:proofErr w:type="spellEnd"/>
      <w:r w:rsidRPr="00102C52">
        <w:t xml:space="preserve"> art</w:t>
      </w:r>
      <w:r w:rsidRPr="00102C52">
        <w:rPr>
          <w:rFonts w:ascii="interpunkcja-regular" w:hAnsi="interpunkcja-regular"/>
        </w:rPr>
        <w:t>.</w:t>
      </w:r>
      <w:r w:rsidRPr="00102C52">
        <w:t> </w:t>
      </w:r>
      <w:proofErr w:type="spellStart"/>
      <w:r w:rsidRPr="00102C52">
        <w:t>Their</w:t>
      </w:r>
      <w:proofErr w:type="spellEnd"/>
      <w:r w:rsidRPr="00102C52">
        <w:t xml:space="preserve"> </w:t>
      </w:r>
      <w:proofErr w:type="spellStart"/>
      <w:r w:rsidRPr="00102C52">
        <w:t>first</w:t>
      </w:r>
      <w:proofErr w:type="spellEnd"/>
      <w:r w:rsidRPr="00102C52">
        <w:t xml:space="preserve"> and </w:t>
      </w:r>
      <w:proofErr w:type="spellStart"/>
      <w:r w:rsidRPr="00102C52">
        <w:t>main</w:t>
      </w:r>
      <w:proofErr w:type="spellEnd"/>
      <w:r w:rsidRPr="00102C52">
        <w:t xml:space="preserve"> </w:t>
      </w:r>
      <w:proofErr w:type="spellStart"/>
      <w:r w:rsidRPr="00102C52">
        <w:t>project</w:t>
      </w:r>
      <w:proofErr w:type="spellEnd"/>
      <w:r w:rsidRPr="00102C52">
        <w:t xml:space="preserve"> </w:t>
      </w:r>
      <w:proofErr w:type="spellStart"/>
      <w:r w:rsidRPr="00102C52">
        <w:t>is</w:t>
      </w:r>
      <w:proofErr w:type="spellEnd"/>
      <w:r w:rsidRPr="00102C52">
        <w:t xml:space="preserve"> the web </w:t>
      </w:r>
      <w:proofErr w:type="spellStart"/>
      <w:r w:rsidRPr="00102C52">
        <w:t>doc</w:t>
      </w:r>
      <w:proofErr w:type="spellEnd"/>
      <w:r w:rsidRPr="00102C52">
        <w:t> </w:t>
      </w:r>
      <w:r w:rsidRPr="00102C52">
        <w:rPr>
          <w:rFonts w:ascii="interpunkcja-regular" w:hAnsi="interpunkcja-regular"/>
        </w:rPr>
        <w:t>“</w:t>
      </w:r>
      <w:proofErr w:type="spellStart"/>
      <w:r w:rsidRPr="00102C52">
        <w:t>Overgrowth</w:t>
      </w:r>
      <w:proofErr w:type="spellEnd"/>
      <w:r w:rsidRPr="00102C52">
        <w:rPr>
          <w:rFonts w:ascii="interpunkcja-regular" w:hAnsi="interpunkcja-regular"/>
        </w:rPr>
        <w:t>”</w:t>
      </w:r>
      <w:r w:rsidRPr="00102C52">
        <w:t> </w:t>
      </w:r>
      <w:proofErr w:type="spellStart"/>
      <w:r w:rsidRPr="00102C52">
        <w:t>carried</w:t>
      </w:r>
      <w:proofErr w:type="spellEnd"/>
      <w:r w:rsidRPr="00102C52">
        <w:t xml:space="preserve"> out </w:t>
      </w:r>
      <w:proofErr w:type="spellStart"/>
      <w:r w:rsidRPr="00102C52">
        <w:t>together</w:t>
      </w:r>
      <w:proofErr w:type="spellEnd"/>
      <w:r w:rsidRPr="00102C52">
        <w:t xml:space="preserve"> with the Interactive </w:t>
      </w:r>
      <w:proofErr w:type="spellStart"/>
      <w:r w:rsidRPr="00102C52">
        <w:t>Narratives</w:t>
      </w:r>
      <w:proofErr w:type="spellEnd"/>
      <w:r w:rsidRPr="00102C52">
        <w:t xml:space="preserve"> and UX </w:t>
      </w:r>
      <w:proofErr w:type="spellStart"/>
      <w:r w:rsidRPr="00102C52">
        <w:t>vnLab</w:t>
      </w:r>
      <w:proofErr w:type="spellEnd"/>
      <w:r w:rsidRPr="00102C52">
        <w:t xml:space="preserve"> Studio</w:t>
      </w:r>
      <w:r w:rsidRPr="00102C52">
        <w:rPr>
          <w:rFonts w:ascii="interpunkcja-regular" w:hAnsi="interpunkcja-regular"/>
        </w:rPr>
        <w:t>.</w:t>
      </w:r>
    </w:p>
    <w:p w14:paraId="7381E7FF" w14:textId="77777777" w:rsidR="00102C52" w:rsidRDefault="00102C52" w:rsidP="00102C52">
      <w:pPr>
        <w:pStyle w:val="detale"/>
      </w:pPr>
      <w:r w:rsidRPr="00102C52">
        <w:t> </w:t>
      </w:r>
    </w:p>
    <w:p w14:paraId="60DB6CFB" w14:textId="77777777" w:rsidR="00102C52" w:rsidRPr="00102C52" w:rsidRDefault="00102C52" w:rsidP="00102C52">
      <w:pPr>
        <w:pStyle w:val="detale"/>
      </w:pPr>
    </w:p>
    <w:p w14:paraId="59AE05AA" w14:textId="77777777" w:rsidR="00102C52" w:rsidRPr="00102C52" w:rsidRDefault="00102C52" w:rsidP="00102C52">
      <w:pPr>
        <w:pStyle w:val="detale"/>
      </w:pPr>
      <w:r w:rsidRPr="00102C52">
        <w:t>Angelika Gad </w:t>
      </w:r>
      <w:r w:rsidRPr="00102C52">
        <w:rPr>
          <w:rFonts w:ascii="interpunkcja-regular" w:hAnsi="interpunkcja-regular"/>
        </w:rPr>
        <w:t>(</w:t>
      </w:r>
      <w:r w:rsidRPr="00102C52">
        <w:t>b</w:t>
      </w:r>
      <w:r w:rsidRPr="00102C52">
        <w:rPr>
          <w:rFonts w:ascii="interpunkcja-regular" w:hAnsi="interpunkcja-regular"/>
        </w:rPr>
        <w:t>.</w:t>
      </w:r>
      <w:r w:rsidRPr="00102C52">
        <w:t> 1994</w:t>
      </w:r>
      <w:r w:rsidRPr="00102C52">
        <w:rPr>
          <w:rFonts w:ascii="interpunkcja-regular" w:hAnsi="interpunkcja-regular"/>
        </w:rPr>
        <w:t>)</w:t>
      </w:r>
    </w:p>
    <w:p w14:paraId="041C377C" w14:textId="77777777" w:rsidR="00102C52" w:rsidRPr="00102C52" w:rsidRDefault="00102C52" w:rsidP="00102C52">
      <w:pPr>
        <w:pStyle w:val="detale"/>
      </w:pPr>
      <w:proofErr w:type="spellStart"/>
      <w:r w:rsidRPr="00102C52">
        <w:t>Graduate</w:t>
      </w:r>
      <w:proofErr w:type="spellEnd"/>
      <w:r w:rsidRPr="00102C52">
        <w:t xml:space="preserve"> of </w:t>
      </w:r>
      <w:proofErr w:type="spellStart"/>
      <w:r w:rsidRPr="00102C52">
        <w:t>Journalism</w:t>
      </w:r>
      <w:proofErr w:type="spellEnd"/>
      <w:r w:rsidRPr="00102C52">
        <w:t xml:space="preserve"> </w:t>
      </w:r>
      <w:proofErr w:type="spellStart"/>
      <w:r w:rsidRPr="00102C52">
        <w:t>at</w:t>
      </w:r>
      <w:proofErr w:type="spellEnd"/>
      <w:r w:rsidRPr="00102C52">
        <w:t xml:space="preserve"> the </w:t>
      </w:r>
      <w:proofErr w:type="spellStart"/>
      <w:r w:rsidRPr="00102C52">
        <w:t>Jagiellonian</w:t>
      </w:r>
      <w:proofErr w:type="spellEnd"/>
      <w:r w:rsidRPr="00102C52">
        <w:t xml:space="preserve"> University and the </w:t>
      </w:r>
      <w:proofErr w:type="spellStart"/>
      <w:r w:rsidRPr="00102C52">
        <w:t>Faculty</w:t>
      </w:r>
      <w:proofErr w:type="spellEnd"/>
      <w:r w:rsidRPr="00102C52">
        <w:t xml:space="preserve"> of </w:t>
      </w:r>
      <w:proofErr w:type="spellStart"/>
      <w:r w:rsidRPr="00102C52">
        <w:t>Arts</w:t>
      </w:r>
      <w:proofErr w:type="spellEnd"/>
      <w:r w:rsidRPr="00102C52">
        <w:t xml:space="preserve"> of the </w:t>
      </w:r>
      <w:proofErr w:type="spellStart"/>
      <w:r w:rsidRPr="00102C52">
        <w:t>Pedagogical</w:t>
      </w:r>
      <w:proofErr w:type="spellEnd"/>
      <w:r w:rsidRPr="00102C52">
        <w:t xml:space="preserve"> University in Kraków</w:t>
      </w:r>
      <w:r w:rsidRPr="00102C52">
        <w:rPr>
          <w:rFonts w:ascii="interpunkcja-regular" w:hAnsi="interpunkcja-regular"/>
        </w:rPr>
        <w:t>.</w:t>
      </w:r>
      <w:r w:rsidRPr="00102C52">
        <w:t> A UX</w:t>
      </w:r>
      <w:r w:rsidRPr="00102C52">
        <w:rPr>
          <w:rFonts w:ascii="interpunkcja-regular" w:hAnsi="interpunkcja-regular"/>
        </w:rPr>
        <w:t>/</w:t>
      </w:r>
      <w:r w:rsidRPr="00102C52">
        <w:t>UI designer by trade</w:t>
      </w:r>
      <w:r w:rsidRPr="00102C52">
        <w:rPr>
          <w:rFonts w:ascii="interpunkcja-regular" w:hAnsi="interpunkcja-regular"/>
        </w:rPr>
        <w:t>,</w:t>
      </w:r>
      <w:r w:rsidRPr="00102C52">
        <w:t> </w:t>
      </w:r>
      <w:proofErr w:type="spellStart"/>
      <w:r w:rsidRPr="00102C52">
        <w:t>after</w:t>
      </w:r>
      <w:proofErr w:type="spellEnd"/>
      <w:r w:rsidRPr="00102C52">
        <w:t xml:space="preserve"> </w:t>
      </w:r>
      <w:proofErr w:type="spellStart"/>
      <w:r w:rsidRPr="00102C52">
        <w:t>hours</w:t>
      </w:r>
      <w:proofErr w:type="spellEnd"/>
      <w:r w:rsidRPr="00102C52">
        <w:t xml:space="preserve"> </w:t>
      </w:r>
      <w:proofErr w:type="spellStart"/>
      <w:r w:rsidRPr="00102C52">
        <w:t>she</w:t>
      </w:r>
      <w:proofErr w:type="spellEnd"/>
      <w:r w:rsidRPr="00102C52">
        <w:t xml:space="preserve"> </w:t>
      </w:r>
      <w:proofErr w:type="spellStart"/>
      <w:r w:rsidRPr="00102C52">
        <w:t>creates</w:t>
      </w:r>
      <w:proofErr w:type="spellEnd"/>
      <w:r w:rsidRPr="00102C52">
        <w:t xml:space="preserve"> intermedia</w:t>
      </w:r>
      <w:r w:rsidRPr="00102C52">
        <w:rPr>
          <w:rFonts w:ascii="interpunkcja-regular" w:hAnsi="interpunkcja-regular"/>
        </w:rPr>
        <w:t>-</w:t>
      </w:r>
      <w:proofErr w:type="spellStart"/>
      <w:r w:rsidRPr="00102C52">
        <w:t>documentary</w:t>
      </w:r>
      <w:proofErr w:type="spellEnd"/>
      <w:r w:rsidRPr="00102C52">
        <w:t xml:space="preserve"> </w:t>
      </w:r>
      <w:proofErr w:type="spellStart"/>
      <w:r w:rsidRPr="00102C52">
        <w:t>forms</w:t>
      </w:r>
      <w:proofErr w:type="spellEnd"/>
      <w:r w:rsidRPr="00102C52">
        <w:rPr>
          <w:rFonts w:ascii="interpunkcja-regular" w:hAnsi="interpunkcja-regular"/>
        </w:rPr>
        <w:t>.</w:t>
      </w:r>
      <w:r w:rsidRPr="00102C52">
        <w:t> </w:t>
      </w:r>
      <w:proofErr w:type="spellStart"/>
      <w:r w:rsidRPr="00102C52">
        <w:t>She</w:t>
      </w:r>
      <w:proofErr w:type="spellEnd"/>
      <w:r w:rsidRPr="00102C52">
        <w:t xml:space="preserve"> </w:t>
      </w:r>
      <w:proofErr w:type="spellStart"/>
      <w:r w:rsidRPr="00102C52">
        <w:t>loves</w:t>
      </w:r>
      <w:proofErr w:type="spellEnd"/>
      <w:r w:rsidRPr="00102C52">
        <w:t xml:space="preserve"> the </w:t>
      </w:r>
      <w:proofErr w:type="spellStart"/>
      <w:r w:rsidRPr="00102C52">
        <w:t>Polish</w:t>
      </w:r>
      <w:proofErr w:type="spellEnd"/>
      <w:r w:rsidRPr="00102C52">
        <w:t xml:space="preserve"> </w:t>
      </w:r>
      <w:proofErr w:type="spellStart"/>
      <w:r w:rsidRPr="00102C52">
        <w:t>countryside</w:t>
      </w:r>
      <w:proofErr w:type="spellEnd"/>
      <w:r w:rsidRPr="00102C52">
        <w:t xml:space="preserve"> and </w:t>
      </w:r>
      <w:proofErr w:type="spellStart"/>
      <w:r w:rsidRPr="00102C52">
        <w:t>is</w:t>
      </w:r>
      <w:proofErr w:type="spellEnd"/>
      <w:r w:rsidRPr="00102C52">
        <w:t xml:space="preserve"> </w:t>
      </w:r>
      <w:proofErr w:type="spellStart"/>
      <w:r w:rsidRPr="00102C52">
        <w:t>interested</w:t>
      </w:r>
      <w:proofErr w:type="spellEnd"/>
      <w:r w:rsidRPr="00102C52">
        <w:t xml:space="preserve"> in </w:t>
      </w:r>
      <w:proofErr w:type="spellStart"/>
      <w:r w:rsidRPr="00102C52">
        <w:t>new</w:t>
      </w:r>
      <w:proofErr w:type="spellEnd"/>
      <w:r w:rsidRPr="00102C52">
        <w:t xml:space="preserve"> </w:t>
      </w:r>
      <w:proofErr w:type="spellStart"/>
      <w:r w:rsidRPr="00102C52">
        <w:t>technologies</w:t>
      </w:r>
      <w:proofErr w:type="spellEnd"/>
      <w:r w:rsidRPr="00102C52">
        <w:t xml:space="preserve"> and </w:t>
      </w:r>
      <w:proofErr w:type="spellStart"/>
      <w:r w:rsidRPr="00102C52">
        <w:t>their</w:t>
      </w:r>
      <w:proofErr w:type="spellEnd"/>
      <w:r w:rsidRPr="00102C52">
        <w:t xml:space="preserve"> </w:t>
      </w:r>
      <w:proofErr w:type="spellStart"/>
      <w:r w:rsidRPr="00102C52">
        <w:t>impact</w:t>
      </w:r>
      <w:proofErr w:type="spellEnd"/>
      <w:r w:rsidRPr="00102C52">
        <w:t xml:space="preserve"> on art</w:t>
      </w:r>
      <w:r w:rsidRPr="00102C52">
        <w:rPr>
          <w:rFonts w:ascii="interpunkcja-regular" w:hAnsi="interpunkcja-regular"/>
        </w:rPr>
        <w:t>.</w:t>
      </w:r>
    </w:p>
    <w:p w14:paraId="498932AA" w14:textId="77777777" w:rsidR="00102C52" w:rsidRPr="00102C52" w:rsidRDefault="00102C52" w:rsidP="00102C52">
      <w:pPr>
        <w:pStyle w:val="detale"/>
      </w:pPr>
      <w:r w:rsidRPr="00102C52">
        <w:t> </w:t>
      </w:r>
    </w:p>
    <w:p w14:paraId="2F697A74" w14:textId="77777777" w:rsidR="00102C52" w:rsidRPr="00102C52" w:rsidRDefault="00102C52" w:rsidP="00102C52">
      <w:pPr>
        <w:pStyle w:val="detale"/>
      </w:pPr>
      <w:r w:rsidRPr="00102C52">
        <w:t xml:space="preserve">Kinga </w:t>
      </w:r>
      <w:proofErr w:type="spellStart"/>
      <w:r w:rsidRPr="00102C52">
        <w:t>Bożkiewicz</w:t>
      </w:r>
      <w:proofErr w:type="spellEnd"/>
    </w:p>
    <w:p w14:paraId="7C8B6DAF" w14:textId="77777777" w:rsidR="00102C52" w:rsidRPr="00102C52" w:rsidRDefault="00102C52" w:rsidP="00102C52">
      <w:pPr>
        <w:pStyle w:val="detale"/>
      </w:pPr>
      <w:r w:rsidRPr="00102C52">
        <w:rPr>
          <w:rFonts w:ascii="interpunkcja-regular" w:hAnsi="interpunkcja-regular"/>
        </w:rPr>
        <w:t>(</w:t>
      </w:r>
      <w:r w:rsidRPr="00102C52">
        <w:t>b</w:t>
      </w:r>
      <w:r w:rsidRPr="00102C52">
        <w:rPr>
          <w:rFonts w:ascii="interpunkcja-regular" w:hAnsi="interpunkcja-regular"/>
        </w:rPr>
        <w:t>.</w:t>
      </w:r>
      <w:r w:rsidRPr="00102C52">
        <w:t> 1995</w:t>
      </w:r>
      <w:r w:rsidRPr="00102C52">
        <w:rPr>
          <w:rFonts w:ascii="interpunkcja-regular" w:hAnsi="interpunkcja-regular"/>
        </w:rPr>
        <w:t>)</w:t>
      </w:r>
      <w:r w:rsidRPr="00102C52">
        <w:t> </w:t>
      </w:r>
      <w:proofErr w:type="spellStart"/>
      <w:r w:rsidRPr="00102C52">
        <w:t>is</w:t>
      </w:r>
      <w:proofErr w:type="spellEnd"/>
      <w:r w:rsidRPr="00102C52">
        <w:t xml:space="preserve"> a </w:t>
      </w:r>
      <w:proofErr w:type="spellStart"/>
      <w:r w:rsidRPr="00102C52">
        <w:t>graduate</w:t>
      </w:r>
      <w:proofErr w:type="spellEnd"/>
      <w:r w:rsidRPr="00102C52">
        <w:t xml:space="preserve"> of Digital Design and Art &amp; Design</w:t>
      </w:r>
      <w:r w:rsidRPr="00102C52">
        <w:rPr>
          <w:rFonts w:ascii="interpunkcja-regular" w:hAnsi="interpunkcja-regular"/>
        </w:rPr>
        <w:t>.</w:t>
      </w:r>
      <w:r w:rsidRPr="00102C52">
        <w:t> </w:t>
      </w:r>
      <w:proofErr w:type="spellStart"/>
      <w:r w:rsidRPr="00102C52">
        <w:t>She</w:t>
      </w:r>
      <w:proofErr w:type="spellEnd"/>
      <w:r w:rsidRPr="00102C52">
        <w:t xml:space="preserve"> </w:t>
      </w:r>
      <w:proofErr w:type="spellStart"/>
      <w:r w:rsidRPr="00102C52">
        <w:t>is</w:t>
      </w:r>
      <w:proofErr w:type="spellEnd"/>
      <w:r w:rsidRPr="00102C52">
        <w:t xml:space="preserve"> a fan of </w:t>
      </w:r>
      <w:proofErr w:type="spellStart"/>
      <w:r w:rsidRPr="00102C52">
        <w:t>branding</w:t>
      </w:r>
      <w:proofErr w:type="spellEnd"/>
      <w:r w:rsidRPr="00102C52">
        <w:rPr>
          <w:rFonts w:ascii="interpunkcja-regular" w:hAnsi="interpunkcja-regular"/>
        </w:rPr>
        <w:t>,</w:t>
      </w:r>
      <w:r w:rsidRPr="00102C52">
        <w:t xml:space="preserve"> Swiss </w:t>
      </w:r>
      <w:proofErr w:type="spellStart"/>
      <w:r w:rsidRPr="00102C52">
        <w:t>grids</w:t>
      </w:r>
      <w:proofErr w:type="spellEnd"/>
      <w:r w:rsidRPr="00102C52">
        <w:rPr>
          <w:rFonts w:ascii="interpunkcja-regular" w:hAnsi="interpunkcja-regular"/>
        </w:rPr>
        <w:t>,</w:t>
      </w:r>
      <w:r w:rsidRPr="00102C52">
        <w:t xml:space="preserve"> and the </w:t>
      </w:r>
      <w:proofErr w:type="spellStart"/>
      <w:r w:rsidRPr="00102C52">
        <w:t>Polish</w:t>
      </w:r>
      <w:proofErr w:type="spellEnd"/>
      <w:r w:rsidRPr="00102C52">
        <w:t xml:space="preserve"> Poster School and the co</w:t>
      </w:r>
      <w:r w:rsidRPr="00102C52">
        <w:rPr>
          <w:rFonts w:ascii="interpunkcja-regular" w:hAnsi="interpunkcja-regular"/>
        </w:rPr>
        <w:t>-</w:t>
      </w:r>
      <w:proofErr w:type="spellStart"/>
      <w:r w:rsidRPr="00102C52">
        <w:t>founder</w:t>
      </w:r>
      <w:proofErr w:type="spellEnd"/>
      <w:r w:rsidRPr="00102C52">
        <w:t xml:space="preserve"> of the FRAYDA </w:t>
      </w:r>
      <w:proofErr w:type="spellStart"/>
      <w:r w:rsidRPr="00102C52">
        <w:t>project</w:t>
      </w:r>
      <w:proofErr w:type="spellEnd"/>
      <w:r w:rsidRPr="00102C52">
        <w:t xml:space="preserve"> </w:t>
      </w:r>
      <w:proofErr w:type="spellStart"/>
      <w:r w:rsidRPr="00102C52">
        <w:t>collective</w:t>
      </w:r>
      <w:proofErr w:type="spellEnd"/>
      <w:r w:rsidRPr="00102C52">
        <w:rPr>
          <w:rFonts w:ascii="interpunkcja-regular" w:hAnsi="interpunkcja-regular"/>
        </w:rPr>
        <w:t>.</w:t>
      </w:r>
    </w:p>
    <w:p w14:paraId="0BFBBF99" w14:textId="77777777" w:rsidR="00102C52" w:rsidRPr="00102C52" w:rsidRDefault="00102C52" w:rsidP="00102C52">
      <w:pPr>
        <w:pStyle w:val="detale"/>
      </w:pPr>
      <w:r w:rsidRPr="00102C52">
        <w:t> </w:t>
      </w:r>
    </w:p>
    <w:p w14:paraId="53F20F25" w14:textId="77777777" w:rsidR="00102C52" w:rsidRPr="00102C52" w:rsidRDefault="00102C52" w:rsidP="00102C52">
      <w:pPr>
        <w:pStyle w:val="detale"/>
      </w:pPr>
      <w:r w:rsidRPr="00102C52">
        <w:t xml:space="preserve">Jakub </w:t>
      </w:r>
      <w:proofErr w:type="spellStart"/>
      <w:r w:rsidRPr="00102C52">
        <w:t>Ciosiński</w:t>
      </w:r>
      <w:proofErr w:type="spellEnd"/>
    </w:p>
    <w:p w14:paraId="083BF1FC" w14:textId="77777777" w:rsidR="00102C52" w:rsidRPr="00102C52" w:rsidRDefault="00102C52" w:rsidP="00102C52">
      <w:pPr>
        <w:pStyle w:val="detale"/>
      </w:pPr>
      <w:r w:rsidRPr="00102C52">
        <w:rPr>
          <w:rFonts w:ascii="interpunkcja-regular" w:hAnsi="interpunkcja-regular"/>
        </w:rPr>
        <w:t>(</w:t>
      </w:r>
      <w:r w:rsidRPr="00102C52">
        <w:t>b</w:t>
      </w:r>
      <w:r w:rsidRPr="00102C52">
        <w:rPr>
          <w:rFonts w:ascii="interpunkcja-regular" w:hAnsi="interpunkcja-regular"/>
        </w:rPr>
        <w:t>.</w:t>
      </w:r>
      <w:r w:rsidRPr="00102C52">
        <w:t> 1996</w:t>
      </w:r>
      <w:r w:rsidRPr="00102C52">
        <w:rPr>
          <w:rFonts w:ascii="interpunkcja-regular" w:hAnsi="interpunkcja-regular"/>
        </w:rPr>
        <w:t>)</w:t>
      </w:r>
      <w:r w:rsidRPr="00102C52">
        <w:t> </w:t>
      </w:r>
      <w:proofErr w:type="spellStart"/>
      <w:r w:rsidRPr="00102C52">
        <w:t>Filmmaker</w:t>
      </w:r>
      <w:proofErr w:type="spellEnd"/>
      <w:r w:rsidRPr="00102C52">
        <w:rPr>
          <w:rFonts w:ascii="interpunkcja-regular" w:hAnsi="interpunkcja-regular"/>
        </w:rPr>
        <w:t>,</w:t>
      </w:r>
      <w:r w:rsidRPr="00102C52">
        <w:t> </w:t>
      </w:r>
      <w:proofErr w:type="spellStart"/>
      <w:r w:rsidRPr="00102C52">
        <w:t>complainer</w:t>
      </w:r>
      <w:proofErr w:type="spellEnd"/>
      <w:r w:rsidRPr="00102C52">
        <w:rPr>
          <w:rFonts w:ascii="interpunkcja-regular" w:hAnsi="interpunkcja-regular"/>
        </w:rPr>
        <w:t>,</w:t>
      </w:r>
      <w:r w:rsidRPr="00102C52">
        <w:t> and a </w:t>
      </w:r>
      <w:proofErr w:type="spellStart"/>
      <w:r w:rsidRPr="00102C52">
        <w:t>great</w:t>
      </w:r>
      <w:proofErr w:type="spellEnd"/>
      <w:r w:rsidRPr="00102C52">
        <w:t xml:space="preserve"> </w:t>
      </w:r>
      <w:proofErr w:type="spellStart"/>
      <w:r w:rsidRPr="00102C52">
        <w:t>aesthete</w:t>
      </w:r>
      <w:proofErr w:type="spellEnd"/>
      <w:r w:rsidRPr="00102C52">
        <w:rPr>
          <w:rFonts w:ascii="interpunkcja-regular" w:hAnsi="interpunkcja-regular"/>
        </w:rPr>
        <w:t>.</w:t>
      </w:r>
      <w:r w:rsidRPr="00102C52">
        <w:t xml:space="preserve"> He </w:t>
      </w:r>
      <w:proofErr w:type="spellStart"/>
      <w:r w:rsidRPr="00102C52">
        <w:t>is</w:t>
      </w:r>
      <w:proofErr w:type="spellEnd"/>
      <w:r w:rsidRPr="00102C52">
        <w:t xml:space="preserve"> </w:t>
      </w:r>
      <w:proofErr w:type="spellStart"/>
      <w:r w:rsidRPr="00102C52">
        <w:t>currently</w:t>
      </w:r>
      <w:proofErr w:type="spellEnd"/>
      <w:r w:rsidRPr="00102C52">
        <w:t xml:space="preserve"> travelling to </w:t>
      </w:r>
      <w:proofErr w:type="spellStart"/>
      <w:r w:rsidRPr="00102C52">
        <w:t>all</w:t>
      </w:r>
      <w:proofErr w:type="spellEnd"/>
      <w:r w:rsidRPr="00102C52">
        <w:t xml:space="preserve"> the </w:t>
      </w:r>
      <w:proofErr w:type="spellStart"/>
      <w:r w:rsidRPr="00102C52">
        <w:t>different</w:t>
      </w:r>
      <w:proofErr w:type="spellEnd"/>
      <w:r w:rsidRPr="00102C52">
        <w:t xml:space="preserve"> film </w:t>
      </w:r>
      <w:proofErr w:type="spellStart"/>
      <w:r w:rsidRPr="00102C52">
        <w:t>festivals</w:t>
      </w:r>
      <w:proofErr w:type="spellEnd"/>
      <w:r w:rsidRPr="00102C52">
        <w:t xml:space="preserve"> in Poland to </w:t>
      </w:r>
      <w:proofErr w:type="spellStart"/>
      <w:r w:rsidRPr="00102C52">
        <w:t>present</w:t>
      </w:r>
      <w:proofErr w:type="spellEnd"/>
      <w:r w:rsidRPr="00102C52">
        <w:t xml:space="preserve"> </w:t>
      </w:r>
      <w:proofErr w:type="spellStart"/>
      <w:r w:rsidRPr="00102C52">
        <w:t>his</w:t>
      </w:r>
      <w:proofErr w:type="spellEnd"/>
      <w:r w:rsidRPr="00102C52">
        <w:t xml:space="preserve"> </w:t>
      </w:r>
      <w:proofErr w:type="spellStart"/>
      <w:r w:rsidRPr="00102C52">
        <w:t>documentary</w:t>
      </w:r>
      <w:proofErr w:type="spellEnd"/>
      <w:r w:rsidRPr="00102C52">
        <w:t xml:space="preserve"> </w:t>
      </w:r>
      <w:proofErr w:type="spellStart"/>
      <w:r w:rsidRPr="00102C52">
        <w:t>debut</w:t>
      </w:r>
      <w:proofErr w:type="spellEnd"/>
      <w:r w:rsidRPr="00102C52">
        <w:rPr>
          <w:rFonts w:ascii="interpunkcja-regular" w:hAnsi="interpunkcja-regular"/>
        </w:rPr>
        <w:t>.</w:t>
      </w:r>
      <w:r w:rsidRPr="00102C52">
        <w:t> </w:t>
      </w:r>
      <w:proofErr w:type="spellStart"/>
      <w:r w:rsidRPr="00102C52">
        <w:t>When</w:t>
      </w:r>
      <w:proofErr w:type="spellEnd"/>
      <w:r w:rsidRPr="00102C52">
        <w:t xml:space="preserve"> he </w:t>
      </w:r>
      <w:proofErr w:type="spellStart"/>
      <w:r w:rsidRPr="00102C52">
        <w:t>feels</w:t>
      </w:r>
      <w:proofErr w:type="spellEnd"/>
      <w:r w:rsidRPr="00102C52">
        <w:t xml:space="preserve"> </w:t>
      </w:r>
      <w:proofErr w:type="spellStart"/>
      <w:r w:rsidRPr="00102C52">
        <w:t>inspired</w:t>
      </w:r>
      <w:proofErr w:type="spellEnd"/>
      <w:r w:rsidRPr="00102C52">
        <w:rPr>
          <w:rFonts w:ascii="interpunkcja-regular" w:hAnsi="interpunkcja-regular"/>
        </w:rPr>
        <w:t>,</w:t>
      </w:r>
      <w:r w:rsidRPr="00102C52">
        <w:t xml:space="preserve"> he </w:t>
      </w:r>
      <w:proofErr w:type="spellStart"/>
      <w:r w:rsidRPr="00102C52">
        <w:t>takes</w:t>
      </w:r>
      <w:proofErr w:type="spellEnd"/>
      <w:r w:rsidRPr="00102C52">
        <w:t xml:space="preserve"> </w:t>
      </w:r>
      <w:proofErr w:type="spellStart"/>
      <w:r w:rsidRPr="00102C52">
        <w:t>black</w:t>
      </w:r>
      <w:proofErr w:type="spellEnd"/>
      <w:r w:rsidRPr="00102C52">
        <w:t xml:space="preserve"> and </w:t>
      </w:r>
      <w:proofErr w:type="spellStart"/>
      <w:r w:rsidRPr="00102C52">
        <w:t>white</w:t>
      </w:r>
      <w:proofErr w:type="spellEnd"/>
      <w:r w:rsidRPr="00102C52">
        <w:t xml:space="preserve"> </w:t>
      </w:r>
      <w:proofErr w:type="spellStart"/>
      <w:r w:rsidRPr="00102C52">
        <w:t>photos</w:t>
      </w:r>
      <w:proofErr w:type="spellEnd"/>
      <w:r w:rsidRPr="00102C52">
        <w:t xml:space="preserve"> with a </w:t>
      </w:r>
      <w:proofErr w:type="spellStart"/>
      <w:r w:rsidRPr="00102C52">
        <w:t>camera</w:t>
      </w:r>
      <w:proofErr w:type="spellEnd"/>
      <w:r w:rsidRPr="00102C52">
        <w:t xml:space="preserve"> </w:t>
      </w:r>
      <w:proofErr w:type="spellStart"/>
      <w:r w:rsidRPr="00102C52">
        <w:t>that</w:t>
      </w:r>
      <w:proofErr w:type="spellEnd"/>
      <w:r w:rsidRPr="00102C52">
        <w:t xml:space="preserve"> </w:t>
      </w:r>
      <w:proofErr w:type="spellStart"/>
      <w:r w:rsidRPr="00102C52">
        <w:t>belonged</w:t>
      </w:r>
      <w:proofErr w:type="spellEnd"/>
      <w:r w:rsidRPr="00102C52">
        <w:t xml:space="preserve"> to </w:t>
      </w:r>
      <w:proofErr w:type="spellStart"/>
      <w:r w:rsidRPr="00102C52">
        <w:t>his</w:t>
      </w:r>
      <w:proofErr w:type="spellEnd"/>
      <w:r w:rsidRPr="00102C52">
        <w:t xml:space="preserve"> </w:t>
      </w:r>
      <w:proofErr w:type="spellStart"/>
      <w:r w:rsidRPr="00102C52">
        <w:t>grandfather</w:t>
      </w:r>
      <w:proofErr w:type="spellEnd"/>
      <w:r w:rsidRPr="00102C52">
        <w:rPr>
          <w:rFonts w:ascii="interpunkcja-regular" w:hAnsi="interpunkcja-regular"/>
        </w:rPr>
        <w:t>.</w:t>
      </w:r>
    </w:p>
    <w:p w14:paraId="7EBF0777" w14:textId="77777777" w:rsidR="00102C52" w:rsidRPr="00102C52" w:rsidRDefault="00102C52" w:rsidP="00102C52">
      <w:pPr>
        <w:pStyle w:val="detale"/>
      </w:pPr>
      <w:r w:rsidRPr="00102C52">
        <w:t> </w:t>
      </w:r>
    </w:p>
    <w:p w14:paraId="018E65E8" w14:textId="77777777" w:rsidR="00102C52" w:rsidRPr="00102C52" w:rsidRDefault="00102C52" w:rsidP="00102C52">
      <w:pPr>
        <w:pStyle w:val="detale"/>
      </w:pPr>
      <w:r w:rsidRPr="00102C52">
        <w:t xml:space="preserve">Iga </w:t>
      </w:r>
      <w:proofErr w:type="spellStart"/>
      <w:r w:rsidRPr="00102C52">
        <w:t>Filimowska</w:t>
      </w:r>
      <w:proofErr w:type="spellEnd"/>
    </w:p>
    <w:p w14:paraId="4EE82A8E" w14:textId="77777777" w:rsidR="00102C52" w:rsidRPr="00102C52" w:rsidRDefault="00102C52" w:rsidP="00102C52">
      <w:pPr>
        <w:pStyle w:val="detale"/>
      </w:pPr>
      <w:r w:rsidRPr="00102C52">
        <w:rPr>
          <w:rFonts w:ascii="interpunkcja-regular" w:hAnsi="interpunkcja-regular"/>
        </w:rPr>
        <w:t>(</w:t>
      </w:r>
      <w:r w:rsidRPr="00102C52">
        <w:t>b</w:t>
      </w:r>
      <w:r w:rsidRPr="00102C52">
        <w:rPr>
          <w:rFonts w:ascii="interpunkcja-regular" w:hAnsi="interpunkcja-regular"/>
        </w:rPr>
        <w:t>.</w:t>
      </w:r>
      <w:r w:rsidRPr="00102C52">
        <w:t> 1989</w:t>
      </w:r>
      <w:r w:rsidRPr="00102C52">
        <w:rPr>
          <w:rFonts w:ascii="interpunkcja-regular" w:hAnsi="interpunkcja-regular"/>
        </w:rPr>
        <w:t>)</w:t>
      </w:r>
      <w:r w:rsidRPr="00102C52">
        <w:t> </w:t>
      </w:r>
      <w:proofErr w:type="spellStart"/>
      <w:r w:rsidRPr="00102C52">
        <w:t>Graphic</w:t>
      </w:r>
      <w:proofErr w:type="spellEnd"/>
      <w:r w:rsidRPr="00102C52">
        <w:t xml:space="preserve"> designer and animator</w:t>
      </w:r>
      <w:r w:rsidRPr="00102C52">
        <w:rPr>
          <w:rFonts w:ascii="interpunkcja-regular" w:hAnsi="interpunkcja-regular"/>
        </w:rPr>
        <w:t>.</w:t>
      </w:r>
      <w:r w:rsidRPr="00102C52">
        <w:t> </w:t>
      </w:r>
      <w:proofErr w:type="spellStart"/>
      <w:r w:rsidRPr="00102C52">
        <w:t>She</w:t>
      </w:r>
      <w:proofErr w:type="spellEnd"/>
      <w:r w:rsidRPr="00102C52">
        <w:t xml:space="preserve"> </w:t>
      </w:r>
      <w:proofErr w:type="spellStart"/>
      <w:r w:rsidRPr="00102C52">
        <w:t>is</w:t>
      </w:r>
      <w:proofErr w:type="spellEnd"/>
      <w:r w:rsidRPr="00102C52">
        <w:t xml:space="preserve"> </w:t>
      </w:r>
      <w:proofErr w:type="spellStart"/>
      <w:r w:rsidRPr="00102C52">
        <w:t>interested</w:t>
      </w:r>
      <w:proofErr w:type="spellEnd"/>
      <w:r w:rsidRPr="00102C52">
        <w:t xml:space="preserve"> in </w:t>
      </w:r>
      <w:proofErr w:type="spellStart"/>
      <w:r w:rsidRPr="00102C52">
        <w:t>unusual</w:t>
      </w:r>
      <w:proofErr w:type="spellEnd"/>
      <w:r w:rsidRPr="00102C52">
        <w:t xml:space="preserve"> </w:t>
      </w:r>
      <w:proofErr w:type="spellStart"/>
      <w:r w:rsidRPr="00102C52">
        <w:t>books</w:t>
      </w:r>
      <w:proofErr w:type="spellEnd"/>
      <w:r w:rsidRPr="00102C52">
        <w:t xml:space="preserve"> and </w:t>
      </w:r>
      <w:r w:rsidRPr="00102C52">
        <w:rPr>
          <w:rFonts w:ascii="interpunkcja-regular" w:hAnsi="interpunkcja-regular"/>
        </w:rPr>
        <w:t>–</w:t>
      </w:r>
      <w:r w:rsidRPr="00102C52">
        <w:t xml:space="preserve"> to </w:t>
      </w:r>
      <w:proofErr w:type="spellStart"/>
      <w:r w:rsidRPr="00102C52">
        <w:t>reward</w:t>
      </w:r>
      <w:proofErr w:type="spellEnd"/>
      <w:r w:rsidRPr="00102C52">
        <w:t xml:space="preserve"> </w:t>
      </w:r>
      <w:proofErr w:type="spellStart"/>
      <w:r w:rsidRPr="00102C52">
        <w:t>herself</w:t>
      </w:r>
      <w:proofErr w:type="spellEnd"/>
      <w:r w:rsidRPr="00102C52">
        <w:t> </w:t>
      </w:r>
      <w:r w:rsidRPr="00102C52">
        <w:rPr>
          <w:rFonts w:ascii="interpunkcja-regular" w:hAnsi="interpunkcja-regular"/>
        </w:rPr>
        <w:t>–</w:t>
      </w:r>
      <w:r w:rsidRPr="00102C52">
        <w:t> </w:t>
      </w:r>
      <w:proofErr w:type="spellStart"/>
      <w:r w:rsidRPr="00102C52">
        <w:t>reads</w:t>
      </w:r>
      <w:proofErr w:type="spellEnd"/>
      <w:r w:rsidRPr="00102C52">
        <w:t xml:space="preserve"> </w:t>
      </w:r>
      <w:proofErr w:type="spellStart"/>
      <w:r w:rsidRPr="00102C52">
        <w:t>comic</w:t>
      </w:r>
      <w:proofErr w:type="spellEnd"/>
      <w:r w:rsidRPr="00102C52">
        <w:t xml:space="preserve"> </w:t>
      </w:r>
      <w:proofErr w:type="spellStart"/>
      <w:r w:rsidRPr="00102C52">
        <w:t>books</w:t>
      </w:r>
      <w:proofErr w:type="spellEnd"/>
      <w:r w:rsidRPr="00102C52">
        <w:t xml:space="preserve"> and </w:t>
      </w:r>
      <w:proofErr w:type="spellStart"/>
      <w:r w:rsidRPr="00102C52">
        <w:t>listens</w:t>
      </w:r>
      <w:proofErr w:type="spellEnd"/>
      <w:r w:rsidRPr="00102C52">
        <w:t xml:space="preserve"> to </w:t>
      </w:r>
      <w:proofErr w:type="spellStart"/>
      <w:r w:rsidRPr="00102C52">
        <w:t>fantasy</w:t>
      </w:r>
      <w:proofErr w:type="spellEnd"/>
      <w:r w:rsidRPr="00102C52">
        <w:rPr>
          <w:rFonts w:ascii="interpunkcja-regular" w:hAnsi="interpunkcja-regular"/>
        </w:rPr>
        <w:t>.</w:t>
      </w:r>
      <w:r w:rsidRPr="00102C52">
        <w:t> </w:t>
      </w:r>
      <w:proofErr w:type="spellStart"/>
      <w:r w:rsidRPr="00102C52">
        <w:t>She</w:t>
      </w:r>
      <w:proofErr w:type="spellEnd"/>
      <w:r w:rsidRPr="00102C52">
        <w:t xml:space="preserve"> </w:t>
      </w:r>
      <w:proofErr w:type="spellStart"/>
      <w:r w:rsidRPr="00102C52">
        <w:t>prides</w:t>
      </w:r>
      <w:proofErr w:type="spellEnd"/>
      <w:r w:rsidRPr="00102C52">
        <w:t xml:space="preserve"> </w:t>
      </w:r>
      <w:proofErr w:type="spellStart"/>
      <w:r w:rsidRPr="00102C52">
        <w:t>herself</w:t>
      </w:r>
      <w:proofErr w:type="spellEnd"/>
      <w:r w:rsidRPr="00102C52">
        <w:t xml:space="preserve"> on </w:t>
      </w:r>
      <w:proofErr w:type="spellStart"/>
      <w:r w:rsidRPr="00102C52">
        <w:t>her</w:t>
      </w:r>
      <w:proofErr w:type="spellEnd"/>
      <w:r w:rsidRPr="00102C52">
        <w:t xml:space="preserve"> </w:t>
      </w:r>
      <w:proofErr w:type="spellStart"/>
      <w:r w:rsidRPr="00102C52">
        <w:t>allotment</w:t>
      </w:r>
      <w:proofErr w:type="spellEnd"/>
      <w:r w:rsidRPr="00102C52">
        <w:t xml:space="preserve"> and</w:t>
      </w:r>
      <w:r w:rsidRPr="00102C52">
        <w:rPr>
          <w:rFonts w:ascii="interpunkcja-regular" w:hAnsi="interpunkcja-regular"/>
        </w:rPr>
        <w:t>,</w:t>
      </w:r>
      <w:r w:rsidRPr="00102C52">
        <w:t> </w:t>
      </w:r>
      <w:proofErr w:type="spellStart"/>
      <w:r w:rsidRPr="00102C52">
        <w:t>lately</w:t>
      </w:r>
      <w:proofErr w:type="spellEnd"/>
      <w:r w:rsidRPr="00102C52">
        <w:rPr>
          <w:rFonts w:ascii="interpunkcja-regular" w:hAnsi="interpunkcja-regular"/>
        </w:rPr>
        <w:t>,</w:t>
      </w:r>
      <w:r w:rsidRPr="00102C52">
        <w:t> </w:t>
      </w:r>
      <w:proofErr w:type="spellStart"/>
      <w:r w:rsidRPr="00102C52">
        <w:t>has</w:t>
      </w:r>
      <w:proofErr w:type="spellEnd"/>
      <w:r w:rsidRPr="00102C52">
        <w:t xml:space="preserve"> </w:t>
      </w:r>
      <w:proofErr w:type="spellStart"/>
      <w:r w:rsidRPr="00102C52">
        <w:t>been</w:t>
      </w:r>
      <w:proofErr w:type="spellEnd"/>
      <w:r w:rsidRPr="00102C52">
        <w:t xml:space="preserve"> </w:t>
      </w:r>
      <w:proofErr w:type="spellStart"/>
      <w:r w:rsidRPr="00102C52">
        <w:t>around</w:t>
      </w:r>
      <w:proofErr w:type="spellEnd"/>
      <w:r w:rsidRPr="00102C52">
        <w:t xml:space="preserve"> </w:t>
      </w:r>
      <w:proofErr w:type="spellStart"/>
      <w:r w:rsidRPr="00102C52">
        <w:t>many</w:t>
      </w:r>
      <w:proofErr w:type="spellEnd"/>
      <w:r w:rsidRPr="00102C52">
        <w:t xml:space="preserve"> </w:t>
      </w:r>
      <w:proofErr w:type="spellStart"/>
      <w:r w:rsidRPr="00102C52">
        <w:t>dinosaurs</w:t>
      </w:r>
      <w:proofErr w:type="spellEnd"/>
      <w:r w:rsidRPr="00102C52">
        <w:rPr>
          <w:rFonts w:ascii="interpunkcja-regular" w:hAnsi="interpunkcja-regular"/>
        </w:rPr>
        <w:t>.</w:t>
      </w:r>
    </w:p>
    <w:p w14:paraId="3BB5690C" w14:textId="77777777" w:rsidR="00102C52" w:rsidRPr="00102C52" w:rsidRDefault="00102C52" w:rsidP="00102C52">
      <w:pPr>
        <w:pStyle w:val="detale"/>
      </w:pPr>
      <w:r w:rsidRPr="00102C52">
        <w:t> </w:t>
      </w:r>
    </w:p>
    <w:p w14:paraId="398BC009" w14:textId="77777777" w:rsidR="00102C52" w:rsidRPr="00102C52" w:rsidRDefault="00102C52" w:rsidP="00102C52">
      <w:pPr>
        <w:pStyle w:val="detale"/>
      </w:pPr>
      <w:r w:rsidRPr="00102C52">
        <w:t>Sebastian Duran</w:t>
      </w:r>
    </w:p>
    <w:p w14:paraId="4152E878" w14:textId="77777777" w:rsidR="00102C52" w:rsidRPr="00102C52" w:rsidRDefault="00102C52" w:rsidP="00102C52">
      <w:pPr>
        <w:pStyle w:val="detale"/>
      </w:pPr>
      <w:r w:rsidRPr="00102C52">
        <w:rPr>
          <w:rFonts w:ascii="interpunkcja-regular" w:hAnsi="interpunkcja-regular"/>
        </w:rPr>
        <w:t>(</w:t>
      </w:r>
      <w:r w:rsidRPr="00102C52">
        <w:t>b</w:t>
      </w:r>
      <w:r w:rsidRPr="00102C52">
        <w:rPr>
          <w:rFonts w:ascii="interpunkcja-regular" w:hAnsi="interpunkcja-regular"/>
        </w:rPr>
        <w:t>.</w:t>
      </w:r>
      <w:r w:rsidRPr="00102C52">
        <w:t> 1995</w:t>
      </w:r>
      <w:r w:rsidRPr="00102C52">
        <w:rPr>
          <w:rFonts w:ascii="interpunkcja-regular" w:hAnsi="interpunkcja-regular"/>
        </w:rPr>
        <w:t>)</w:t>
      </w:r>
      <w:r w:rsidRPr="00102C52">
        <w:t> </w:t>
      </w:r>
      <w:proofErr w:type="spellStart"/>
      <w:r w:rsidRPr="00102C52">
        <w:t>Graduate</w:t>
      </w:r>
      <w:proofErr w:type="spellEnd"/>
      <w:r w:rsidRPr="00102C52">
        <w:t xml:space="preserve"> of Art &amp; Design </w:t>
      </w:r>
      <w:proofErr w:type="spellStart"/>
      <w:r w:rsidRPr="00102C52">
        <w:t>at</w:t>
      </w:r>
      <w:proofErr w:type="spellEnd"/>
      <w:r w:rsidRPr="00102C52">
        <w:t xml:space="preserve"> the UP </w:t>
      </w:r>
      <w:proofErr w:type="spellStart"/>
      <w:r w:rsidRPr="00102C52">
        <w:t>Faculty</w:t>
      </w:r>
      <w:proofErr w:type="spellEnd"/>
      <w:r w:rsidRPr="00102C52">
        <w:t xml:space="preserve"> of Art in Kraków</w:t>
      </w:r>
      <w:r w:rsidRPr="00102C52">
        <w:rPr>
          <w:rFonts w:ascii="interpunkcja-regular" w:hAnsi="interpunkcja-regular"/>
        </w:rPr>
        <w:t>.</w:t>
      </w:r>
      <w:r w:rsidRPr="00102C52">
        <w:t xml:space="preserve"> In </w:t>
      </w:r>
      <w:proofErr w:type="spellStart"/>
      <w:r w:rsidRPr="00102C52">
        <w:t>day</w:t>
      </w:r>
      <w:proofErr w:type="spellEnd"/>
      <w:r w:rsidRPr="00102C52">
        <w:rPr>
          <w:rFonts w:ascii="interpunkcja-regular" w:hAnsi="interpunkcja-regular"/>
        </w:rPr>
        <w:t>-</w:t>
      </w:r>
      <w:r w:rsidRPr="00102C52">
        <w:t>to</w:t>
      </w:r>
      <w:r w:rsidRPr="00102C52">
        <w:rPr>
          <w:rFonts w:ascii="interpunkcja-regular" w:hAnsi="interpunkcja-regular"/>
        </w:rPr>
        <w:t>-</w:t>
      </w:r>
      <w:proofErr w:type="spellStart"/>
      <w:r w:rsidRPr="00102C52">
        <w:t>day</w:t>
      </w:r>
      <w:proofErr w:type="spellEnd"/>
      <w:r w:rsidRPr="00102C52">
        <w:t xml:space="preserve"> life</w:t>
      </w:r>
      <w:r w:rsidRPr="00102C52">
        <w:rPr>
          <w:rFonts w:ascii="interpunkcja-regular" w:hAnsi="interpunkcja-regular"/>
        </w:rPr>
        <w:t>,</w:t>
      </w:r>
      <w:r w:rsidRPr="00102C52">
        <w:t xml:space="preserve"> he </w:t>
      </w:r>
      <w:proofErr w:type="spellStart"/>
      <w:r w:rsidRPr="00102C52">
        <w:t>creates</w:t>
      </w:r>
      <w:proofErr w:type="spellEnd"/>
      <w:r w:rsidRPr="00102C52">
        <w:t xml:space="preserve"> </w:t>
      </w:r>
      <w:proofErr w:type="spellStart"/>
      <w:r w:rsidRPr="00102C52">
        <w:t>concept</w:t>
      </w:r>
      <w:proofErr w:type="spellEnd"/>
      <w:r w:rsidRPr="00102C52">
        <w:t xml:space="preserve"> art for </w:t>
      </w:r>
      <w:proofErr w:type="spellStart"/>
      <w:r w:rsidRPr="00102C52">
        <w:t>games</w:t>
      </w:r>
      <w:proofErr w:type="spellEnd"/>
      <w:r w:rsidRPr="00102C52">
        <w:rPr>
          <w:rFonts w:ascii="interpunkcja-regular" w:hAnsi="interpunkcja-regular"/>
        </w:rPr>
        <w:t>,</w:t>
      </w:r>
      <w:r w:rsidRPr="00102C52">
        <w:t> </w:t>
      </w:r>
      <w:proofErr w:type="spellStart"/>
      <w:r w:rsidRPr="00102C52">
        <w:t>digital</w:t>
      </w:r>
      <w:proofErr w:type="spellEnd"/>
      <w:r w:rsidRPr="00102C52">
        <w:t xml:space="preserve"> </w:t>
      </w:r>
      <w:proofErr w:type="spellStart"/>
      <w:r w:rsidRPr="00102C52">
        <w:t>paintings</w:t>
      </w:r>
      <w:proofErr w:type="spellEnd"/>
      <w:r w:rsidRPr="00102C52">
        <w:rPr>
          <w:rFonts w:ascii="interpunkcja-regular" w:hAnsi="interpunkcja-regular"/>
        </w:rPr>
        <w:t>,</w:t>
      </w:r>
      <w:r w:rsidRPr="00102C52">
        <w:t xml:space="preserve"> and 3D </w:t>
      </w:r>
      <w:proofErr w:type="spellStart"/>
      <w:r w:rsidRPr="00102C52">
        <w:t>graphics</w:t>
      </w:r>
      <w:proofErr w:type="spellEnd"/>
      <w:r w:rsidRPr="00102C52">
        <w:rPr>
          <w:rFonts w:ascii="interpunkcja-regular" w:hAnsi="interpunkcja-regular"/>
        </w:rPr>
        <w:t>.</w:t>
      </w:r>
      <w:r w:rsidRPr="00102C52">
        <w:t> </w:t>
      </w:r>
    </w:p>
    <w:p w14:paraId="24AD1D36" w14:textId="77777777" w:rsidR="00102C52" w:rsidRPr="00102C52" w:rsidRDefault="00102C52" w:rsidP="00102C52">
      <w:pPr>
        <w:pStyle w:val="detale"/>
      </w:pPr>
      <w:r w:rsidRPr="00102C52">
        <w:t> </w:t>
      </w:r>
    </w:p>
    <w:p w14:paraId="20465D63" w14:textId="77777777" w:rsidR="00102C52" w:rsidRDefault="00102C52" w:rsidP="00102C52">
      <w:pPr>
        <w:pStyle w:val="detale"/>
        <w:rPr>
          <w:rFonts w:ascii="interpunkcja-regular" w:hAnsi="interpunkcja-regular"/>
        </w:rPr>
      </w:pPr>
      <w:r w:rsidRPr="00102C52">
        <w:lastRenderedPageBreak/>
        <w:t xml:space="preserve">The </w:t>
      </w:r>
      <w:proofErr w:type="spellStart"/>
      <w:r w:rsidRPr="00102C52">
        <w:t>sound</w:t>
      </w:r>
      <w:proofErr w:type="spellEnd"/>
      <w:r w:rsidRPr="00102C52">
        <w:t xml:space="preserve"> for the </w:t>
      </w:r>
      <w:proofErr w:type="spellStart"/>
      <w:r w:rsidRPr="00102C52">
        <w:t>exhibition</w:t>
      </w:r>
      <w:proofErr w:type="spellEnd"/>
      <w:r w:rsidRPr="00102C52">
        <w:t xml:space="preserve"> was </w:t>
      </w:r>
      <w:proofErr w:type="spellStart"/>
      <w:r w:rsidRPr="00102C52">
        <w:t>created</w:t>
      </w:r>
      <w:proofErr w:type="spellEnd"/>
      <w:r w:rsidRPr="00102C52">
        <w:t xml:space="preserve"> by Adam Grygierzec </w:t>
      </w:r>
      <w:r w:rsidRPr="00102C52">
        <w:rPr>
          <w:rFonts w:ascii="interpunkcja-regular" w:hAnsi="interpunkcja-regular"/>
        </w:rPr>
        <w:t>–</w:t>
      </w:r>
      <w:r w:rsidRPr="00102C52">
        <w:t xml:space="preserve"> a fan of </w:t>
      </w:r>
      <w:proofErr w:type="spellStart"/>
      <w:r w:rsidRPr="00102C52">
        <w:t>niche</w:t>
      </w:r>
      <w:proofErr w:type="spellEnd"/>
      <w:r w:rsidRPr="00102C52">
        <w:t xml:space="preserve"> and </w:t>
      </w:r>
      <w:proofErr w:type="spellStart"/>
      <w:r w:rsidRPr="00102C52">
        <w:t>noisy</w:t>
      </w:r>
      <w:proofErr w:type="spellEnd"/>
      <w:r w:rsidRPr="00102C52">
        <w:t xml:space="preserve"> </w:t>
      </w:r>
      <w:proofErr w:type="spellStart"/>
      <w:r w:rsidRPr="00102C52">
        <w:t>music</w:t>
      </w:r>
      <w:proofErr w:type="spellEnd"/>
      <w:r w:rsidRPr="00102C52">
        <w:rPr>
          <w:rFonts w:ascii="interpunkcja-regular" w:hAnsi="interpunkcja-regular"/>
        </w:rPr>
        <w:t>.</w:t>
      </w:r>
      <w:r w:rsidRPr="00102C52">
        <w:t xml:space="preserve"> He </w:t>
      </w:r>
      <w:proofErr w:type="spellStart"/>
      <w:r w:rsidRPr="00102C52">
        <w:t>is</w:t>
      </w:r>
      <w:proofErr w:type="spellEnd"/>
      <w:r w:rsidRPr="00102C52">
        <w:t xml:space="preserve"> the </w:t>
      </w:r>
      <w:proofErr w:type="spellStart"/>
      <w:r w:rsidRPr="00102C52">
        <w:t>drummer</w:t>
      </w:r>
      <w:proofErr w:type="spellEnd"/>
      <w:r w:rsidRPr="00102C52">
        <w:t xml:space="preserve"> of post</w:t>
      </w:r>
      <w:r w:rsidRPr="00102C52">
        <w:rPr>
          <w:rFonts w:ascii="interpunkcja-regular" w:hAnsi="interpunkcja-regular"/>
        </w:rPr>
        <w:t>-</w:t>
      </w:r>
      <w:r w:rsidRPr="00102C52">
        <w:t xml:space="preserve">punk </w:t>
      </w:r>
      <w:proofErr w:type="spellStart"/>
      <w:r w:rsidRPr="00102C52">
        <w:t>bands</w:t>
      </w:r>
      <w:proofErr w:type="spellEnd"/>
      <w:r w:rsidRPr="00102C52">
        <w:t xml:space="preserve"> </w:t>
      </w:r>
      <w:proofErr w:type="spellStart"/>
      <w:r w:rsidRPr="00102C52">
        <w:t>Alyson</w:t>
      </w:r>
      <w:proofErr w:type="spellEnd"/>
      <w:r w:rsidRPr="00102C52">
        <w:t xml:space="preserve"> </w:t>
      </w:r>
      <w:proofErr w:type="spellStart"/>
      <w:r w:rsidRPr="00102C52">
        <w:t>Vane</w:t>
      </w:r>
      <w:proofErr w:type="spellEnd"/>
      <w:r w:rsidRPr="00102C52">
        <w:t xml:space="preserve"> and II Fala </w:t>
      </w:r>
      <w:r w:rsidRPr="00102C52">
        <w:rPr>
          <w:rFonts w:ascii="interpunkcja-regular" w:hAnsi="interpunkcja-regular"/>
        </w:rPr>
        <w:t>(</w:t>
      </w:r>
      <w:proofErr w:type="spellStart"/>
      <w:r w:rsidRPr="00102C52">
        <w:t>since</w:t>
      </w:r>
      <w:proofErr w:type="spellEnd"/>
      <w:r w:rsidRPr="00102C52">
        <w:t xml:space="preserve"> 2010</w:t>
      </w:r>
      <w:r w:rsidRPr="00102C52">
        <w:rPr>
          <w:rFonts w:ascii="interpunkcja-regular" w:hAnsi="interpunkcja-regular"/>
        </w:rPr>
        <w:t>)</w:t>
      </w:r>
      <w:r w:rsidRPr="00102C52">
        <w:t xml:space="preserve"> and </w:t>
      </w:r>
      <w:proofErr w:type="spellStart"/>
      <w:r w:rsidRPr="00102C52">
        <w:t>an</w:t>
      </w:r>
      <w:proofErr w:type="spellEnd"/>
      <w:r w:rsidRPr="00102C52">
        <w:t xml:space="preserve"> </w:t>
      </w:r>
      <w:proofErr w:type="spellStart"/>
      <w:r w:rsidRPr="00102C52">
        <w:t>electronic</w:t>
      </w:r>
      <w:proofErr w:type="spellEnd"/>
      <w:r w:rsidRPr="00102C52">
        <w:t xml:space="preserve"> </w:t>
      </w:r>
      <w:proofErr w:type="spellStart"/>
      <w:r w:rsidRPr="00102C52">
        <w:t>music</w:t>
      </w:r>
      <w:proofErr w:type="spellEnd"/>
      <w:r w:rsidRPr="00102C52">
        <w:t xml:space="preserve"> </w:t>
      </w:r>
      <w:proofErr w:type="spellStart"/>
      <w:r w:rsidRPr="00102C52">
        <w:t>producer</w:t>
      </w:r>
      <w:proofErr w:type="spellEnd"/>
      <w:r w:rsidRPr="00102C52">
        <w:rPr>
          <w:rFonts w:ascii="interpunkcja-regular" w:hAnsi="interpunkcja-regular"/>
        </w:rPr>
        <w:t>,</w:t>
      </w:r>
      <w:r w:rsidRPr="00102C52">
        <w:t> P98 </w:t>
      </w:r>
      <w:r w:rsidRPr="00102C52">
        <w:rPr>
          <w:rFonts w:ascii="interpunkcja-regular" w:hAnsi="interpunkcja-regular"/>
        </w:rPr>
        <w:t>(</w:t>
      </w:r>
      <w:proofErr w:type="spellStart"/>
      <w:r w:rsidRPr="00102C52">
        <w:t>since</w:t>
      </w:r>
      <w:proofErr w:type="spellEnd"/>
      <w:r w:rsidRPr="00102C52">
        <w:t xml:space="preserve"> 2018</w:t>
      </w:r>
      <w:r w:rsidRPr="00102C52">
        <w:rPr>
          <w:rFonts w:ascii="interpunkcja-regular" w:hAnsi="interpunkcja-regular"/>
        </w:rPr>
        <w:t>).</w:t>
      </w:r>
      <w:r w:rsidRPr="00102C52">
        <w:t xml:space="preserve"> He </w:t>
      </w:r>
      <w:proofErr w:type="spellStart"/>
      <w:r w:rsidRPr="00102C52">
        <w:t>is</w:t>
      </w:r>
      <w:proofErr w:type="spellEnd"/>
      <w:r w:rsidRPr="00102C52">
        <w:t xml:space="preserve"> a </w:t>
      </w:r>
      <w:proofErr w:type="spellStart"/>
      <w:r w:rsidRPr="00102C52">
        <w:t>member</w:t>
      </w:r>
      <w:proofErr w:type="spellEnd"/>
      <w:r w:rsidRPr="00102C52">
        <w:t xml:space="preserve"> of the Kraków</w:t>
      </w:r>
      <w:r w:rsidRPr="00102C52">
        <w:rPr>
          <w:rFonts w:ascii="interpunkcja-regular" w:hAnsi="interpunkcja-regular"/>
        </w:rPr>
        <w:t>-</w:t>
      </w:r>
      <w:proofErr w:type="spellStart"/>
      <w:r w:rsidRPr="00102C52">
        <w:t>based</w:t>
      </w:r>
      <w:proofErr w:type="spellEnd"/>
      <w:r w:rsidRPr="00102C52">
        <w:t xml:space="preserve"> </w:t>
      </w:r>
      <w:proofErr w:type="spellStart"/>
      <w:r w:rsidRPr="00102C52">
        <w:t>collective</w:t>
      </w:r>
      <w:proofErr w:type="spellEnd"/>
      <w:r w:rsidRPr="00102C52">
        <w:rPr>
          <w:rFonts w:ascii="interpunkcja-regular" w:hAnsi="interpunkcja-regular"/>
        </w:rPr>
        <w:t>,</w:t>
      </w:r>
      <w:r w:rsidRPr="00102C52">
        <w:t> TECHNO TECHYES</w:t>
      </w:r>
      <w:r w:rsidRPr="00102C52">
        <w:rPr>
          <w:rFonts w:ascii="interpunkcja-regular" w:hAnsi="interpunkcja-regular"/>
        </w:rPr>
        <w:t>.</w:t>
      </w:r>
    </w:p>
    <w:p w14:paraId="2A812959" w14:textId="77777777" w:rsidR="00102C52" w:rsidRPr="00102C52" w:rsidRDefault="00102C52" w:rsidP="00102C52">
      <w:pPr>
        <w:pStyle w:val="detale"/>
      </w:pPr>
    </w:p>
    <w:p w14:paraId="1EB9F07C" w14:textId="1353ADD9" w:rsidR="00772EA6" w:rsidRDefault="00102C52" w:rsidP="00102C52">
      <w:pPr>
        <w:pStyle w:val="detale"/>
      </w:pPr>
      <w:r w:rsidRPr="00102C52">
        <w:t xml:space="preserve">The </w:t>
      </w:r>
      <w:proofErr w:type="spellStart"/>
      <w:r w:rsidRPr="00102C52">
        <w:t>series</w:t>
      </w:r>
      <w:proofErr w:type="spellEnd"/>
      <w:r w:rsidRPr="00102C52">
        <w:t xml:space="preserve"> was </w:t>
      </w:r>
      <w:proofErr w:type="spellStart"/>
      <w:r w:rsidRPr="00102C52">
        <w:t>inaugurated</w:t>
      </w:r>
      <w:proofErr w:type="spellEnd"/>
      <w:r w:rsidRPr="00102C52">
        <w:t xml:space="preserve"> in </w:t>
      </w:r>
      <w:proofErr w:type="spellStart"/>
      <w:r w:rsidRPr="00102C52">
        <w:t>October</w:t>
      </w:r>
      <w:proofErr w:type="spellEnd"/>
      <w:r w:rsidRPr="00102C52">
        <w:t xml:space="preserve"> with </w:t>
      </w:r>
      <w:proofErr w:type="spellStart"/>
      <w:r w:rsidRPr="00102C52">
        <w:t>an</w:t>
      </w:r>
      <w:proofErr w:type="spellEnd"/>
      <w:r w:rsidRPr="00102C52">
        <w:t xml:space="preserve"> </w:t>
      </w:r>
      <w:proofErr w:type="spellStart"/>
      <w:r w:rsidRPr="00102C52">
        <w:t>exhibition</w:t>
      </w:r>
      <w:proofErr w:type="spellEnd"/>
      <w:r w:rsidRPr="00102C52">
        <w:t xml:space="preserve"> by Konrad Dobrucki and </w:t>
      </w:r>
      <w:proofErr w:type="spellStart"/>
      <w:r w:rsidRPr="00102C52">
        <w:t>followed</w:t>
      </w:r>
      <w:proofErr w:type="spellEnd"/>
      <w:r w:rsidRPr="00102C52">
        <w:t xml:space="preserve"> by </w:t>
      </w:r>
      <w:proofErr w:type="spellStart"/>
      <w:r w:rsidRPr="00102C52">
        <w:t>exhibitions</w:t>
      </w:r>
      <w:proofErr w:type="spellEnd"/>
      <w:r w:rsidRPr="00102C52">
        <w:t xml:space="preserve"> of Daniel Dąbrowski, Jagoda Stączek and Zuzanna </w:t>
      </w:r>
      <w:proofErr w:type="spellStart"/>
      <w:r w:rsidRPr="00102C52">
        <w:t>Srebrna’s</w:t>
      </w:r>
      <w:proofErr w:type="spellEnd"/>
      <w:r w:rsidRPr="00102C52">
        <w:t xml:space="preserve"> </w:t>
      </w:r>
      <w:proofErr w:type="spellStart"/>
      <w:r w:rsidRPr="00102C52">
        <w:t>work</w:t>
      </w:r>
      <w:proofErr w:type="spellEnd"/>
      <w:r w:rsidRPr="00102C52">
        <w:t xml:space="preserve">. In the 2022/2023 </w:t>
      </w:r>
      <w:proofErr w:type="spellStart"/>
      <w:r w:rsidRPr="00102C52">
        <w:t>edition</w:t>
      </w:r>
      <w:proofErr w:type="spellEnd"/>
      <w:r w:rsidRPr="00102C52">
        <w:t xml:space="preserve"> of the Project </w:t>
      </w:r>
      <w:proofErr w:type="spellStart"/>
      <w:r w:rsidRPr="00102C52">
        <w:t>Room</w:t>
      </w:r>
      <w:proofErr w:type="spellEnd"/>
      <w:r w:rsidRPr="00102C52">
        <w:t xml:space="preserve">, we </w:t>
      </w:r>
      <w:proofErr w:type="spellStart"/>
      <w:r w:rsidRPr="00102C52">
        <w:t>will</w:t>
      </w:r>
      <w:proofErr w:type="spellEnd"/>
      <w:r w:rsidRPr="00102C52">
        <w:t xml:space="preserve"> </w:t>
      </w:r>
      <w:proofErr w:type="spellStart"/>
      <w:r w:rsidRPr="00102C52">
        <w:t>also</w:t>
      </w:r>
      <w:proofErr w:type="spellEnd"/>
      <w:r w:rsidRPr="00102C52">
        <w:t xml:space="preserve"> </w:t>
      </w:r>
      <w:proofErr w:type="spellStart"/>
      <w:r w:rsidRPr="00102C52">
        <w:t>present</w:t>
      </w:r>
      <w:proofErr w:type="spellEnd"/>
      <w:r w:rsidRPr="00102C52">
        <w:t xml:space="preserve"> the </w:t>
      </w:r>
      <w:proofErr w:type="spellStart"/>
      <w:r w:rsidRPr="00102C52">
        <w:t>works</w:t>
      </w:r>
      <w:proofErr w:type="spellEnd"/>
      <w:r w:rsidRPr="00102C52">
        <w:t xml:space="preserve"> of Agata Żołądź-</w:t>
      </w:r>
      <w:proofErr w:type="spellStart"/>
      <w:r w:rsidRPr="00102C52">
        <w:t>Yolik</w:t>
      </w:r>
      <w:proofErr w:type="spellEnd"/>
      <w:r w:rsidRPr="00102C52">
        <w:t xml:space="preserve"> </w:t>
      </w:r>
      <w:proofErr w:type="spellStart"/>
      <w:r w:rsidRPr="00102C52">
        <w:t>Nal</w:t>
      </w:r>
      <w:proofErr w:type="spellEnd"/>
    </w:p>
    <w:p w14:paraId="25824BE5" w14:textId="77777777" w:rsidR="00102C52" w:rsidRDefault="00102C52" w:rsidP="00102C52">
      <w:pPr>
        <w:pStyle w:val="detale"/>
      </w:pPr>
    </w:p>
    <w:p w14:paraId="12EB815A" w14:textId="3A753AAD" w:rsidR="00102C52" w:rsidRPr="00102C52" w:rsidRDefault="00102C52" w:rsidP="00102C52">
      <w:pPr>
        <w:pStyle w:val="detale"/>
      </w:pPr>
      <w:proofErr w:type="spellStart"/>
      <w:r>
        <w:rPr>
          <w:rFonts w:ascii="Marr Sans Web" w:hAnsi="Marr Sans Web"/>
          <w:color w:val="11183D"/>
          <w:shd w:val="clear" w:color="auto" w:fill="FFFFFF"/>
        </w:rPr>
        <w:t>Once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all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the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exhibitions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have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concluded</w:t>
      </w:r>
      <w:proofErr w:type="spellEnd"/>
      <w:r>
        <w:rPr>
          <w:rFonts w:ascii="interpunkcja-regular" w:hAnsi="interpunkcja-regular"/>
          <w:color w:val="11183D"/>
          <w:shd w:val="clear" w:color="auto" w:fill="FFFFFF"/>
        </w:rPr>
        <w:t>,</w:t>
      </w:r>
      <w:r>
        <w:rPr>
          <w:rFonts w:ascii="Marr Sans Web" w:hAnsi="Marr Sans Web"/>
          <w:color w:val="11183D"/>
          <w:shd w:val="clear" w:color="auto" w:fill="FFFFFF"/>
        </w:rPr>
        <w:t xml:space="preserve"> the jury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will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select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the most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interesting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project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and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award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its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author</w:t>
      </w:r>
      <w:proofErr w:type="spellEnd"/>
      <w:r>
        <w:rPr>
          <w:rFonts w:ascii="interpunkcja-regular" w:hAnsi="interpunkcja-regular"/>
          <w:color w:val="11183D"/>
          <w:shd w:val="clear" w:color="auto" w:fill="FFFFFF"/>
        </w:rPr>
        <w:t>/</w:t>
      </w:r>
      <w:r>
        <w:rPr>
          <w:rFonts w:ascii="Marr Sans Web" w:hAnsi="Marr Sans Web"/>
          <w:color w:val="11183D"/>
          <w:shd w:val="clear" w:color="auto" w:fill="FFFFFF"/>
        </w:rPr>
        <w:t xml:space="preserve">s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an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additional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financial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prize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in the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amount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of PLN20</w:t>
      </w:r>
      <w:r>
        <w:rPr>
          <w:rFonts w:ascii="interpunkcja-regular" w:hAnsi="interpunkcja-regular"/>
          <w:color w:val="11183D"/>
          <w:shd w:val="clear" w:color="auto" w:fill="FFFFFF"/>
        </w:rPr>
        <w:t>,</w:t>
      </w:r>
      <w:r>
        <w:rPr>
          <w:rFonts w:ascii="Marr Sans Web" w:hAnsi="Marr Sans Web"/>
          <w:color w:val="11183D"/>
          <w:shd w:val="clear" w:color="auto" w:fill="FFFFFF"/>
        </w:rPr>
        <w:t>000</w:t>
      </w:r>
      <w:r>
        <w:rPr>
          <w:rFonts w:ascii="interpunkcja-regular" w:hAnsi="interpunkcja-regular"/>
          <w:color w:val="11183D"/>
          <w:shd w:val="clear" w:color="auto" w:fill="FFFFFF"/>
        </w:rPr>
        <w:t>.</w:t>
      </w:r>
      <w:r>
        <w:rPr>
          <w:rFonts w:ascii="Marr Sans Web" w:hAnsi="Marr Sans Web"/>
          <w:color w:val="11183D"/>
          <w:shd w:val="clear" w:color="auto" w:fill="FFFFFF"/>
        </w:rPr>
        <w:t> 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Audience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members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will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also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choose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their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favourite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exhibition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and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its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author</w:t>
      </w:r>
      <w:proofErr w:type="spellEnd"/>
      <w:r>
        <w:rPr>
          <w:rFonts w:ascii="interpunkcja-regular" w:hAnsi="interpunkcja-regular"/>
          <w:color w:val="11183D"/>
          <w:shd w:val="clear" w:color="auto" w:fill="FFFFFF"/>
        </w:rPr>
        <w:t>/</w:t>
      </w:r>
      <w:r>
        <w:rPr>
          <w:rFonts w:ascii="Marr Sans Web" w:hAnsi="Marr Sans Web"/>
          <w:color w:val="11183D"/>
          <w:shd w:val="clear" w:color="auto" w:fill="FFFFFF"/>
        </w:rPr>
        <w:t xml:space="preserve">s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will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also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receive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PLN20</w:t>
      </w:r>
      <w:r>
        <w:rPr>
          <w:rFonts w:ascii="interpunkcja-regular" w:hAnsi="interpunkcja-regular"/>
          <w:color w:val="11183D"/>
          <w:shd w:val="clear" w:color="auto" w:fill="FFFFFF"/>
        </w:rPr>
        <w:t>,</w:t>
      </w:r>
      <w:r>
        <w:rPr>
          <w:rFonts w:ascii="Marr Sans Web" w:hAnsi="Marr Sans Web"/>
          <w:color w:val="11183D"/>
          <w:shd w:val="clear" w:color="auto" w:fill="FFFFFF"/>
        </w:rPr>
        <w:t>000</w:t>
      </w:r>
      <w:r>
        <w:rPr>
          <w:rFonts w:ascii="interpunkcja-regular" w:hAnsi="interpunkcja-regular"/>
          <w:color w:val="11183D"/>
          <w:shd w:val="clear" w:color="auto" w:fill="FFFFFF"/>
        </w:rPr>
        <w:t>.</w:t>
      </w:r>
    </w:p>
    <w:p w14:paraId="45762994" w14:textId="596A1501" w:rsidR="00D866C5" w:rsidRDefault="00D866C5" w:rsidP="00E50F37">
      <w:pPr>
        <w:pStyle w:val="Nagwek1"/>
      </w:pPr>
      <w:r w:rsidRPr="00CC794F">
        <w:rPr>
          <w:lang w:val="en-US"/>
        </w:rPr>
        <w:t> </w:t>
      </w:r>
      <w:r w:rsidRPr="00E50F37">
        <w:t xml:space="preserve">For </w:t>
      </w:r>
      <w:proofErr w:type="spellStart"/>
      <w:r w:rsidRPr="00E50F37">
        <w:t>more</w:t>
      </w:r>
      <w:proofErr w:type="spellEnd"/>
      <w:r w:rsidRPr="00E50F37">
        <w:t xml:space="preserve"> </w:t>
      </w:r>
      <w:proofErr w:type="spellStart"/>
      <w:r w:rsidRPr="00E50F37">
        <w:t>information</w:t>
      </w:r>
      <w:proofErr w:type="spellEnd"/>
      <w:r w:rsidRPr="00E50F37">
        <w:t xml:space="preserve"> </w:t>
      </w:r>
      <w:proofErr w:type="spellStart"/>
      <w:r w:rsidRPr="00E50F37">
        <w:t>about</w:t>
      </w:r>
      <w:proofErr w:type="spellEnd"/>
      <w:r w:rsidRPr="00E50F37">
        <w:t xml:space="preserve"> the </w:t>
      </w:r>
      <w:proofErr w:type="spellStart"/>
      <w:r w:rsidRPr="00E50F37">
        <w:t>exhibition</w:t>
      </w:r>
      <w:proofErr w:type="spellEnd"/>
      <w:r w:rsidR="00772EA6">
        <w:t>:</w:t>
      </w:r>
    </w:p>
    <w:p w14:paraId="5839E62C" w14:textId="677FC3A6" w:rsidR="00102C52" w:rsidRDefault="00102C52" w:rsidP="00102C52">
      <w:hyperlink r:id="rId8" w:history="1">
        <w:r w:rsidRPr="00B933D2">
          <w:rPr>
            <w:rStyle w:val="Hipercze"/>
          </w:rPr>
          <w:t>https://u-jazdowski.pl/en/programme/project-room/kolektyw-tarta</w:t>
        </w:r>
      </w:hyperlink>
    </w:p>
    <w:p w14:paraId="55617171" w14:textId="77777777" w:rsidR="00102C52" w:rsidRPr="00102C52" w:rsidRDefault="00102C52" w:rsidP="00102C52"/>
    <w:p w14:paraId="06ED083E" w14:textId="55B4B61B" w:rsidR="00D866C5" w:rsidRDefault="00D866C5" w:rsidP="00E50F37">
      <w:pPr>
        <w:pStyle w:val="Nagwek1"/>
      </w:pPr>
      <w:r w:rsidRPr="00E50F37">
        <w:t>Materials for the media</w:t>
      </w:r>
      <w:r w:rsidR="00772EA6">
        <w:t>:</w:t>
      </w:r>
    </w:p>
    <w:p w14:paraId="4F7CF39D" w14:textId="5F501293" w:rsidR="00102C52" w:rsidRDefault="00102C52" w:rsidP="00102C52">
      <w:hyperlink r:id="rId9" w:history="1">
        <w:r w:rsidRPr="00B933D2">
          <w:rPr>
            <w:rStyle w:val="Hipercze"/>
          </w:rPr>
          <w:t>https://u-jazdowski.pl/en/press-room/komunikaty-prasowe/exhibitions-in-the-project-room/project-room-2022-2023/kolektyw-tarta</w:t>
        </w:r>
      </w:hyperlink>
    </w:p>
    <w:p w14:paraId="2019E304" w14:textId="77777777" w:rsidR="00102C52" w:rsidRPr="00102C52" w:rsidRDefault="00102C52" w:rsidP="00102C52"/>
    <w:p w14:paraId="21067AB2" w14:textId="77777777" w:rsidR="00E50F37" w:rsidRPr="00E50F37" w:rsidRDefault="00E50F37" w:rsidP="00D866C5">
      <w:pPr>
        <w:pStyle w:val="NormalnyWeb"/>
        <w:spacing w:before="0" w:beforeAutospacing="0" w:after="0" w:afterAutospacing="0"/>
        <w:ind w:left="840"/>
        <w:rPr>
          <w:rFonts w:ascii="Georgia" w:hAnsi="Georgia"/>
          <w:color w:val="000000"/>
        </w:rPr>
      </w:pPr>
    </w:p>
    <w:p w14:paraId="1DEC5239" w14:textId="4DC9C3CD" w:rsidR="00D866C5" w:rsidRPr="00CC794F" w:rsidRDefault="00D866C5" w:rsidP="00E50F37">
      <w:pPr>
        <w:pStyle w:val="Bezodstpw"/>
        <w:rPr>
          <w:lang w:val="en-US"/>
        </w:rPr>
      </w:pPr>
      <w:r w:rsidRPr="00CC794F">
        <w:rPr>
          <w:lang w:val="en-US"/>
        </w:rPr>
        <w:t>Organizer</w:t>
      </w:r>
    </w:p>
    <w:p w14:paraId="0E1B2782" w14:textId="77777777" w:rsidR="00D866C5" w:rsidRPr="00CC794F" w:rsidRDefault="00D866C5" w:rsidP="00E50F37">
      <w:pPr>
        <w:pStyle w:val="detale"/>
        <w:rPr>
          <w:lang w:val="en-US"/>
        </w:rPr>
      </w:pPr>
      <w:r w:rsidRPr="00CC794F">
        <w:rPr>
          <w:lang w:val="en-US"/>
        </w:rPr>
        <w:t>Ujazdowski Castle Centre for Contemporary Art</w:t>
      </w:r>
    </w:p>
    <w:p w14:paraId="42C74EB0" w14:textId="4C1D7FA7" w:rsidR="00D866C5" w:rsidRPr="00CC794F" w:rsidRDefault="00D866C5" w:rsidP="00E50F37">
      <w:pPr>
        <w:pStyle w:val="Bezodstpw"/>
        <w:rPr>
          <w:lang w:val="en-US"/>
        </w:rPr>
      </w:pPr>
      <w:r w:rsidRPr="00CC794F">
        <w:rPr>
          <w:lang w:val="en-US"/>
        </w:rPr>
        <w:t xml:space="preserve"> Exhibition </w:t>
      </w:r>
      <w:r w:rsidR="00E50F37">
        <w:rPr>
          <w:lang w:val="en-US"/>
        </w:rPr>
        <w:t xml:space="preserve">has </w:t>
      </w:r>
      <w:proofErr w:type="spellStart"/>
      <w:r w:rsidR="00E50F37">
        <w:rPr>
          <w:lang w:val="en-US"/>
        </w:rPr>
        <w:t>bee</w:t>
      </w:r>
      <w:proofErr w:type="spellEnd"/>
      <w:r w:rsidR="00E50F37">
        <w:rPr>
          <w:lang w:val="en-US"/>
        </w:rPr>
        <w:t xml:space="preserve"> financed by</w:t>
      </w:r>
    </w:p>
    <w:p w14:paraId="73229312" w14:textId="590E6B43" w:rsidR="00D866C5" w:rsidRPr="00CC794F" w:rsidRDefault="00D866C5" w:rsidP="00E50F37">
      <w:pPr>
        <w:pStyle w:val="detale"/>
        <w:rPr>
          <w:lang w:val="en-US"/>
        </w:rPr>
      </w:pPr>
      <w:r w:rsidRPr="00CC794F">
        <w:rPr>
          <w:lang w:val="en-US"/>
        </w:rPr>
        <w:t>Ministry of Culture and National Heritage</w:t>
      </w:r>
      <w:r w:rsidR="00E50F37">
        <w:rPr>
          <w:lang w:val="en-US"/>
        </w:rPr>
        <w:t xml:space="preserve"> of the Republic of Poland</w:t>
      </w:r>
    </w:p>
    <w:p w14:paraId="10711147" w14:textId="7E8C45B2" w:rsidR="00D866C5" w:rsidRDefault="00D866C5" w:rsidP="00E50F37">
      <w:pPr>
        <w:pStyle w:val="Bezodstpw"/>
      </w:pPr>
      <w:r>
        <w:t xml:space="preserve">Media </w:t>
      </w:r>
      <w:proofErr w:type="spellStart"/>
      <w:r w:rsidR="00E50F37">
        <w:t>p</w:t>
      </w:r>
      <w:r>
        <w:t>artners</w:t>
      </w:r>
      <w:proofErr w:type="spellEnd"/>
    </w:p>
    <w:p w14:paraId="756544C1" w14:textId="77777777" w:rsidR="00F81AF6" w:rsidRDefault="00F81AF6" w:rsidP="00E50F37">
      <w:pPr>
        <w:pStyle w:val="Bezodstpw"/>
      </w:pPr>
    </w:p>
    <w:p w14:paraId="5B730116" w14:textId="77777777" w:rsidR="00F81AF6" w:rsidRPr="004C10E1" w:rsidRDefault="00F81AF6" w:rsidP="00F81AF6">
      <w:pPr>
        <w:pStyle w:val="detale"/>
      </w:pPr>
      <w:r w:rsidRPr="004C10E1">
        <w:t xml:space="preserve">TVP Kultura, </w:t>
      </w:r>
      <w:proofErr w:type="spellStart"/>
      <w:r w:rsidRPr="004C10E1">
        <w:t>Aktivist</w:t>
      </w:r>
      <w:proofErr w:type="spellEnd"/>
      <w:r w:rsidRPr="004C10E1">
        <w:t xml:space="preserve">, </w:t>
      </w:r>
      <w:proofErr w:type="spellStart"/>
      <w:r w:rsidRPr="004C10E1">
        <w:t>GoOut</w:t>
      </w:r>
      <w:proofErr w:type="spellEnd"/>
      <w:r w:rsidRPr="004C10E1">
        <w:t xml:space="preserve">, Obieg, </w:t>
      </w:r>
      <w:r>
        <w:t>Nasze Miasto</w:t>
      </w:r>
      <w:r w:rsidRPr="004C10E1">
        <w:t xml:space="preserve">, </w:t>
      </w:r>
      <w:r>
        <w:t xml:space="preserve">I.pl, </w:t>
      </w:r>
      <w:r w:rsidRPr="004C10E1">
        <w:t xml:space="preserve">Trójka </w:t>
      </w:r>
    </w:p>
    <w:p w14:paraId="314266EB" w14:textId="77777777" w:rsidR="00F81AF6" w:rsidRDefault="00F81AF6" w:rsidP="00E50F37">
      <w:pPr>
        <w:pStyle w:val="Bezodstpw"/>
      </w:pPr>
    </w:p>
    <w:p w14:paraId="7C560B26" w14:textId="1D39CC05" w:rsidR="00D866C5" w:rsidRPr="00CC794F" w:rsidRDefault="00D866C5" w:rsidP="00E50F37">
      <w:pPr>
        <w:pStyle w:val="Nagwek1"/>
        <w:rPr>
          <w:lang w:val="en-US"/>
        </w:rPr>
      </w:pPr>
      <w:r w:rsidRPr="00CC794F">
        <w:rPr>
          <w:lang w:val="en-US"/>
        </w:rPr>
        <w:lastRenderedPageBreak/>
        <w:t xml:space="preserve">Media </w:t>
      </w:r>
      <w:proofErr w:type="spellStart"/>
      <w:r w:rsidR="00E50F37">
        <w:t>c</w:t>
      </w:r>
      <w:r w:rsidRPr="00E50F37">
        <w:t>ontact</w:t>
      </w:r>
      <w:proofErr w:type="spellEnd"/>
    </w:p>
    <w:p w14:paraId="0BF6992F" w14:textId="77777777" w:rsidR="00D866C5" w:rsidRPr="00CC794F" w:rsidRDefault="00D866C5" w:rsidP="00E50F37">
      <w:pPr>
        <w:pStyle w:val="Bezodstpw"/>
        <w:rPr>
          <w:lang w:val="en-US"/>
        </w:rPr>
      </w:pPr>
      <w:r w:rsidRPr="00CC794F">
        <w:rPr>
          <w:lang w:val="en-US"/>
        </w:rPr>
        <w:t>Dagmara Siemińska</w:t>
      </w:r>
    </w:p>
    <w:p w14:paraId="0E5F549A" w14:textId="77777777" w:rsidR="00D866C5" w:rsidRPr="00CC794F" w:rsidRDefault="00D866C5" w:rsidP="00E50F37">
      <w:pPr>
        <w:pStyle w:val="Bezodstpw"/>
        <w:rPr>
          <w:lang w:val="en-US"/>
        </w:rPr>
      </w:pPr>
      <w:r w:rsidRPr="00CC794F">
        <w:rPr>
          <w:lang w:val="en-US"/>
        </w:rPr>
        <w:t>Ujazdowski Castle Centre for Contemporary Art</w:t>
      </w:r>
    </w:p>
    <w:p w14:paraId="7A3D5815" w14:textId="77777777" w:rsidR="00D866C5" w:rsidRPr="00E50F37" w:rsidRDefault="00D866C5" w:rsidP="00E50F37">
      <w:pPr>
        <w:pStyle w:val="Bezodstpw"/>
        <w:rPr>
          <w:lang w:val="en-US"/>
        </w:rPr>
      </w:pPr>
      <w:r w:rsidRPr="00E50F37">
        <w:rPr>
          <w:lang w:val="en-US"/>
        </w:rPr>
        <w:t>+ 48 519 389 979</w:t>
      </w:r>
    </w:p>
    <w:p w14:paraId="1E690A0D" w14:textId="68B2A0C9" w:rsidR="00D866C5" w:rsidRPr="00E50F37" w:rsidRDefault="00F550D3" w:rsidP="00E50F37">
      <w:pPr>
        <w:pStyle w:val="Bezodstpw"/>
        <w:rPr>
          <w:lang w:val="en-US"/>
        </w:rPr>
      </w:pPr>
      <w:hyperlink r:id="rId10" w:history="1">
        <w:r w:rsidR="00E50F37" w:rsidRPr="00E50F37">
          <w:rPr>
            <w:rStyle w:val="Hipercze"/>
            <w:lang w:val="en-US"/>
          </w:rPr>
          <w:t>d.siemińska@u-jazdowski.pl</w:t>
        </w:r>
      </w:hyperlink>
      <w:r w:rsidR="00E50F37" w:rsidRPr="00E50F37">
        <w:rPr>
          <w:color w:val="0000FF"/>
          <w:lang w:val="en-US"/>
        </w:rPr>
        <w:t xml:space="preserve"> </w:t>
      </w:r>
    </w:p>
    <w:p w14:paraId="3EB36845" w14:textId="77777777" w:rsidR="00D866C5" w:rsidRPr="00E50F37" w:rsidRDefault="00D866C5" w:rsidP="00D866C5">
      <w:pPr>
        <w:rPr>
          <w:lang w:val="en-US"/>
        </w:rPr>
      </w:pPr>
    </w:p>
    <w:p w14:paraId="0CDDDF89" w14:textId="605E350B" w:rsidR="00A57DF7" w:rsidRPr="00E50F37" w:rsidRDefault="00A57DF7" w:rsidP="00D866C5">
      <w:pPr>
        <w:rPr>
          <w:lang w:val="en-US"/>
        </w:rPr>
      </w:pPr>
    </w:p>
    <w:sectPr w:rsidR="00A57DF7" w:rsidRPr="00E50F37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D6ACD" w14:textId="77777777" w:rsidR="00345D16" w:rsidRDefault="00345D16" w:rsidP="00295A47">
      <w:r>
        <w:separator/>
      </w:r>
    </w:p>
  </w:endnote>
  <w:endnote w:type="continuationSeparator" w:id="0">
    <w:p w14:paraId="2E094A9B" w14:textId="77777777" w:rsidR="00345D16" w:rsidRDefault="00345D16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Cambria"/>
    <w:panose1 w:val="00000000000000000000"/>
    <w:charset w:val="00"/>
    <w:family w:val="roman"/>
    <w:notTrueType/>
    <w:pitch w:val="default"/>
  </w:font>
  <w:font w:name="Marr Sans Web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3814E" w14:textId="77777777" w:rsidR="00345D16" w:rsidRDefault="00345D16" w:rsidP="00295A47">
      <w:r>
        <w:separator/>
      </w:r>
    </w:p>
  </w:footnote>
  <w:footnote w:type="continuationSeparator" w:id="0">
    <w:p w14:paraId="44515015" w14:textId="77777777" w:rsidR="00345D16" w:rsidRDefault="00345D16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74B53"/>
    <w:multiLevelType w:val="multilevel"/>
    <w:tmpl w:val="D82A7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E5900"/>
    <w:multiLevelType w:val="multilevel"/>
    <w:tmpl w:val="AB2A123E"/>
    <w:numStyleLink w:val="Styl1"/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54CA1F63"/>
    <w:multiLevelType w:val="multilevel"/>
    <w:tmpl w:val="AB2A123E"/>
    <w:numStyleLink w:val="Styl1"/>
  </w:abstractNum>
  <w:abstractNum w:abstractNumId="11" w15:restartNumberingAfterBreak="0">
    <w:nsid w:val="55723DD1"/>
    <w:multiLevelType w:val="multilevel"/>
    <w:tmpl w:val="5DC48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7A6C94"/>
    <w:multiLevelType w:val="multilevel"/>
    <w:tmpl w:val="9364D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867765C"/>
    <w:multiLevelType w:val="multilevel"/>
    <w:tmpl w:val="E2080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abstractNum w:abstractNumId="19" w15:restartNumberingAfterBreak="0">
    <w:nsid w:val="74F6650B"/>
    <w:multiLevelType w:val="multilevel"/>
    <w:tmpl w:val="32F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23005216">
    <w:abstractNumId w:val="15"/>
  </w:num>
  <w:num w:numId="2" w16cid:durableId="827021786">
    <w:abstractNumId w:val="13"/>
  </w:num>
  <w:num w:numId="3" w16cid:durableId="61026935">
    <w:abstractNumId w:val="6"/>
  </w:num>
  <w:num w:numId="4" w16cid:durableId="942617335">
    <w:abstractNumId w:val="5"/>
  </w:num>
  <w:num w:numId="5" w16cid:durableId="230888066">
    <w:abstractNumId w:val="16"/>
  </w:num>
  <w:num w:numId="6" w16cid:durableId="244187887">
    <w:abstractNumId w:val="18"/>
  </w:num>
  <w:num w:numId="7" w16cid:durableId="1115104129">
    <w:abstractNumId w:val="18"/>
    <w:lvlOverride w:ilvl="0">
      <w:startOverride w:val="1"/>
    </w:lvlOverride>
  </w:num>
  <w:num w:numId="8" w16cid:durableId="1813060789">
    <w:abstractNumId w:val="1"/>
  </w:num>
  <w:num w:numId="9" w16cid:durableId="2023360215">
    <w:abstractNumId w:val="3"/>
  </w:num>
  <w:num w:numId="10" w16cid:durableId="1077554660">
    <w:abstractNumId w:val="9"/>
  </w:num>
  <w:num w:numId="11" w16cid:durableId="1602950024">
    <w:abstractNumId w:val="8"/>
  </w:num>
  <w:num w:numId="12" w16cid:durableId="858856420">
    <w:abstractNumId w:val="4"/>
  </w:num>
  <w:num w:numId="13" w16cid:durableId="4140211">
    <w:abstractNumId w:val="2"/>
  </w:num>
  <w:num w:numId="14" w16cid:durableId="680088719">
    <w:abstractNumId w:val="10"/>
  </w:num>
  <w:num w:numId="15" w16cid:durableId="114251449">
    <w:abstractNumId w:val="17"/>
  </w:num>
  <w:num w:numId="16" w16cid:durableId="922647185">
    <w:abstractNumId w:val="7"/>
  </w:num>
  <w:num w:numId="17" w16cid:durableId="884684328">
    <w:abstractNumId w:val="12"/>
  </w:num>
  <w:num w:numId="18" w16cid:durableId="1672903826">
    <w:abstractNumId w:val="0"/>
  </w:num>
  <w:num w:numId="19" w16cid:durableId="1422292002">
    <w:abstractNumId w:val="11"/>
  </w:num>
  <w:num w:numId="20" w16cid:durableId="273371427">
    <w:abstractNumId w:val="14"/>
  </w:num>
  <w:num w:numId="21" w16cid:durableId="88914486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D4"/>
    <w:rsid w:val="00020940"/>
    <w:rsid w:val="0002558D"/>
    <w:rsid w:val="00026715"/>
    <w:rsid w:val="00032142"/>
    <w:rsid w:val="00040669"/>
    <w:rsid w:val="00061C8F"/>
    <w:rsid w:val="00080870"/>
    <w:rsid w:val="00081EB0"/>
    <w:rsid w:val="00086F70"/>
    <w:rsid w:val="000A2A0D"/>
    <w:rsid w:val="000B3324"/>
    <w:rsid w:val="000B4329"/>
    <w:rsid w:val="000B5C15"/>
    <w:rsid w:val="000C1B09"/>
    <w:rsid w:val="000C27C0"/>
    <w:rsid w:val="000C396F"/>
    <w:rsid w:val="000C48D7"/>
    <w:rsid w:val="000C64CB"/>
    <w:rsid w:val="000D2673"/>
    <w:rsid w:val="000D6161"/>
    <w:rsid w:val="000D6AA7"/>
    <w:rsid w:val="000D7EEC"/>
    <w:rsid w:val="000E041D"/>
    <w:rsid w:val="000F3608"/>
    <w:rsid w:val="000F4D59"/>
    <w:rsid w:val="000F7F4C"/>
    <w:rsid w:val="001004CF"/>
    <w:rsid w:val="00101F41"/>
    <w:rsid w:val="00102C52"/>
    <w:rsid w:val="00110F2F"/>
    <w:rsid w:val="001150E0"/>
    <w:rsid w:val="00117611"/>
    <w:rsid w:val="00117AA2"/>
    <w:rsid w:val="00120352"/>
    <w:rsid w:val="001218A7"/>
    <w:rsid w:val="0012267A"/>
    <w:rsid w:val="00132A46"/>
    <w:rsid w:val="00135684"/>
    <w:rsid w:val="001363E4"/>
    <w:rsid w:val="00147C7D"/>
    <w:rsid w:val="00150AEA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B2FDD"/>
    <w:rsid w:val="001C32D3"/>
    <w:rsid w:val="001C54E3"/>
    <w:rsid w:val="001D085F"/>
    <w:rsid w:val="001D2226"/>
    <w:rsid w:val="001E2C40"/>
    <w:rsid w:val="001E37C4"/>
    <w:rsid w:val="001F20A0"/>
    <w:rsid w:val="001F76DA"/>
    <w:rsid w:val="001F7982"/>
    <w:rsid w:val="00201593"/>
    <w:rsid w:val="0020286E"/>
    <w:rsid w:val="00202FE1"/>
    <w:rsid w:val="00204372"/>
    <w:rsid w:val="00205EB8"/>
    <w:rsid w:val="0021031E"/>
    <w:rsid w:val="00211972"/>
    <w:rsid w:val="002215BF"/>
    <w:rsid w:val="0023163A"/>
    <w:rsid w:val="00231713"/>
    <w:rsid w:val="00241767"/>
    <w:rsid w:val="00243E6C"/>
    <w:rsid w:val="00245A1F"/>
    <w:rsid w:val="00246CB1"/>
    <w:rsid w:val="00247AFC"/>
    <w:rsid w:val="00253C3C"/>
    <w:rsid w:val="00256A13"/>
    <w:rsid w:val="002633C3"/>
    <w:rsid w:val="002708E0"/>
    <w:rsid w:val="00275E1A"/>
    <w:rsid w:val="0028089D"/>
    <w:rsid w:val="00295A47"/>
    <w:rsid w:val="00295AED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1CDA"/>
    <w:rsid w:val="002D4F26"/>
    <w:rsid w:val="002D687B"/>
    <w:rsid w:val="002E013C"/>
    <w:rsid w:val="002F3401"/>
    <w:rsid w:val="002F52C8"/>
    <w:rsid w:val="003002B7"/>
    <w:rsid w:val="00300A45"/>
    <w:rsid w:val="003103C3"/>
    <w:rsid w:val="0031233E"/>
    <w:rsid w:val="00317392"/>
    <w:rsid w:val="00321E92"/>
    <w:rsid w:val="00327DEB"/>
    <w:rsid w:val="003355A2"/>
    <w:rsid w:val="00345D16"/>
    <w:rsid w:val="003475CC"/>
    <w:rsid w:val="00351C8B"/>
    <w:rsid w:val="00351FD2"/>
    <w:rsid w:val="0036123A"/>
    <w:rsid w:val="00370943"/>
    <w:rsid w:val="00370D2D"/>
    <w:rsid w:val="003759B0"/>
    <w:rsid w:val="00376931"/>
    <w:rsid w:val="00385100"/>
    <w:rsid w:val="00386E24"/>
    <w:rsid w:val="00387044"/>
    <w:rsid w:val="003908FC"/>
    <w:rsid w:val="003A0403"/>
    <w:rsid w:val="003A593B"/>
    <w:rsid w:val="003B135D"/>
    <w:rsid w:val="003B1C1E"/>
    <w:rsid w:val="003B4B4E"/>
    <w:rsid w:val="003C1542"/>
    <w:rsid w:val="003C32FC"/>
    <w:rsid w:val="003C6B7E"/>
    <w:rsid w:val="003D07FA"/>
    <w:rsid w:val="003D154A"/>
    <w:rsid w:val="003E2745"/>
    <w:rsid w:val="003E6617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4934"/>
    <w:rsid w:val="00466108"/>
    <w:rsid w:val="00477EBE"/>
    <w:rsid w:val="004857AA"/>
    <w:rsid w:val="00485C13"/>
    <w:rsid w:val="00490F05"/>
    <w:rsid w:val="0049118F"/>
    <w:rsid w:val="00491233"/>
    <w:rsid w:val="00496ADF"/>
    <w:rsid w:val="004B4768"/>
    <w:rsid w:val="004C10E1"/>
    <w:rsid w:val="004C115C"/>
    <w:rsid w:val="004C52B6"/>
    <w:rsid w:val="004E7D82"/>
    <w:rsid w:val="00501774"/>
    <w:rsid w:val="005029BC"/>
    <w:rsid w:val="00507E10"/>
    <w:rsid w:val="00512A8D"/>
    <w:rsid w:val="005317CC"/>
    <w:rsid w:val="00532874"/>
    <w:rsid w:val="00537804"/>
    <w:rsid w:val="00537E6A"/>
    <w:rsid w:val="0054656D"/>
    <w:rsid w:val="0055035A"/>
    <w:rsid w:val="0055592D"/>
    <w:rsid w:val="0056020E"/>
    <w:rsid w:val="00565199"/>
    <w:rsid w:val="00565B73"/>
    <w:rsid w:val="00573FA3"/>
    <w:rsid w:val="005771E9"/>
    <w:rsid w:val="0058056A"/>
    <w:rsid w:val="00584A1F"/>
    <w:rsid w:val="005851D2"/>
    <w:rsid w:val="0059463E"/>
    <w:rsid w:val="005A6404"/>
    <w:rsid w:val="005B1EE1"/>
    <w:rsid w:val="005C63F0"/>
    <w:rsid w:val="005D02E5"/>
    <w:rsid w:val="005D3E13"/>
    <w:rsid w:val="005D4404"/>
    <w:rsid w:val="005E4461"/>
    <w:rsid w:val="005E4EE2"/>
    <w:rsid w:val="005E65DE"/>
    <w:rsid w:val="005F38D8"/>
    <w:rsid w:val="005F4086"/>
    <w:rsid w:val="005F6839"/>
    <w:rsid w:val="00600ABB"/>
    <w:rsid w:val="00612C25"/>
    <w:rsid w:val="006149BF"/>
    <w:rsid w:val="006167BD"/>
    <w:rsid w:val="00622BCE"/>
    <w:rsid w:val="0062787D"/>
    <w:rsid w:val="00633E11"/>
    <w:rsid w:val="0063712F"/>
    <w:rsid w:val="00640248"/>
    <w:rsid w:val="00642892"/>
    <w:rsid w:val="00655F21"/>
    <w:rsid w:val="0066360C"/>
    <w:rsid w:val="00673B60"/>
    <w:rsid w:val="00676305"/>
    <w:rsid w:val="0068033A"/>
    <w:rsid w:val="0068683F"/>
    <w:rsid w:val="006872F6"/>
    <w:rsid w:val="0069441A"/>
    <w:rsid w:val="006A2EA5"/>
    <w:rsid w:val="006A39C6"/>
    <w:rsid w:val="006C2CDE"/>
    <w:rsid w:val="006C5FD6"/>
    <w:rsid w:val="006E0E8D"/>
    <w:rsid w:val="006E3EDF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55B28"/>
    <w:rsid w:val="00763C90"/>
    <w:rsid w:val="00772007"/>
    <w:rsid w:val="00772EA6"/>
    <w:rsid w:val="00775892"/>
    <w:rsid w:val="00784FE4"/>
    <w:rsid w:val="00792D44"/>
    <w:rsid w:val="0079559B"/>
    <w:rsid w:val="007A11EB"/>
    <w:rsid w:val="007A22AF"/>
    <w:rsid w:val="007C5F85"/>
    <w:rsid w:val="007D2835"/>
    <w:rsid w:val="007D48AE"/>
    <w:rsid w:val="007F0F26"/>
    <w:rsid w:val="007F11AB"/>
    <w:rsid w:val="007F1CB6"/>
    <w:rsid w:val="007F3D36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8010E"/>
    <w:rsid w:val="00892DC6"/>
    <w:rsid w:val="00897389"/>
    <w:rsid w:val="008A60E5"/>
    <w:rsid w:val="008B3852"/>
    <w:rsid w:val="008B3944"/>
    <w:rsid w:val="008B58BA"/>
    <w:rsid w:val="008C7A22"/>
    <w:rsid w:val="008D0A59"/>
    <w:rsid w:val="008D1115"/>
    <w:rsid w:val="008D51FF"/>
    <w:rsid w:val="008D57BC"/>
    <w:rsid w:val="008D70B3"/>
    <w:rsid w:val="008E3125"/>
    <w:rsid w:val="008F28F4"/>
    <w:rsid w:val="00903CFF"/>
    <w:rsid w:val="009076B6"/>
    <w:rsid w:val="00914CCF"/>
    <w:rsid w:val="009313D4"/>
    <w:rsid w:val="00934FD8"/>
    <w:rsid w:val="009379A4"/>
    <w:rsid w:val="00942A43"/>
    <w:rsid w:val="009431A9"/>
    <w:rsid w:val="0094498A"/>
    <w:rsid w:val="00952EF6"/>
    <w:rsid w:val="009532A7"/>
    <w:rsid w:val="00956053"/>
    <w:rsid w:val="00957707"/>
    <w:rsid w:val="009621F6"/>
    <w:rsid w:val="00971508"/>
    <w:rsid w:val="00976ACD"/>
    <w:rsid w:val="00980B84"/>
    <w:rsid w:val="00986A54"/>
    <w:rsid w:val="009973E1"/>
    <w:rsid w:val="009A0D18"/>
    <w:rsid w:val="009A1663"/>
    <w:rsid w:val="009A3B4D"/>
    <w:rsid w:val="009A527B"/>
    <w:rsid w:val="009A5B9E"/>
    <w:rsid w:val="009A634B"/>
    <w:rsid w:val="009B1B3A"/>
    <w:rsid w:val="009B7BA3"/>
    <w:rsid w:val="009C6C38"/>
    <w:rsid w:val="009D3C7F"/>
    <w:rsid w:val="009D7555"/>
    <w:rsid w:val="009F00CC"/>
    <w:rsid w:val="009F0FB2"/>
    <w:rsid w:val="009F2E89"/>
    <w:rsid w:val="009F3009"/>
    <w:rsid w:val="009F4074"/>
    <w:rsid w:val="009F4839"/>
    <w:rsid w:val="00A03939"/>
    <w:rsid w:val="00A31200"/>
    <w:rsid w:val="00A47A52"/>
    <w:rsid w:val="00A47C80"/>
    <w:rsid w:val="00A55F18"/>
    <w:rsid w:val="00A57DF7"/>
    <w:rsid w:val="00A62952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4076"/>
    <w:rsid w:val="00AF74C3"/>
    <w:rsid w:val="00B123E7"/>
    <w:rsid w:val="00B127B5"/>
    <w:rsid w:val="00B22A53"/>
    <w:rsid w:val="00B23CE6"/>
    <w:rsid w:val="00B3594D"/>
    <w:rsid w:val="00B4451E"/>
    <w:rsid w:val="00B4590B"/>
    <w:rsid w:val="00B5100C"/>
    <w:rsid w:val="00B52249"/>
    <w:rsid w:val="00B524CB"/>
    <w:rsid w:val="00B525A6"/>
    <w:rsid w:val="00B618F8"/>
    <w:rsid w:val="00B6191D"/>
    <w:rsid w:val="00B626FF"/>
    <w:rsid w:val="00B6575E"/>
    <w:rsid w:val="00B668F3"/>
    <w:rsid w:val="00B67F92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052FC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7470F"/>
    <w:rsid w:val="00C82104"/>
    <w:rsid w:val="00C841AF"/>
    <w:rsid w:val="00C844C0"/>
    <w:rsid w:val="00C97AC7"/>
    <w:rsid w:val="00CA5328"/>
    <w:rsid w:val="00CB3DFC"/>
    <w:rsid w:val="00CB4925"/>
    <w:rsid w:val="00CB698B"/>
    <w:rsid w:val="00CC77AA"/>
    <w:rsid w:val="00CC794F"/>
    <w:rsid w:val="00CD156F"/>
    <w:rsid w:val="00CD17A9"/>
    <w:rsid w:val="00CD5317"/>
    <w:rsid w:val="00CF181D"/>
    <w:rsid w:val="00CF427A"/>
    <w:rsid w:val="00CF596E"/>
    <w:rsid w:val="00CF7081"/>
    <w:rsid w:val="00D00509"/>
    <w:rsid w:val="00D00B17"/>
    <w:rsid w:val="00D13185"/>
    <w:rsid w:val="00D21A6F"/>
    <w:rsid w:val="00D34F23"/>
    <w:rsid w:val="00D3676E"/>
    <w:rsid w:val="00D37C78"/>
    <w:rsid w:val="00D44419"/>
    <w:rsid w:val="00D56714"/>
    <w:rsid w:val="00D60829"/>
    <w:rsid w:val="00D625BF"/>
    <w:rsid w:val="00D866C5"/>
    <w:rsid w:val="00D9264D"/>
    <w:rsid w:val="00D93CF0"/>
    <w:rsid w:val="00D96E28"/>
    <w:rsid w:val="00D97339"/>
    <w:rsid w:val="00D97E4C"/>
    <w:rsid w:val="00DB5329"/>
    <w:rsid w:val="00DC025D"/>
    <w:rsid w:val="00DD487D"/>
    <w:rsid w:val="00DD607F"/>
    <w:rsid w:val="00DE3724"/>
    <w:rsid w:val="00DE6EF0"/>
    <w:rsid w:val="00DE7F72"/>
    <w:rsid w:val="00DF00B1"/>
    <w:rsid w:val="00E02518"/>
    <w:rsid w:val="00E0321E"/>
    <w:rsid w:val="00E0410C"/>
    <w:rsid w:val="00E05192"/>
    <w:rsid w:val="00E106E9"/>
    <w:rsid w:val="00E16305"/>
    <w:rsid w:val="00E274EF"/>
    <w:rsid w:val="00E31168"/>
    <w:rsid w:val="00E41606"/>
    <w:rsid w:val="00E43825"/>
    <w:rsid w:val="00E44787"/>
    <w:rsid w:val="00E50F37"/>
    <w:rsid w:val="00E53A29"/>
    <w:rsid w:val="00E56582"/>
    <w:rsid w:val="00E62BF1"/>
    <w:rsid w:val="00E64C8B"/>
    <w:rsid w:val="00E67778"/>
    <w:rsid w:val="00E67F48"/>
    <w:rsid w:val="00E707DE"/>
    <w:rsid w:val="00E749CB"/>
    <w:rsid w:val="00E75F96"/>
    <w:rsid w:val="00E8485A"/>
    <w:rsid w:val="00EA0555"/>
    <w:rsid w:val="00EA500C"/>
    <w:rsid w:val="00EA77E1"/>
    <w:rsid w:val="00EC0E61"/>
    <w:rsid w:val="00ED2114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550D3"/>
    <w:rsid w:val="00F6116C"/>
    <w:rsid w:val="00F62B94"/>
    <w:rsid w:val="00F644B2"/>
    <w:rsid w:val="00F65D0F"/>
    <w:rsid w:val="00F73A45"/>
    <w:rsid w:val="00F753D0"/>
    <w:rsid w:val="00F81AF6"/>
    <w:rsid w:val="00F848A2"/>
    <w:rsid w:val="00F92C74"/>
    <w:rsid w:val="00F953E4"/>
    <w:rsid w:val="00F96EB0"/>
    <w:rsid w:val="00FA16E6"/>
    <w:rsid w:val="00FA1E48"/>
    <w:rsid w:val="00FA2D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F02ED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657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575E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character" w:customStyle="1" w:styleId="y2iqfc">
    <w:name w:val="y2iqfc"/>
    <w:basedOn w:val="Domylnaczcionkaakapitu"/>
    <w:rsid w:val="00110F2F"/>
  </w:style>
  <w:style w:type="paragraph" w:customStyle="1" w:styleId="pa0">
    <w:name w:val="pa0"/>
    <w:basedOn w:val="Normalny"/>
    <w:rsid w:val="004C10E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customStyle="1" w:styleId="default0">
    <w:name w:val="default"/>
    <w:basedOn w:val="Normalny"/>
    <w:rsid w:val="004C10E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9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en/programme/project-room/kolektyw-tart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.siemi&#324;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en/press-room/komunikaty-prasowe/exhibitions-in-the-project-room/project-room-2022-2023/kolektyw-tarta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AF3C9-3681-4E77-B4D2-E4D13631E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707</Words>
  <Characters>4246</Characters>
  <Application>Microsoft Office Word</Application>
  <DocSecurity>0</DocSecurity>
  <Lines>35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3</cp:revision>
  <cp:lastPrinted>2022-02-23T10:14:00Z</cp:lastPrinted>
  <dcterms:created xsi:type="dcterms:W3CDTF">2023-05-12T09:11:00Z</dcterms:created>
  <dcterms:modified xsi:type="dcterms:W3CDTF">2023-05-12T09:13:00Z</dcterms:modified>
</cp:coreProperties>
</file>