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CEA961" w14:textId="77777777" w:rsidR="00B626FF" w:rsidRPr="00317A1A" w:rsidRDefault="00574458" w:rsidP="007D4A03">
      <w:pPr>
        <w:pStyle w:val="Tytu"/>
        <w:rPr>
          <w:lang w:val="en-GB"/>
        </w:rPr>
      </w:pPr>
      <w:r w:rsidRPr="00317A1A">
        <w:rPr>
          <w:lang w:val="en-GB"/>
        </w:rPr>
        <w:t>{</w:t>
      </w:r>
      <w:r w:rsidR="007D4A03" w:rsidRPr="00317A1A">
        <w:rPr>
          <w:lang w:val="en-GB"/>
        </w:rPr>
        <w:t>Project Room</w:t>
      </w:r>
      <w:r w:rsidRPr="00317A1A">
        <w:rPr>
          <w:lang w:val="en-GB"/>
        </w:rPr>
        <w:t>}</w:t>
      </w:r>
    </w:p>
    <w:p w14:paraId="3944E0CE" w14:textId="3E99D7F4" w:rsidR="00B626FF" w:rsidRPr="00317A1A" w:rsidRDefault="00497A64" w:rsidP="00766CB3">
      <w:pPr>
        <w:pStyle w:val="Podtytu"/>
        <w:rPr>
          <w:lang w:val="en-GB"/>
        </w:rPr>
      </w:pPr>
      <w:r w:rsidRPr="00317A1A">
        <w:rPr>
          <w:lang w:val="en-GB"/>
        </w:rPr>
        <w:t>Exhibitions of young Polish artists at the Ujazdowski Castle Centre for Contemporary Art</w:t>
      </w:r>
    </w:p>
    <w:tbl>
      <w:tblPr>
        <w:tblStyle w:val="Tabela-Siatka"/>
        <w:tblW w:w="9218" w:type="dxa"/>
        <w:tblInd w:w="421" w:type="dxa"/>
        <w:tblLook w:val="04A0" w:firstRow="1" w:lastRow="0" w:firstColumn="1" w:lastColumn="0" w:noHBand="0" w:noVBand="1"/>
      </w:tblPr>
      <w:tblGrid>
        <w:gridCol w:w="4533"/>
        <w:gridCol w:w="4685"/>
      </w:tblGrid>
      <w:tr w:rsidR="005C75A4" w:rsidRPr="00317A1A" w14:paraId="22C68C7A" w14:textId="77777777" w:rsidTr="00CD65F4">
        <w:tc>
          <w:tcPr>
            <w:tcW w:w="4533" w:type="dxa"/>
            <w:tcBorders>
              <w:top w:val="nil"/>
              <w:left w:val="nil"/>
              <w:bottom w:val="nil"/>
              <w:right w:val="nil"/>
            </w:tcBorders>
          </w:tcPr>
          <w:p w14:paraId="22710E43" w14:textId="77777777" w:rsidR="007D4A03" w:rsidRPr="00317A1A" w:rsidRDefault="007D4A03" w:rsidP="007D4A03">
            <w:pPr>
              <w:pStyle w:val="Bezodstpw"/>
              <w:rPr>
                <w:lang w:val="en-GB"/>
              </w:rPr>
            </w:pPr>
            <w:r w:rsidRPr="00317A1A">
              <w:rPr>
                <w:lang w:val="en-GB"/>
              </w:rPr>
              <w:t>26/04–27/05/2018</w:t>
            </w:r>
          </w:p>
          <w:p w14:paraId="663CE87E" w14:textId="77777777" w:rsidR="007D4A03" w:rsidRPr="00317A1A" w:rsidRDefault="007D4A03" w:rsidP="007D4A03">
            <w:pPr>
              <w:pStyle w:val="Bezodstpw"/>
              <w:rPr>
                <w:lang w:val="en-GB"/>
              </w:rPr>
            </w:pPr>
            <w:r w:rsidRPr="00317A1A">
              <w:rPr>
                <w:lang w:val="en-GB"/>
              </w:rPr>
              <w:t>Grzegorz Stefański</w:t>
            </w:r>
          </w:p>
          <w:p w14:paraId="49B026E7" w14:textId="10A91626" w:rsidR="007D4A03" w:rsidRPr="00317A1A" w:rsidRDefault="00CD65F4" w:rsidP="007D4A03">
            <w:pPr>
              <w:pStyle w:val="detale"/>
              <w:rPr>
                <w:lang w:val="en-GB"/>
              </w:rPr>
            </w:pPr>
            <w:r w:rsidRPr="00317A1A">
              <w:rPr>
                <w:lang w:val="en-GB"/>
              </w:rPr>
              <w:t>C</w:t>
            </w:r>
            <w:r w:rsidR="007D4A03" w:rsidRPr="00317A1A">
              <w:rPr>
                <w:lang w:val="en-GB"/>
              </w:rPr>
              <w:t>urat</w:t>
            </w:r>
            <w:r>
              <w:rPr>
                <w:lang w:val="en-GB"/>
              </w:rPr>
              <w:t>ed by</w:t>
            </w:r>
            <w:r w:rsidR="007D4A03" w:rsidRPr="00317A1A">
              <w:rPr>
                <w:lang w:val="en-GB"/>
              </w:rPr>
              <w:t xml:space="preserve"> Szymon </w:t>
            </w:r>
            <w:proofErr w:type="spellStart"/>
            <w:r w:rsidR="007D4A03" w:rsidRPr="00317A1A">
              <w:rPr>
                <w:lang w:val="en-GB"/>
              </w:rPr>
              <w:t>Żydek</w:t>
            </w:r>
            <w:proofErr w:type="spellEnd"/>
          </w:p>
          <w:p w14:paraId="05D152CC" w14:textId="77777777" w:rsidR="007D4A03" w:rsidRPr="00317A1A" w:rsidRDefault="007D4A03" w:rsidP="007D4A03">
            <w:pPr>
              <w:pStyle w:val="Bezodstpw"/>
              <w:rPr>
                <w:lang w:val="en-GB"/>
              </w:rPr>
            </w:pPr>
            <w:r w:rsidRPr="00317A1A">
              <w:rPr>
                <w:lang w:val="en-GB"/>
              </w:rPr>
              <w:t>07/06–15/07/2018</w:t>
            </w:r>
            <w:r w:rsidRPr="00317A1A">
              <w:rPr>
                <w:lang w:val="en-GB"/>
              </w:rPr>
              <w:br/>
              <w:t>Maria Toboła</w:t>
            </w:r>
          </w:p>
          <w:p w14:paraId="4A621EA5" w14:textId="3C9A5D29" w:rsidR="007D4A03" w:rsidRPr="00317A1A" w:rsidRDefault="00CD65F4" w:rsidP="007D4A03">
            <w:pPr>
              <w:pStyle w:val="detale"/>
              <w:rPr>
                <w:lang w:val="en-GB"/>
              </w:rPr>
            </w:pPr>
            <w:r w:rsidRPr="00317A1A">
              <w:rPr>
                <w:lang w:val="en-GB"/>
              </w:rPr>
              <w:t>C</w:t>
            </w:r>
            <w:r w:rsidR="007D4A03" w:rsidRPr="00317A1A">
              <w:rPr>
                <w:lang w:val="en-GB"/>
              </w:rPr>
              <w:t>urat</w:t>
            </w:r>
            <w:r>
              <w:rPr>
                <w:lang w:val="en-GB"/>
              </w:rPr>
              <w:t>ed by</w:t>
            </w:r>
            <w:r w:rsidR="007D4A03" w:rsidRPr="00317A1A">
              <w:rPr>
                <w:lang w:val="en-GB"/>
              </w:rPr>
              <w:t xml:space="preserve"> Michał Grzegorzek </w:t>
            </w:r>
          </w:p>
          <w:p w14:paraId="313E852C" w14:textId="77777777" w:rsidR="007D4A03" w:rsidRPr="00317A1A" w:rsidRDefault="007D4A03" w:rsidP="007D4A03">
            <w:pPr>
              <w:pStyle w:val="Bezodstpw"/>
              <w:rPr>
                <w:lang w:val="en-GB"/>
              </w:rPr>
            </w:pPr>
            <w:r w:rsidRPr="00317A1A">
              <w:rPr>
                <w:lang w:val="en-GB"/>
              </w:rPr>
              <w:t>19/07–26/08/2018</w:t>
            </w:r>
            <w:r w:rsidRPr="00317A1A">
              <w:rPr>
                <w:lang w:val="en-GB"/>
              </w:rPr>
              <w:br/>
              <w:t>Weronika Gęsicka</w:t>
            </w:r>
          </w:p>
          <w:p w14:paraId="4687ABAC" w14:textId="771BDB27" w:rsidR="007D4A03" w:rsidRPr="00317A1A" w:rsidRDefault="00CD65F4" w:rsidP="007D4A03">
            <w:pPr>
              <w:pStyle w:val="detale"/>
              <w:rPr>
                <w:sz w:val="22"/>
                <w:szCs w:val="22"/>
                <w:vertAlign w:val="subscript"/>
                <w:lang w:val="en-GB"/>
              </w:rPr>
            </w:pPr>
            <w:r w:rsidRPr="00317A1A">
              <w:rPr>
                <w:lang w:val="en-GB"/>
              </w:rPr>
              <w:t>C</w:t>
            </w:r>
            <w:r w:rsidR="007D4A03" w:rsidRPr="00317A1A">
              <w:rPr>
                <w:lang w:val="en-GB"/>
              </w:rPr>
              <w:t>urat</w:t>
            </w:r>
            <w:r>
              <w:rPr>
                <w:lang w:val="en-GB"/>
              </w:rPr>
              <w:t>ed by</w:t>
            </w:r>
            <w:r w:rsidR="007D4A03" w:rsidRPr="00317A1A">
              <w:rPr>
                <w:lang w:val="en-GB"/>
              </w:rPr>
              <w:t xml:space="preserve"> Przemek </w:t>
            </w:r>
            <w:proofErr w:type="spellStart"/>
            <w:r w:rsidR="007D4A03" w:rsidRPr="00317A1A">
              <w:rPr>
                <w:lang w:val="en-GB"/>
              </w:rPr>
              <w:t>Sowiński</w:t>
            </w:r>
            <w:proofErr w:type="spellEnd"/>
            <w:r w:rsidR="007D4A03" w:rsidRPr="00317A1A">
              <w:rPr>
                <w:lang w:val="en-GB"/>
              </w:rPr>
              <w:t> </w:t>
            </w: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nil"/>
            </w:tcBorders>
          </w:tcPr>
          <w:p w14:paraId="5DD1B249" w14:textId="77777777" w:rsidR="007D4A03" w:rsidRPr="00317A1A" w:rsidRDefault="007D4A03" w:rsidP="007D4A03">
            <w:pPr>
              <w:pStyle w:val="Bezodstpw"/>
              <w:rPr>
                <w:lang w:val="en-GB"/>
              </w:rPr>
            </w:pPr>
            <w:r w:rsidRPr="00317A1A">
              <w:rPr>
                <w:lang w:val="en-GB"/>
              </w:rPr>
              <w:t>30/08–07/10/2018</w:t>
            </w:r>
            <w:r w:rsidRPr="00317A1A">
              <w:rPr>
                <w:lang w:val="en-GB"/>
              </w:rPr>
              <w:br/>
              <w:t>Ania Nowak</w:t>
            </w:r>
          </w:p>
          <w:p w14:paraId="50B17B54" w14:textId="523326C2" w:rsidR="007D4A03" w:rsidRPr="00317A1A" w:rsidRDefault="00CD65F4" w:rsidP="007D4A03">
            <w:pPr>
              <w:pStyle w:val="detale"/>
              <w:rPr>
                <w:lang w:val="en-GB"/>
              </w:rPr>
            </w:pPr>
            <w:r w:rsidRPr="00317A1A">
              <w:rPr>
                <w:lang w:val="en-GB"/>
              </w:rPr>
              <w:t>C</w:t>
            </w:r>
            <w:r w:rsidR="007D4A03" w:rsidRPr="00317A1A">
              <w:rPr>
                <w:lang w:val="en-GB"/>
              </w:rPr>
              <w:t>urat</w:t>
            </w:r>
            <w:r>
              <w:rPr>
                <w:lang w:val="en-GB"/>
              </w:rPr>
              <w:t>ed by</w:t>
            </w:r>
            <w:r w:rsidR="007D4A03" w:rsidRPr="00317A1A">
              <w:rPr>
                <w:lang w:val="en-GB"/>
              </w:rPr>
              <w:t xml:space="preserve"> Mateusz </w:t>
            </w:r>
            <w:proofErr w:type="spellStart"/>
            <w:r w:rsidR="007D4A03" w:rsidRPr="00317A1A">
              <w:rPr>
                <w:lang w:val="en-GB"/>
              </w:rPr>
              <w:t>Szymanówka</w:t>
            </w:r>
            <w:proofErr w:type="spellEnd"/>
          </w:p>
          <w:p w14:paraId="43D51311" w14:textId="77777777" w:rsidR="007D4A03" w:rsidRPr="00317A1A" w:rsidRDefault="007D4A03" w:rsidP="007D4A03">
            <w:pPr>
              <w:pStyle w:val="Bezodstpw"/>
              <w:rPr>
                <w:lang w:val="en-GB"/>
              </w:rPr>
            </w:pPr>
            <w:r w:rsidRPr="00317A1A">
              <w:rPr>
                <w:lang w:val="en-GB"/>
              </w:rPr>
              <w:t>11/10–18/11/2018</w:t>
            </w:r>
            <w:r w:rsidRPr="00317A1A">
              <w:rPr>
                <w:lang w:val="en-GB"/>
              </w:rPr>
              <w:br/>
              <w:t>Karolina Mełnicka</w:t>
            </w:r>
          </w:p>
          <w:p w14:paraId="60494CF0" w14:textId="3DA9F0EA" w:rsidR="007D4A03" w:rsidRPr="00317A1A" w:rsidRDefault="00CD65F4" w:rsidP="007D4A03">
            <w:pPr>
              <w:pStyle w:val="detale"/>
              <w:rPr>
                <w:lang w:val="en-GB"/>
              </w:rPr>
            </w:pPr>
            <w:r w:rsidRPr="00317A1A">
              <w:rPr>
                <w:lang w:val="en-GB"/>
              </w:rPr>
              <w:t>C</w:t>
            </w:r>
            <w:r w:rsidR="007D4A03" w:rsidRPr="00317A1A">
              <w:rPr>
                <w:lang w:val="en-GB"/>
              </w:rPr>
              <w:t>urat</w:t>
            </w:r>
            <w:r>
              <w:rPr>
                <w:lang w:val="en-GB"/>
              </w:rPr>
              <w:t>ed by</w:t>
            </w:r>
            <w:r w:rsidR="007D4A03" w:rsidRPr="00317A1A">
              <w:rPr>
                <w:lang w:val="en-GB"/>
              </w:rPr>
              <w:t xml:space="preserve"> Aleksander </w:t>
            </w:r>
            <w:proofErr w:type="spellStart"/>
            <w:r w:rsidR="007D4A03" w:rsidRPr="00317A1A">
              <w:rPr>
                <w:lang w:val="en-GB"/>
              </w:rPr>
              <w:t>Celusta</w:t>
            </w:r>
            <w:proofErr w:type="spellEnd"/>
          </w:p>
          <w:p w14:paraId="77198440" w14:textId="77777777" w:rsidR="007D4A03" w:rsidRPr="00317A1A" w:rsidRDefault="007D4A03" w:rsidP="007D4A03">
            <w:pPr>
              <w:pStyle w:val="Bezodstpw"/>
              <w:rPr>
                <w:lang w:val="en-GB"/>
              </w:rPr>
            </w:pPr>
            <w:r w:rsidRPr="00317A1A">
              <w:rPr>
                <w:lang w:val="en-GB"/>
              </w:rPr>
              <w:t>22/11–30/12/2018</w:t>
            </w:r>
            <w:r w:rsidRPr="00317A1A">
              <w:rPr>
                <w:lang w:val="en-GB"/>
              </w:rPr>
              <w:br/>
              <w:t xml:space="preserve">Karolina Babińska </w:t>
            </w:r>
          </w:p>
          <w:p w14:paraId="28F38F20" w14:textId="2E7CDDF1" w:rsidR="007D4A03" w:rsidRPr="00317A1A" w:rsidRDefault="00CD65F4" w:rsidP="007D4A03">
            <w:pPr>
              <w:pStyle w:val="detale"/>
              <w:rPr>
                <w:lang w:val="en-GB"/>
              </w:rPr>
            </w:pPr>
            <w:r w:rsidRPr="00317A1A">
              <w:rPr>
                <w:lang w:val="en-GB"/>
              </w:rPr>
              <w:t>C</w:t>
            </w:r>
            <w:r w:rsidR="00497A64" w:rsidRPr="00317A1A">
              <w:rPr>
                <w:lang w:val="en-GB"/>
              </w:rPr>
              <w:t>urat</w:t>
            </w:r>
            <w:r>
              <w:rPr>
                <w:lang w:val="en-GB"/>
              </w:rPr>
              <w:t>ed by</w:t>
            </w:r>
            <w:r w:rsidR="007D4A03" w:rsidRPr="00317A1A">
              <w:rPr>
                <w:lang w:val="en-GB"/>
              </w:rPr>
              <w:t xml:space="preserve"> Aurelia Nowak</w:t>
            </w:r>
          </w:p>
        </w:tc>
      </w:tr>
    </w:tbl>
    <w:p w14:paraId="3607F398" w14:textId="0BAC6D3B" w:rsidR="007D4A03" w:rsidRPr="00317A1A" w:rsidRDefault="00230E60" w:rsidP="007D4A03">
      <w:pPr>
        <w:pStyle w:val="Nagwek1"/>
        <w:rPr>
          <w:lang w:val="en-GB"/>
        </w:rPr>
      </w:pPr>
      <w:r w:rsidRPr="00317A1A">
        <w:rPr>
          <w:lang w:val="en-GB"/>
        </w:rPr>
        <w:t>As part of this year’s {Project Room} program</w:t>
      </w:r>
      <w:r w:rsidR="002D0957" w:rsidRPr="00317A1A">
        <w:rPr>
          <w:lang w:val="en-GB"/>
        </w:rPr>
        <w:t>me</w:t>
      </w:r>
      <w:r w:rsidRPr="00317A1A">
        <w:rPr>
          <w:lang w:val="en-GB"/>
        </w:rPr>
        <w:t xml:space="preserve"> at the Ujazdowski Castle Centre for Contemporary Art we will</w:t>
      </w:r>
      <w:r w:rsidR="00CD65F4">
        <w:rPr>
          <w:lang w:val="en-GB"/>
        </w:rPr>
        <w:t xml:space="preserve"> see</w:t>
      </w:r>
      <w:r w:rsidRPr="00317A1A">
        <w:rPr>
          <w:lang w:val="en-GB"/>
        </w:rPr>
        <w:t xml:space="preserve"> the latest works of six young artists selected </w:t>
      </w:r>
      <w:r w:rsidR="00B80127" w:rsidRPr="00317A1A">
        <w:rPr>
          <w:lang w:val="en-GB"/>
        </w:rPr>
        <w:t xml:space="preserve">amongst two hundred other candidates </w:t>
      </w:r>
      <w:r w:rsidRPr="00317A1A">
        <w:rPr>
          <w:lang w:val="en-GB"/>
        </w:rPr>
        <w:t>o</w:t>
      </w:r>
      <w:r w:rsidR="00B80127" w:rsidRPr="00317A1A">
        <w:rPr>
          <w:lang w:val="en-GB"/>
        </w:rPr>
        <w:t>n the basis of their portfolios.</w:t>
      </w:r>
    </w:p>
    <w:p w14:paraId="6A18EECD" w14:textId="67E8D543" w:rsidR="007D4A03" w:rsidRPr="00317A1A" w:rsidRDefault="00224721" w:rsidP="007D4A03">
      <w:pPr>
        <w:rPr>
          <w:lang w:val="en-GB"/>
        </w:rPr>
      </w:pPr>
      <w:r w:rsidRPr="00317A1A">
        <w:rPr>
          <w:lang w:val="en-GB"/>
        </w:rPr>
        <w:t>Each year over thirty experts –</w:t>
      </w:r>
      <w:r w:rsidR="00437593" w:rsidRPr="00317A1A">
        <w:rPr>
          <w:lang w:val="en-GB"/>
        </w:rPr>
        <w:t xml:space="preserve"> art curators, directors of institutions and professors of art school</w:t>
      </w:r>
      <w:r w:rsidRPr="00317A1A">
        <w:rPr>
          <w:lang w:val="en-GB"/>
        </w:rPr>
        <w:t>s</w:t>
      </w:r>
      <w:r w:rsidR="00437593" w:rsidRPr="00317A1A">
        <w:rPr>
          <w:lang w:val="en-GB"/>
        </w:rPr>
        <w:t xml:space="preserve"> </w:t>
      </w:r>
      <w:r w:rsidRPr="00317A1A">
        <w:rPr>
          <w:lang w:val="en-GB"/>
        </w:rPr>
        <w:t>submit application</w:t>
      </w:r>
      <w:r w:rsidR="00825A10" w:rsidRPr="00317A1A">
        <w:rPr>
          <w:lang w:val="en-GB"/>
        </w:rPr>
        <w:t>s</w:t>
      </w:r>
      <w:r w:rsidRPr="00317A1A">
        <w:rPr>
          <w:lang w:val="en-GB"/>
        </w:rPr>
        <w:t xml:space="preserve"> of artists who, in their </w:t>
      </w:r>
      <w:r w:rsidR="00442686" w:rsidRPr="00317A1A">
        <w:rPr>
          <w:lang w:val="en-GB"/>
        </w:rPr>
        <w:t>opinion</w:t>
      </w:r>
      <w:r w:rsidRPr="00317A1A">
        <w:rPr>
          <w:lang w:val="en-GB"/>
        </w:rPr>
        <w:t xml:space="preserve">, stand out with their artistic practice. </w:t>
      </w:r>
      <w:r w:rsidR="00825A10" w:rsidRPr="00317A1A">
        <w:rPr>
          <w:lang w:val="en-GB"/>
        </w:rPr>
        <w:t>T</w:t>
      </w:r>
      <w:r w:rsidRPr="00317A1A">
        <w:rPr>
          <w:lang w:val="en-GB"/>
        </w:rPr>
        <w:t>he curators of Ujazdowski Castle Centre for Contemporary Art</w:t>
      </w:r>
      <w:r w:rsidR="00B80127" w:rsidRPr="00317A1A">
        <w:rPr>
          <w:lang w:val="en-GB"/>
        </w:rPr>
        <w:t xml:space="preserve"> select the most promising new voices</w:t>
      </w:r>
      <w:r w:rsidR="00825A10" w:rsidRPr="00317A1A">
        <w:rPr>
          <w:lang w:val="en-GB"/>
        </w:rPr>
        <w:t xml:space="preserve"> amongst the group</w:t>
      </w:r>
      <w:r w:rsidRPr="00317A1A">
        <w:rPr>
          <w:lang w:val="en-GB"/>
        </w:rPr>
        <w:t>.</w:t>
      </w:r>
      <w:r w:rsidR="00825A10" w:rsidRPr="00317A1A">
        <w:rPr>
          <w:lang w:val="en-GB"/>
        </w:rPr>
        <w:t xml:space="preserve"> Since 2012 there have</w:t>
      </w:r>
      <w:r w:rsidRPr="00317A1A">
        <w:rPr>
          <w:lang w:val="en-GB"/>
        </w:rPr>
        <w:t xml:space="preserve"> been o</w:t>
      </w:r>
      <w:r w:rsidR="00825A10" w:rsidRPr="00317A1A">
        <w:rPr>
          <w:lang w:val="en-GB"/>
        </w:rPr>
        <w:t>ver 70 exhibitions. Many among</w:t>
      </w:r>
      <w:r w:rsidRPr="00317A1A">
        <w:rPr>
          <w:lang w:val="en-GB"/>
        </w:rPr>
        <w:t xml:space="preserve"> the authors who participated are now </w:t>
      </w:r>
      <w:r w:rsidR="00825A10" w:rsidRPr="00317A1A">
        <w:rPr>
          <w:lang w:val="en-GB"/>
        </w:rPr>
        <w:t>considered</w:t>
      </w:r>
      <w:r w:rsidRPr="00317A1A">
        <w:rPr>
          <w:lang w:val="en-GB"/>
        </w:rPr>
        <w:t xml:space="preserve"> renown artists.</w:t>
      </w:r>
    </w:p>
    <w:p w14:paraId="598E0D7B" w14:textId="439F21D6" w:rsidR="007D4A03" w:rsidRPr="00317A1A" w:rsidRDefault="00515A42" w:rsidP="007D4A03">
      <w:pPr>
        <w:rPr>
          <w:lang w:val="en-GB"/>
        </w:rPr>
      </w:pPr>
      <w:r w:rsidRPr="00317A1A">
        <w:rPr>
          <w:lang w:val="en-GB"/>
        </w:rPr>
        <w:t xml:space="preserve">This year’s </w:t>
      </w:r>
      <w:r w:rsidR="00656AA4" w:rsidRPr="00317A1A">
        <w:rPr>
          <w:lang w:val="en-GB"/>
        </w:rPr>
        <w:t xml:space="preserve">presentations </w:t>
      </w:r>
      <w:r w:rsidRPr="00317A1A">
        <w:rPr>
          <w:lang w:val="en-GB"/>
        </w:rPr>
        <w:t>program</w:t>
      </w:r>
      <w:r w:rsidR="002D0957" w:rsidRPr="00317A1A">
        <w:rPr>
          <w:lang w:val="en-GB"/>
        </w:rPr>
        <w:t>me</w:t>
      </w:r>
      <w:r w:rsidR="00656AA4" w:rsidRPr="00317A1A">
        <w:rPr>
          <w:lang w:val="en-GB"/>
        </w:rPr>
        <w:t xml:space="preserve"> will start with a work by Grzegorz Stefański, an artist who takes a closer look at body and its absence, monitors mini choreography of his characters and deconstructs the great works of the European cinema. During the</w:t>
      </w:r>
      <w:r w:rsidR="00825A10" w:rsidRPr="00317A1A">
        <w:rPr>
          <w:lang w:val="en-GB"/>
        </w:rPr>
        <w:t xml:space="preserve"> exhibition at</w:t>
      </w:r>
      <w:r w:rsidR="00656AA4" w:rsidRPr="00317A1A">
        <w:rPr>
          <w:lang w:val="en-GB"/>
        </w:rPr>
        <w:t xml:space="preserve"> </w:t>
      </w:r>
      <w:r w:rsidR="00656AA4" w:rsidRPr="00CD65F4">
        <w:rPr>
          <w:i/>
          <w:lang w:val="en-GB"/>
        </w:rPr>
        <w:t>U</w:t>
      </w:r>
      <w:r w:rsidR="008939B3" w:rsidRPr="00CD65F4">
        <w:rPr>
          <w:rFonts w:ascii="Arial Unicode MS" w:eastAsia="Arial Unicode MS" w:hAnsi="Arial Unicode MS" w:cs="Arial Unicode MS" w:hint="eastAsia"/>
          <w:i/>
        </w:rPr>
        <w:t>–</w:t>
      </w:r>
      <w:proofErr w:type="spellStart"/>
      <w:r w:rsidR="00656AA4" w:rsidRPr="00CD65F4">
        <w:rPr>
          <w:i/>
          <w:lang w:val="en-GB"/>
        </w:rPr>
        <w:t>jazdowski</w:t>
      </w:r>
      <w:proofErr w:type="spellEnd"/>
      <w:r w:rsidR="00656AA4" w:rsidRPr="00317A1A">
        <w:rPr>
          <w:lang w:val="en-GB"/>
        </w:rPr>
        <w:t xml:space="preserve"> Stefański will present his new video works.</w:t>
      </w:r>
    </w:p>
    <w:p w14:paraId="39A80DD0" w14:textId="4E344C42" w:rsidR="00766CB3" w:rsidRPr="00317A1A" w:rsidRDefault="00B80127" w:rsidP="007D4A03">
      <w:pPr>
        <w:rPr>
          <w:lang w:val="en-GB"/>
        </w:rPr>
      </w:pPr>
      <w:r w:rsidRPr="00317A1A">
        <w:rPr>
          <w:lang w:val="en-GB"/>
        </w:rPr>
        <w:t>Summer will be dedicated to works of</w:t>
      </w:r>
      <w:r w:rsidR="00656AA4" w:rsidRPr="00317A1A">
        <w:rPr>
          <w:lang w:val="en-GB"/>
        </w:rPr>
        <w:t xml:space="preserve"> Maria Toboła and Weronika Gęsicka. The first artist is a graduate of the University of Arts in Poznań and works mainly wi</w:t>
      </w:r>
      <w:r w:rsidR="0015034A" w:rsidRPr="00317A1A">
        <w:rPr>
          <w:lang w:val="en-GB"/>
        </w:rPr>
        <w:t>th performance and video, analys</w:t>
      </w:r>
      <w:r w:rsidR="00656AA4" w:rsidRPr="00317A1A">
        <w:rPr>
          <w:lang w:val="en-GB"/>
        </w:rPr>
        <w:t xml:space="preserve">ing the limits of embarrassment. </w:t>
      </w:r>
      <w:r w:rsidR="004042B9" w:rsidRPr="00317A1A">
        <w:rPr>
          <w:lang w:val="en-GB"/>
        </w:rPr>
        <w:t>Irony, wordplay and jests are omnipresent in her poetic sculpture works.</w:t>
      </w:r>
    </w:p>
    <w:p w14:paraId="7F26AE23" w14:textId="58A5E257" w:rsidR="007D4A03" w:rsidRPr="00317A1A" w:rsidRDefault="008332D7" w:rsidP="007D4A03">
      <w:pPr>
        <w:rPr>
          <w:lang w:val="en-GB"/>
        </w:rPr>
      </w:pPr>
      <w:r w:rsidRPr="00317A1A">
        <w:rPr>
          <w:lang w:val="en-GB"/>
        </w:rPr>
        <w:t>Weronika G</w:t>
      </w:r>
      <w:r w:rsidR="00040A2A" w:rsidRPr="00317A1A">
        <w:rPr>
          <w:lang w:val="en-GB"/>
        </w:rPr>
        <w:t>ę</w:t>
      </w:r>
      <w:r w:rsidRPr="00317A1A">
        <w:rPr>
          <w:lang w:val="en-GB"/>
        </w:rPr>
        <w:t>sicka’s projects concern memory and its mechanisms. She is interested in scientific and pseudo-scientific theories</w:t>
      </w:r>
      <w:r w:rsidR="005E1769" w:rsidRPr="00317A1A">
        <w:rPr>
          <w:lang w:val="en-GB"/>
        </w:rPr>
        <w:t xml:space="preserve"> on this subject</w:t>
      </w:r>
      <w:r w:rsidRPr="00317A1A">
        <w:rPr>
          <w:lang w:val="en-GB"/>
        </w:rPr>
        <w:t>, mnemonics and various types of disorders. Her area of practice is mainly photography.</w:t>
      </w:r>
    </w:p>
    <w:p w14:paraId="09F38328" w14:textId="409D1169" w:rsidR="00766CB3" w:rsidRPr="00317A1A" w:rsidRDefault="00DC14F4" w:rsidP="00766CB3">
      <w:pPr>
        <w:rPr>
          <w:lang w:val="en-GB"/>
        </w:rPr>
      </w:pPr>
      <w:r w:rsidRPr="00317A1A">
        <w:rPr>
          <w:lang w:val="en-GB"/>
        </w:rPr>
        <w:lastRenderedPageBreak/>
        <w:t>In</w:t>
      </w:r>
      <w:r w:rsidR="008332D7" w:rsidRPr="00317A1A">
        <w:rPr>
          <w:lang w:val="en-GB"/>
        </w:rPr>
        <w:t xml:space="preserve"> autumn we will </w:t>
      </w:r>
      <w:r w:rsidR="009C15DB" w:rsidRPr="00317A1A">
        <w:rPr>
          <w:lang w:val="en-GB"/>
        </w:rPr>
        <w:t xml:space="preserve">examine </w:t>
      </w:r>
      <w:r w:rsidR="008332D7" w:rsidRPr="00317A1A">
        <w:rPr>
          <w:lang w:val="en-GB"/>
        </w:rPr>
        <w:t>new projects by Ania Nowak and Karolina Mełnicka. Nowak</w:t>
      </w:r>
      <w:r w:rsidR="00910F79" w:rsidRPr="00317A1A">
        <w:rPr>
          <w:lang w:val="en-GB"/>
        </w:rPr>
        <w:t xml:space="preserve"> mainly deals with choreography. She creates solo and collective works which explore language gestures, understatements</w:t>
      </w:r>
      <w:r w:rsidRPr="00317A1A">
        <w:rPr>
          <w:lang w:val="en-GB"/>
        </w:rPr>
        <w:t xml:space="preserve"> and</w:t>
      </w:r>
      <w:r w:rsidR="00910F79" w:rsidRPr="00317A1A">
        <w:rPr>
          <w:lang w:val="en-GB"/>
        </w:rPr>
        <w:t xml:space="preserve"> body metamorphoses and makes an attempt to redefine sensuality.</w:t>
      </w:r>
    </w:p>
    <w:p w14:paraId="5DFB548B" w14:textId="0B46A947" w:rsidR="00766CB3" w:rsidRPr="00317A1A" w:rsidRDefault="00DC14F4" w:rsidP="00766CB3">
      <w:pPr>
        <w:rPr>
          <w:lang w:val="en-GB"/>
        </w:rPr>
      </w:pPr>
      <w:r w:rsidRPr="00317A1A">
        <w:rPr>
          <w:lang w:val="en-GB"/>
        </w:rPr>
        <w:t xml:space="preserve">Mełnicka is particularly interested in observation of methods of </w:t>
      </w:r>
      <w:r w:rsidR="0040065D" w:rsidRPr="00317A1A">
        <w:rPr>
          <w:lang w:val="en-GB"/>
        </w:rPr>
        <w:t>designing space</w:t>
      </w:r>
      <w:r w:rsidRPr="00317A1A">
        <w:rPr>
          <w:lang w:val="en-GB"/>
        </w:rPr>
        <w:t xml:space="preserve"> and ideas for mass audience. She performs 3D animations, video art, art objects, photography, and performance</w:t>
      </w:r>
      <w:r w:rsidR="004D4E4E" w:rsidRPr="00317A1A">
        <w:rPr>
          <w:lang w:val="en-GB"/>
        </w:rPr>
        <w:t>.</w:t>
      </w:r>
    </w:p>
    <w:p w14:paraId="0DE74F7C" w14:textId="1689E2A6" w:rsidR="007D4A03" w:rsidRPr="00317A1A" w:rsidRDefault="004D4E4E" w:rsidP="00766CB3">
      <w:pPr>
        <w:rPr>
          <w:lang w:val="en-GB"/>
        </w:rPr>
      </w:pPr>
      <w:r w:rsidRPr="00317A1A">
        <w:rPr>
          <w:lang w:val="en-GB"/>
        </w:rPr>
        <w:t>The last presentation of the Project Room w</w:t>
      </w:r>
      <w:r w:rsidR="0069276E" w:rsidRPr="00317A1A">
        <w:rPr>
          <w:lang w:val="en-GB"/>
        </w:rPr>
        <w:t>ill be an</w:t>
      </w:r>
      <w:r w:rsidRPr="00317A1A">
        <w:rPr>
          <w:lang w:val="en-GB"/>
        </w:rPr>
        <w:t xml:space="preserve"> exhibition by Karolina Babińska, an artist who studies the relation between art objects and the market through her installations.</w:t>
      </w:r>
    </w:p>
    <w:p w14:paraId="7DE10C9A" w14:textId="01524F35" w:rsidR="007D4A03" w:rsidRPr="00317A1A" w:rsidRDefault="007C2AA7" w:rsidP="007D4A03">
      <w:pPr>
        <w:rPr>
          <w:lang w:val="en-GB"/>
        </w:rPr>
      </w:pPr>
      <w:r w:rsidRPr="00317A1A">
        <w:rPr>
          <w:lang w:val="en-GB"/>
        </w:rPr>
        <w:t xml:space="preserve">All of the invited artist are granted the same budget and full production support from Ujazdowski Castle Centre for Contemporary Art. </w:t>
      </w:r>
      <w:r w:rsidR="00CD65F4">
        <w:rPr>
          <w:lang w:val="en-GB"/>
        </w:rPr>
        <w:t>They will work closely with y</w:t>
      </w:r>
      <w:r w:rsidRPr="00317A1A">
        <w:rPr>
          <w:lang w:val="en-GB"/>
        </w:rPr>
        <w:t xml:space="preserve">oung </w:t>
      </w:r>
      <w:r w:rsidR="005E1769" w:rsidRPr="00317A1A">
        <w:rPr>
          <w:lang w:val="en-GB"/>
        </w:rPr>
        <w:t>curators</w:t>
      </w:r>
      <w:r w:rsidRPr="00317A1A">
        <w:rPr>
          <w:lang w:val="en-GB"/>
        </w:rPr>
        <w:t>. The international jury will select two exhibitions amongst this year</w:t>
      </w:r>
      <w:r w:rsidR="00D40F2C" w:rsidRPr="00317A1A">
        <w:rPr>
          <w:lang w:val="en-GB"/>
        </w:rPr>
        <w:t>’s</w:t>
      </w:r>
      <w:r w:rsidRPr="00317A1A">
        <w:rPr>
          <w:lang w:val="en-GB"/>
        </w:rPr>
        <w:t xml:space="preserve"> selection of solo pr</w:t>
      </w:r>
      <w:r w:rsidR="00D1789A" w:rsidRPr="00317A1A">
        <w:rPr>
          <w:lang w:val="en-GB"/>
        </w:rPr>
        <w:t xml:space="preserve">ojects and award them with the </w:t>
      </w:r>
      <w:r w:rsidR="00107C11" w:rsidRPr="00317A1A">
        <w:rPr>
          <w:lang w:val="en-GB"/>
        </w:rPr>
        <w:t>First</w:t>
      </w:r>
      <w:r w:rsidRPr="00317A1A">
        <w:rPr>
          <w:lang w:val="en-GB"/>
        </w:rPr>
        <w:t xml:space="preserve"> Prize in the</w:t>
      </w:r>
      <w:r w:rsidR="00D1789A" w:rsidRPr="00317A1A">
        <w:rPr>
          <w:lang w:val="en-GB"/>
        </w:rPr>
        <w:t xml:space="preserve"> amount of PLN 20,000 and the </w:t>
      </w:r>
      <w:r w:rsidR="00107C11" w:rsidRPr="00317A1A">
        <w:rPr>
          <w:lang w:val="en-GB"/>
        </w:rPr>
        <w:t>Second</w:t>
      </w:r>
      <w:r w:rsidRPr="00317A1A">
        <w:rPr>
          <w:lang w:val="en-GB"/>
        </w:rPr>
        <w:t xml:space="preserve"> Prize in the amount of PLN 10,000.</w:t>
      </w:r>
      <w:r w:rsidR="00957138" w:rsidRPr="00317A1A">
        <w:rPr>
          <w:lang w:val="en-GB"/>
        </w:rPr>
        <w:t xml:space="preserve"> The winners will be announced in January 2019.</w:t>
      </w:r>
    </w:p>
    <w:p w14:paraId="3DAD77DE" w14:textId="77777777" w:rsidR="009A5B9E" w:rsidRPr="00317A1A" w:rsidRDefault="009A5B9E" w:rsidP="009D7555">
      <w:pPr>
        <w:ind w:left="0"/>
        <w:contextualSpacing/>
        <w:rPr>
          <w:lang w:val="en-GB"/>
        </w:rPr>
      </w:pPr>
    </w:p>
    <w:p w14:paraId="42DC464E" w14:textId="74CF21AF" w:rsidR="00C1100A" w:rsidRPr="00317A1A" w:rsidRDefault="00957138" w:rsidP="00766CB3">
      <w:pPr>
        <w:pStyle w:val="Bezodstpw"/>
        <w:rPr>
          <w:bCs/>
          <w:iCs/>
          <w:lang w:val="en-GB"/>
        </w:rPr>
      </w:pPr>
      <w:r w:rsidRPr="00317A1A">
        <w:rPr>
          <w:lang w:val="en-GB"/>
        </w:rPr>
        <w:t>Organizer</w:t>
      </w:r>
    </w:p>
    <w:p w14:paraId="17820331" w14:textId="689EC28E" w:rsidR="00C1100A" w:rsidRPr="00317A1A" w:rsidRDefault="004D4E4E" w:rsidP="007D4A03">
      <w:pPr>
        <w:pStyle w:val="detale"/>
        <w:rPr>
          <w:bCs/>
          <w:iCs/>
          <w:lang w:val="en-GB"/>
        </w:rPr>
      </w:pPr>
      <w:r w:rsidRPr="00317A1A">
        <w:rPr>
          <w:lang w:val="en-GB"/>
        </w:rPr>
        <w:t>Ujazdowski Castle Centre for Contemporary Art</w:t>
      </w:r>
    </w:p>
    <w:p w14:paraId="71C13502" w14:textId="7EE65F7D" w:rsidR="00040669" w:rsidRPr="00317A1A" w:rsidRDefault="00147C7D" w:rsidP="007D4A03">
      <w:pPr>
        <w:pStyle w:val="Bezodstpw"/>
        <w:rPr>
          <w:lang w:val="en-GB"/>
        </w:rPr>
      </w:pPr>
      <w:r w:rsidRPr="00317A1A">
        <w:rPr>
          <w:lang w:val="en-GB"/>
        </w:rPr>
        <w:t>Inst</w:t>
      </w:r>
      <w:r w:rsidR="004D4E4E" w:rsidRPr="00317A1A">
        <w:rPr>
          <w:lang w:val="en-GB"/>
        </w:rPr>
        <w:t>itution financed by</w:t>
      </w:r>
    </w:p>
    <w:p w14:paraId="63834A49" w14:textId="03104310" w:rsidR="003E7F69" w:rsidRPr="00317A1A" w:rsidRDefault="004D4E4E" w:rsidP="00CD65F4">
      <w:pPr>
        <w:pStyle w:val="detale"/>
        <w:rPr>
          <w:lang w:val="en-GB"/>
        </w:rPr>
      </w:pPr>
      <w:r w:rsidRPr="00317A1A">
        <w:rPr>
          <w:lang w:val="en-GB"/>
        </w:rPr>
        <w:t>The Ministry of Culture and National Heritage</w:t>
      </w:r>
      <w:r w:rsidR="00040669" w:rsidRPr="00317A1A">
        <w:rPr>
          <w:lang w:val="en-GB"/>
        </w:rPr>
        <w:t xml:space="preserve"> </w:t>
      </w:r>
      <w:r w:rsidR="0055380C">
        <w:rPr>
          <w:lang w:val="en-GB"/>
        </w:rPr>
        <w:t>of the Repub</w:t>
      </w:r>
      <w:r w:rsidR="00CD65F4">
        <w:rPr>
          <w:lang w:val="en-GB"/>
        </w:rPr>
        <w:t>lic of Poland</w:t>
      </w:r>
    </w:p>
    <w:p w14:paraId="3EC5B1AE" w14:textId="4B23B732" w:rsidR="00BC08FA" w:rsidRPr="00317A1A" w:rsidRDefault="004D4E4E" w:rsidP="00766CB3">
      <w:pPr>
        <w:pStyle w:val="Bezodstpw"/>
        <w:rPr>
          <w:bCs/>
          <w:iCs/>
          <w:lang w:val="en-GB"/>
        </w:rPr>
      </w:pPr>
      <w:r w:rsidRPr="00317A1A">
        <w:rPr>
          <w:lang w:val="en-GB"/>
        </w:rPr>
        <w:t>Media partners</w:t>
      </w:r>
    </w:p>
    <w:p w14:paraId="4900BA3A" w14:textId="3528C553" w:rsidR="006B60EC" w:rsidRDefault="008B3852" w:rsidP="006B60EC">
      <w:pPr>
        <w:pStyle w:val="detale"/>
        <w:rPr>
          <w:lang w:val="en-GB"/>
        </w:rPr>
      </w:pPr>
      <w:r w:rsidRPr="00317A1A">
        <w:rPr>
          <w:lang w:val="en-GB"/>
        </w:rPr>
        <w:t>TOK</w:t>
      </w:r>
      <w:r w:rsidRPr="00317A1A">
        <w:rPr>
          <w:sz w:val="22"/>
          <w:szCs w:val="22"/>
          <w:lang w:val="en-GB"/>
        </w:rPr>
        <w:t xml:space="preserve"> </w:t>
      </w:r>
      <w:r w:rsidRPr="00317A1A">
        <w:rPr>
          <w:rStyle w:val="detaleZnak"/>
          <w:lang w:val="en-GB"/>
        </w:rPr>
        <w:t xml:space="preserve">FM, </w:t>
      </w:r>
      <w:r w:rsidR="00BC08FA" w:rsidRPr="00317A1A">
        <w:rPr>
          <w:rStyle w:val="detaleZnak"/>
          <w:lang w:val="en-GB"/>
        </w:rPr>
        <w:t xml:space="preserve">„Gazeta Wyborcza”, Wyborcza.pl Warszawa, Co Jest </w:t>
      </w:r>
      <w:proofErr w:type="spellStart"/>
      <w:r w:rsidR="00BC08FA" w:rsidRPr="00317A1A">
        <w:rPr>
          <w:rStyle w:val="detaleZnak"/>
          <w:lang w:val="en-GB"/>
        </w:rPr>
        <w:t>Grane</w:t>
      </w:r>
      <w:proofErr w:type="spellEnd"/>
      <w:r w:rsidR="00BC08FA" w:rsidRPr="00317A1A">
        <w:rPr>
          <w:rStyle w:val="detaleZnak"/>
          <w:lang w:val="en-GB"/>
        </w:rPr>
        <w:t xml:space="preserve"> 24</w:t>
      </w:r>
      <w:r w:rsidR="0018168C" w:rsidRPr="00317A1A">
        <w:rPr>
          <w:rStyle w:val="detaleZnak"/>
          <w:lang w:val="en-GB"/>
        </w:rPr>
        <w:t xml:space="preserve">, </w:t>
      </w:r>
      <w:r w:rsidR="00CB698B" w:rsidRPr="00317A1A">
        <w:rPr>
          <w:rStyle w:val="detaleZnak"/>
          <w:lang w:val="en-GB"/>
        </w:rPr>
        <w:t xml:space="preserve">AMS, </w:t>
      </w:r>
      <w:r w:rsidR="00040669" w:rsidRPr="00317A1A">
        <w:rPr>
          <w:rStyle w:val="detaleZnak"/>
          <w:lang w:val="en-GB"/>
        </w:rPr>
        <w:t>KM</w:t>
      </w:r>
      <w:r w:rsidR="006B60EC">
        <w:rPr>
          <w:rStyle w:val="detaleZnak"/>
          <w:lang w:val="en-GB"/>
        </w:rPr>
        <w:t>AG</w:t>
      </w:r>
      <w:r w:rsidR="00E41606" w:rsidRPr="00317A1A">
        <w:rPr>
          <w:rStyle w:val="detaleZnak"/>
          <w:lang w:val="en-GB"/>
        </w:rPr>
        <w:t xml:space="preserve">, </w:t>
      </w:r>
      <w:proofErr w:type="spellStart"/>
      <w:r w:rsidR="00E41606" w:rsidRPr="00317A1A">
        <w:rPr>
          <w:rStyle w:val="detaleZnak"/>
          <w:lang w:val="en-GB"/>
        </w:rPr>
        <w:t>Aktivist</w:t>
      </w:r>
      <w:proofErr w:type="spellEnd"/>
      <w:r w:rsidR="007D4A03" w:rsidRPr="00317A1A">
        <w:rPr>
          <w:rStyle w:val="detaleZnak"/>
          <w:lang w:val="en-GB"/>
        </w:rPr>
        <w:t xml:space="preserve">, Notes Na 6 </w:t>
      </w:r>
      <w:proofErr w:type="spellStart"/>
      <w:r w:rsidR="007D4A03" w:rsidRPr="00317A1A">
        <w:rPr>
          <w:rStyle w:val="detaleZnak"/>
          <w:lang w:val="en-GB"/>
        </w:rPr>
        <w:t>Tygodni</w:t>
      </w:r>
      <w:proofErr w:type="spellEnd"/>
    </w:p>
    <w:p w14:paraId="767E5D3C" w14:textId="51DB86EF" w:rsidR="006B60EC" w:rsidRDefault="006B60EC" w:rsidP="006B60EC">
      <w:pPr>
        <w:pStyle w:val="Nagwek1"/>
      </w:pPr>
      <w:r>
        <w:t>Press materials</w:t>
      </w:r>
    </w:p>
    <w:p w14:paraId="4662744E" w14:textId="77C12C40" w:rsidR="006B60EC" w:rsidRDefault="006B60EC" w:rsidP="006B60EC">
      <w:pPr>
        <w:pStyle w:val="detale"/>
        <w:rPr>
          <w:iCs/>
        </w:rPr>
      </w:pPr>
      <w:hyperlink r:id="rId8" w:history="1">
        <w:r w:rsidRPr="001413F7">
          <w:rPr>
            <w:rStyle w:val="Hipercze"/>
          </w:rPr>
          <w:t>http://u-jazdowski.pl/en/press-room/komunikaty-prasowe/wystawy-w-project-room-2018/project-room-2018</w:t>
        </w:r>
      </w:hyperlink>
    </w:p>
    <w:p w14:paraId="6DBD8FD0" w14:textId="70056909" w:rsidR="006B60EC" w:rsidRPr="005C75A4" w:rsidRDefault="006B60EC" w:rsidP="006B60EC">
      <w:pPr>
        <w:pStyle w:val="Nagwek1"/>
      </w:pPr>
      <w:proofErr w:type="spellStart"/>
      <w:r>
        <w:t>Contact</w:t>
      </w:r>
      <w:proofErr w:type="spellEnd"/>
      <w:r>
        <w:t xml:space="preserve"> </w:t>
      </w:r>
    </w:p>
    <w:p w14:paraId="1C4308D0" w14:textId="77777777" w:rsidR="006B60EC" w:rsidRPr="005C75A4" w:rsidRDefault="006B60EC" w:rsidP="006B60EC">
      <w:pPr>
        <w:pStyle w:val="Bezodstpw"/>
      </w:pPr>
      <w:r w:rsidRPr="005C75A4">
        <w:t xml:space="preserve">Magdalena Gorlas </w:t>
      </w:r>
    </w:p>
    <w:p w14:paraId="52B5DCEB" w14:textId="57B1F7E9" w:rsidR="006B60EC" w:rsidRPr="005C75A4" w:rsidRDefault="006B60EC" w:rsidP="006B60EC">
      <w:pPr>
        <w:spacing w:after="0"/>
        <w:ind w:right="-340"/>
        <w:rPr>
          <w:rFonts w:asciiTheme="minorHAnsi" w:eastAsiaTheme="minorEastAsia" w:hAnsiTheme="minorHAnsi"/>
          <w:noProof/>
          <w:sz w:val="22"/>
          <w:szCs w:val="22"/>
        </w:rPr>
      </w:pPr>
      <w:bookmarkStart w:id="0" w:name="_GoBack"/>
      <w:bookmarkEnd w:id="0"/>
      <w:r w:rsidRPr="005C75A4">
        <w:rPr>
          <w:rFonts w:eastAsiaTheme="minorEastAsia"/>
          <w:noProof/>
        </w:rPr>
        <w:t>+ 48 500 198 274</w:t>
      </w:r>
    </w:p>
    <w:p w14:paraId="25E8F68B" w14:textId="77777777" w:rsidR="006B60EC" w:rsidRPr="005C75A4" w:rsidRDefault="006B60EC" w:rsidP="006B60EC">
      <w:pPr>
        <w:spacing w:after="0"/>
        <w:ind w:right="-340"/>
        <w:rPr>
          <w:rFonts w:asciiTheme="minorHAnsi" w:eastAsiaTheme="minorEastAsia" w:hAnsiTheme="minorHAnsi"/>
          <w:noProof/>
          <w:sz w:val="22"/>
          <w:szCs w:val="22"/>
        </w:rPr>
      </w:pPr>
      <w:r w:rsidRPr="005C75A4">
        <w:rPr>
          <w:rFonts w:eastAsiaTheme="minorEastAsia"/>
          <w:noProof/>
        </w:rPr>
        <w:t>+48 22 628 12 71 wew. 124</w:t>
      </w:r>
      <w:r w:rsidRPr="005C75A4">
        <w:rPr>
          <w:rFonts w:eastAsiaTheme="minorEastAsia"/>
          <w:noProof/>
        </w:rPr>
        <w:br/>
      </w:r>
      <w:r w:rsidRPr="005C75A4">
        <w:rPr>
          <w:rFonts w:eastAsiaTheme="minorEastAsia"/>
          <w:noProof/>
          <w:u w:val="single"/>
        </w:rPr>
        <w:t>m.gorlas@u-jazdowski.pl</w:t>
      </w:r>
    </w:p>
    <w:p w14:paraId="45F581B9" w14:textId="77777777" w:rsidR="006B60EC" w:rsidRPr="00317A1A" w:rsidRDefault="006B60EC" w:rsidP="00BE113B">
      <w:pPr>
        <w:pStyle w:val="detale"/>
        <w:rPr>
          <w:lang w:val="en-GB"/>
        </w:rPr>
      </w:pPr>
    </w:p>
    <w:sectPr w:rsidR="006B60EC" w:rsidRPr="00317A1A" w:rsidSect="00D973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40DF7F" w14:textId="77777777" w:rsidR="00AF2095" w:rsidRDefault="00AF2095" w:rsidP="00295A47">
      <w:r>
        <w:separator/>
      </w:r>
    </w:p>
  </w:endnote>
  <w:endnote w:type="continuationSeparator" w:id="0">
    <w:p w14:paraId="5A1E7AC1" w14:textId="77777777" w:rsidR="00AF2095" w:rsidRDefault="00AF2095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Marr Sans Medium">
    <w:altName w:val="Marr Sans Medium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708EB8" w14:textId="77777777" w:rsidR="004857AA" w:rsidRDefault="004857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087147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C2A6B8" w14:textId="77777777" w:rsidR="004857AA" w:rsidRDefault="004857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E371C7" w14:textId="77777777" w:rsidR="00AF2095" w:rsidRDefault="00AF2095" w:rsidP="00295A47">
      <w:r>
        <w:separator/>
      </w:r>
    </w:p>
  </w:footnote>
  <w:footnote w:type="continuationSeparator" w:id="0">
    <w:p w14:paraId="22CAF9AB" w14:textId="77777777" w:rsidR="00AF2095" w:rsidRDefault="00AF2095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374DF" w14:textId="77777777" w:rsidR="004857AA" w:rsidRDefault="004857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8BB0B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8D1115" w:rsidRDefault="008D1115" w:rsidP="00295A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69DE29" w14:textId="77777777" w:rsidR="004857AA" w:rsidRDefault="004857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zUyNjY3tDS0BBJmBko6SsGpxcWZ+XkgBSa1AAXGGiQsAAAA"/>
  </w:docVars>
  <w:rsids>
    <w:rsidRoot w:val="00B626FF"/>
    <w:rsid w:val="0002558D"/>
    <w:rsid w:val="00026715"/>
    <w:rsid w:val="00032142"/>
    <w:rsid w:val="00040669"/>
    <w:rsid w:val="00040A2A"/>
    <w:rsid w:val="00056416"/>
    <w:rsid w:val="00061C8F"/>
    <w:rsid w:val="00080870"/>
    <w:rsid w:val="000C1B09"/>
    <w:rsid w:val="000C27C0"/>
    <w:rsid w:val="000C48D7"/>
    <w:rsid w:val="000D2673"/>
    <w:rsid w:val="000D7EEC"/>
    <w:rsid w:val="001004CF"/>
    <w:rsid w:val="00107C11"/>
    <w:rsid w:val="001363E4"/>
    <w:rsid w:val="00147C7D"/>
    <w:rsid w:val="0015034A"/>
    <w:rsid w:val="001535EE"/>
    <w:rsid w:val="00172963"/>
    <w:rsid w:val="00176FE6"/>
    <w:rsid w:val="0018168C"/>
    <w:rsid w:val="001A2031"/>
    <w:rsid w:val="001A293C"/>
    <w:rsid w:val="001A5C87"/>
    <w:rsid w:val="001D085F"/>
    <w:rsid w:val="0020286E"/>
    <w:rsid w:val="00214F12"/>
    <w:rsid w:val="00224721"/>
    <w:rsid w:val="00230E60"/>
    <w:rsid w:val="00243E6C"/>
    <w:rsid w:val="00247DA4"/>
    <w:rsid w:val="00275E1A"/>
    <w:rsid w:val="00295A47"/>
    <w:rsid w:val="002B6331"/>
    <w:rsid w:val="002B7CFC"/>
    <w:rsid w:val="002D0957"/>
    <w:rsid w:val="002D687B"/>
    <w:rsid w:val="003103C3"/>
    <w:rsid w:val="00317A1A"/>
    <w:rsid w:val="0036123A"/>
    <w:rsid w:val="00361BB1"/>
    <w:rsid w:val="00385100"/>
    <w:rsid w:val="003B135D"/>
    <w:rsid w:val="003B4B4E"/>
    <w:rsid w:val="003C1542"/>
    <w:rsid w:val="003C32FC"/>
    <w:rsid w:val="003D154A"/>
    <w:rsid w:val="003E6F75"/>
    <w:rsid w:val="003E7F69"/>
    <w:rsid w:val="0040065D"/>
    <w:rsid w:val="004039D3"/>
    <w:rsid w:val="004042B9"/>
    <w:rsid w:val="00437593"/>
    <w:rsid w:val="00442686"/>
    <w:rsid w:val="00452A71"/>
    <w:rsid w:val="00461967"/>
    <w:rsid w:val="004857AA"/>
    <w:rsid w:val="0049118F"/>
    <w:rsid w:val="00491233"/>
    <w:rsid w:val="00496ADF"/>
    <w:rsid w:val="00497A64"/>
    <w:rsid w:val="004C52B6"/>
    <w:rsid w:val="004D4E4E"/>
    <w:rsid w:val="00507E10"/>
    <w:rsid w:val="00515A42"/>
    <w:rsid w:val="005317CC"/>
    <w:rsid w:val="00532874"/>
    <w:rsid w:val="0055380C"/>
    <w:rsid w:val="00565199"/>
    <w:rsid w:val="00574458"/>
    <w:rsid w:val="005771E9"/>
    <w:rsid w:val="00597DF7"/>
    <w:rsid w:val="005C75A4"/>
    <w:rsid w:val="005D02E5"/>
    <w:rsid w:val="005E1769"/>
    <w:rsid w:val="005E4EE2"/>
    <w:rsid w:val="00600ABB"/>
    <w:rsid w:val="0063712F"/>
    <w:rsid w:val="00640F82"/>
    <w:rsid w:val="00655F21"/>
    <w:rsid w:val="00656AA4"/>
    <w:rsid w:val="0069276E"/>
    <w:rsid w:val="006B60EC"/>
    <w:rsid w:val="006C5FD6"/>
    <w:rsid w:val="006F52E4"/>
    <w:rsid w:val="007109FE"/>
    <w:rsid w:val="00725454"/>
    <w:rsid w:val="00725DEF"/>
    <w:rsid w:val="00763C90"/>
    <w:rsid w:val="00766CB3"/>
    <w:rsid w:val="007C2AA7"/>
    <w:rsid w:val="007D2835"/>
    <w:rsid w:val="007D48AE"/>
    <w:rsid w:val="007D4A03"/>
    <w:rsid w:val="00821412"/>
    <w:rsid w:val="00825A10"/>
    <w:rsid w:val="008328F7"/>
    <w:rsid w:val="008332D7"/>
    <w:rsid w:val="0085205A"/>
    <w:rsid w:val="008555AB"/>
    <w:rsid w:val="00856CDA"/>
    <w:rsid w:val="0086146F"/>
    <w:rsid w:val="008939B3"/>
    <w:rsid w:val="00897389"/>
    <w:rsid w:val="008B3852"/>
    <w:rsid w:val="008D0A59"/>
    <w:rsid w:val="008D1115"/>
    <w:rsid w:val="008E4B72"/>
    <w:rsid w:val="008F28F4"/>
    <w:rsid w:val="009076B6"/>
    <w:rsid w:val="00910F79"/>
    <w:rsid w:val="009532A7"/>
    <w:rsid w:val="00956053"/>
    <w:rsid w:val="00957138"/>
    <w:rsid w:val="00976ACD"/>
    <w:rsid w:val="009973E1"/>
    <w:rsid w:val="009A5B9E"/>
    <w:rsid w:val="009A634B"/>
    <w:rsid w:val="009B063A"/>
    <w:rsid w:val="009B1B3A"/>
    <w:rsid w:val="009C15DB"/>
    <w:rsid w:val="009D7555"/>
    <w:rsid w:val="009F3009"/>
    <w:rsid w:val="009F4074"/>
    <w:rsid w:val="009F4839"/>
    <w:rsid w:val="00A47A52"/>
    <w:rsid w:val="00A57DF7"/>
    <w:rsid w:val="00A82E2C"/>
    <w:rsid w:val="00A83DF2"/>
    <w:rsid w:val="00A87773"/>
    <w:rsid w:val="00A91763"/>
    <w:rsid w:val="00A91B58"/>
    <w:rsid w:val="00A97311"/>
    <w:rsid w:val="00AD2D4B"/>
    <w:rsid w:val="00AD52F3"/>
    <w:rsid w:val="00AF2095"/>
    <w:rsid w:val="00AF74C3"/>
    <w:rsid w:val="00B3594D"/>
    <w:rsid w:val="00B4451E"/>
    <w:rsid w:val="00B52249"/>
    <w:rsid w:val="00B626FF"/>
    <w:rsid w:val="00B80127"/>
    <w:rsid w:val="00BC08FA"/>
    <w:rsid w:val="00BE113B"/>
    <w:rsid w:val="00BE221D"/>
    <w:rsid w:val="00BF4BB7"/>
    <w:rsid w:val="00C001BD"/>
    <w:rsid w:val="00C01ED6"/>
    <w:rsid w:val="00C1100A"/>
    <w:rsid w:val="00C16AE9"/>
    <w:rsid w:val="00C22889"/>
    <w:rsid w:val="00C31272"/>
    <w:rsid w:val="00C63653"/>
    <w:rsid w:val="00C706DA"/>
    <w:rsid w:val="00C84500"/>
    <w:rsid w:val="00CB698B"/>
    <w:rsid w:val="00CD17A9"/>
    <w:rsid w:val="00CD40F2"/>
    <w:rsid w:val="00CD65F4"/>
    <w:rsid w:val="00D00509"/>
    <w:rsid w:val="00D1607A"/>
    <w:rsid w:val="00D1789A"/>
    <w:rsid w:val="00D34F23"/>
    <w:rsid w:val="00D40F2C"/>
    <w:rsid w:val="00D9264D"/>
    <w:rsid w:val="00D97339"/>
    <w:rsid w:val="00DC14F4"/>
    <w:rsid w:val="00E02518"/>
    <w:rsid w:val="00E41606"/>
    <w:rsid w:val="00E44787"/>
    <w:rsid w:val="00E5364D"/>
    <w:rsid w:val="00E53A29"/>
    <w:rsid w:val="00E749CB"/>
    <w:rsid w:val="00EC0E61"/>
    <w:rsid w:val="00EF1CBC"/>
    <w:rsid w:val="00EF5807"/>
    <w:rsid w:val="00F07AEB"/>
    <w:rsid w:val="00F12D2F"/>
    <w:rsid w:val="00F26A4F"/>
    <w:rsid w:val="00F26C5C"/>
    <w:rsid w:val="00F27F9E"/>
    <w:rsid w:val="00F42BFF"/>
    <w:rsid w:val="00F450AD"/>
    <w:rsid w:val="00F507EB"/>
    <w:rsid w:val="00F7294B"/>
    <w:rsid w:val="00F73A45"/>
    <w:rsid w:val="00F92C74"/>
    <w:rsid w:val="00FC7037"/>
    <w:rsid w:val="00FD1EB9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8A0099"/>
  <w15:docId w15:val="{E1DC92B6-8A83-47EC-BD05-FFAAFBA67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6B60E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-jazdowski.pl/en/press-room/komunikaty-prasowe/wystawy-w-project-room-2018/project-room-2018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FE442-70F9-489F-9268-F7EC5591C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524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4</cp:revision>
  <cp:lastPrinted>2018-01-24T10:09:00Z</cp:lastPrinted>
  <dcterms:created xsi:type="dcterms:W3CDTF">2018-03-12T15:37:00Z</dcterms:created>
  <dcterms:modified xsi:type="dcterms:W3CDTF">2018-03-12T16:02:00Z</dcterms:modified>
</cp:coreProperties>
</file>