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3F726A" w14:textId="6840D00E" w:rsidR="00546E26" w:rsidRPr="00563DE2" w:rsidRDefault="00BD6C37" w:rsidP="00563DE2">
      <w:pPr>
        <w:pStyle w:val="Tytu"/>
        <w:rPr>
          <w:i/>
          <w:lang w:val="en-GB"/>
        </w:rPr>
      </w:pPr>
      <w:r w:rsidRPr="00563DE2">
        <w:rPr>
          <w:i/>
          <w:lang w:val="en-US"/>
        </w:rPr>
        <w:t xml:space="preserve">Dizziness. </w:t>
      </w:r>
      <w:r w:rsidR="00376319" w:rsidRPr="00331B6F">
        <w:rPr>
          <w:i/>
          <w:lang w:val="en-US"/>
        </w:rPr>
        <w:t>Navigating</w:t>
      </w:r>
      <w:r w:rsidR="00376319" w:rsidRPr="00563DE2">
        <w:rPr>
          <w:i/>
          <w:lang w:val="en-US"/>
        </w:rPr>
        <w:t xml:space="preserve"> the Unknown</w:t>
      </w:r>
    </w:p>
    <w:p w14:paraId="44151EDB" w14:textId="77777777" w:rsidR="00546E26" w:rsidRDefault="00546E26">
      <w:pPr>
        <w:pStyle w:val="Podtytu"/>
        <w:spacing w:after="96" w:line="200" w:lineRule="exact"/>
        <w:rPr>
          <w:sz w:val="22"/>
          <w:szCs w:val="22"/>
          <w:lang w:val="en-US"/>
        </w:rPr>
      </w:pPr>
    </w:p>
    <w:p w14:paraId="794D82EF" w14:textId="77777777" w:rsidR="00546E26" w:rsidRPr="00563DE2" w:rsidRDefault="001F2DB2">
      <w:pPr>
        <w:pStyle w:val="Podtytu"/>
        <w:spacing w:after="96" w:line="200" w:lineRule="exact"/>
        <w:rPr>
          <w:lang w:val="en-GB"/>
        </w:rPr>
      </w:pPr>
      <w:r>
        <w:rPr>
          <w:sz w:val="22"/>
          <w:szCs w:val="22"/>
          <w:lang w:val="en-US"/>
        </w:rPr>
        <w:t xml:space="preserve">Exhibition </w:t>
      </w:r>
    </w:p>
    <w:p w14:paraId="2DA500B0" w14:textId="77777777" w:rsidR="00546E26" w:rsidRPr="00563DE2" w:rsidRDefault="001F2DB2">
      <w:pPr>
        <w:pStyle w:val="Podtytu"/>
        <w:spacing w:after="120" w:line="200" w:lineRule="exact"/>
        <w:ind w:left="839" w:right="-340"/>
        <w:rPr>
          <w:lang w:val="en-GB"/>
        </w:rPr>
      </w:pPr>
      <w:proofErr w:type="spellStart"/>
      <w:r>
        <w:rPr>
          <w:sz w:val="22"/>
          <w:szCs w:val="22"/>
          <w:lang w:val="en-US"/>
        </w:rPr>
        <w:t>Ujazdowski</w:t>
      </w:r>
      <w:proofErr w:type="spellEnd"/>
      <w:r>
        <w:rPr>
          <w:sz w:val="22"/>
          <w:szCs w:val="22"/>
          <w:lang w:val="en-US"/>
        </w:rPr>
        <w:t xml:space="preserve"> Castle Centre for Contemporary Art </w:t>
      </w:r>
    </w:p>
    <w:p w14:paraId="2E182F23" w14:textId="77777777" w:rsidR="00546E26" w:rsidRPr="00331B6F" w:rsidRDefault="001F2DB2">
      <w:pPr>
        <w:pStyle w:val="Podtytu"/>
        <w:spacing w:after="120" w:line="200" w:lineRule="exact"/>
        <w:ind w:left="839" w:right="-340"/>
        <w:rPr>
          <w:lang w:val="en-US"/>
        </w:rPr>
      </w:pPr>
      <w:r>
        <w:rPr>
          <w:sz w:val="22"/>
          <w:szCs w:val="22"/>
          <w:lang w:val="en-US"/>
        </w:rPr>
        <w:t>15/09–7/01/2018</w:t>
      </w:r>
    </w:p>
    <w:p w14:paraId="70D52B54" w14:textId="77777777" w:rsidR="00546E26" w:rsidRPr="00331B6F" w:rsidRDefault="001F2DB2">
      <w:pPr>
        <w:pStyle w:val="Bezodstpw"/>
        <w:spacing w:line="260" w:lineRule="exact"/>
        <w:rPr>
          <w:lang w:val="en-US"/>
        </w:rPr>
      </w:pPr>
      <w:r>
        <w:rPr>
          <w:sz w:val="22"/>
          <w:szCs w:val="22"/>
          <w:lang w:val="en-US"/>
        </w:rPr>
        <w:t>Opening</w:t>
      </w:r>
    </w:p>
    <w:p w14:paraId="3CEC18A5" w14:textId="77777777" w:rsidR="00546E26" w:rsidRPr="00331B6F" w:rsidRDefault="001F2DB2">
      <w:pPr>
        <w:pStyle w:val="detale"/>
        <w:spacing w:after="0" w:line="260" w:lineRule="exact"/>
        <w:rPr>
          <w:lang w:val="en-US"/>
        </w:rPr>
      </w:pPr>
      <w:r>
        <w:rPr>
          <w:sz w:val="22"/>
          <w:szCs w:val="22"/>
          <w:lang w:val="en-US"/>
        </w:rPr>
        <w:t xml:space="preserve">Friday, 15/09/2017, 7:00 p.m. </w:t>
      </w:r>
    </w:p>
    <w:p w14:paraId="487A57C5" w14:textId="77777777" w:rsidR="00546E26" w:rsidRDefault="00546E26">
      <w:pPr>
        <w:pStyle w:val="detale"/>
        <w:spacing w:after="0" w:line="260" w:lineRule="exact"/>
        <w:rPr>
          <w:sz w:val="22"/>
          <w:szCs w:val="22"/>
          <w:lang w:val="en-US"/>
        </w:rPr>
      </w:pPr>
    </w:p>
    <w:p w14:paraId="1885F4A4" w14:textId="77777777" w:rsidR="00546E26" w:rsidRPr="00563DE2" w:rsidRDefault="001F2DB2">
      <w:pPr>
        <w:pStyle w:val="Bezodstpw"/>
        <w:rPr>
          <w:lang w:val="en-GB"/>
        </w:rPr>
      </w:pPr>
      <w:r>
        <w:rPr>
          <w:sz w:val="22"/>
          <w:szCs w:val="22"/>
          <w:lang w:val="en-US"/>
        </w:rPr>
        <w:t>Artists</w:t>
      </w:r>
    </w:p>
    <w:p w14:paraId="7136CBCD" w14:textId="77777777" w:rsidR="009C12C3" w:rsidRDefault="009C12C3" w:rsidP="009C12C3">
      <w:pPr>
        <w:pStyle w:val="detale"/>
        <w:spacing w:line="300" w:lineRule="exact"/>
        <w:ind w:left="1259"/>
        <w:rPr>
          <w:color w:val="auto"/>
          <w:sz w:val="22"/>
          <w:szCs w:val="22"/>
          <w:lang w:val="en-US"/>
        </w:rPr>
      </w:pPr>
      <w:r>
        <w:rPr>
          <w:sz w:val="22"/>
          <w:szCs w:val="22"/>
          <w:lang w:val="en-US"/>
        </w:rPr>
        <w:t xml:space="preserve">Bas Jan </w:t>
      </w:r>
      <w:proofErr w:type="spellStart"/>
      <w:r>
        <w:rPr>
          <w:sz w:val="22"/>
          <w:szCs w:val="22"/>
          <w:lang w:val="en-US"/>
        </w:rPr>
        <w:t>Ader</w:t>
      </w:r>
      <w:proofErr w:type="spellEnd"/>
      <w:r>
        <w:rPr>
          <w:sz w:val="22"/>
          <w:szCs w:val="22"/>
          <w:lang w:val="en-US"/>
        </w:rPr>
        <w:t xml:space="preserve">, Marc Adrian, Ruth </w:t>
      </w:r>
      <w:proofErr w:type="spellStart"/>
      <w:r>
        <w:rPr>
          <w:sz w:val="22"/>
          <w:szCs w:val="22"/>
          <w:lang w:val="en-US"/>
        </w:rPr>
        <w:t>Anderwald</w:t>
      </w:r>
      <w:proofErr w:type="spellEnd"/>
      <w:r>
        <w:rPr>
          <w:sz w:val="22"/>
          <w:szCs w:val="22"/>
          <w:lang w:val="en-US"/>
        </w:rPr>
        <w:t xml:space="preserve"> i Leonhard </w:t>
      </w:r>
      <w:proofErr w:type="spellStart"/>
      <w:r>
        <w:rPr>
          <w:sz w:val="22"/>
          <w:szCs w:val="22"/>
          <w:lang w:val="en-US"/>
        </w:rPr>
        <w:t>Grond</w:t>
      </w:r>
      <w:proofErr w:type="spellEnd"/>
      <w:r>
        <w:rPr>
          <w:sz w:val="22"/>
          <w:szCs w:val="22"/>
          <w:lang w:val="en-US"/>
        </w:rPr>
        <w:t xml:space="preserve">, Norbert </w:t>
      </w:r>
      <w:proofErr w:type="spellStart"/>
      <w:r>
        <w:rPr>
          <w:sz w:val="22"/>
          <w:szCs w:val="22"/>
          <w:lang w:val="en-US"/>
        </w:rPr>
        <w:t>Delman</w:t>
      </w:r>
      <w:proofErr w:type="spellEnd"/>
      <w:r>
        <w:rPr>
          <w:sz w:val="22"/>
          <w:szCs w:val="22"/>
          <w:lang w:val="en-US"/>
        </w:rPr>
        <w:t xml:space="preserve">, </w:t>
      </w:r>
      <w:proofErr w:type="spellStart"/>
      <w:r>
        <w:rPr>
          <w:sz w:val="22"/>
          <w:szCs w:val="22"/>
          <w:lang w:val="en-US"/>
        </w:rPr>
        <w:t>Teboho</w:t>
      </w:r>
      <w:proofErr w:type="spellEnd"/>
      <w:r>
        <w:rPr>
          <w:sz w:val="22"/>
          <w:szCs w:val="22"/>
          <w:lang w:val="en-US"/>
        </w:rPr>
        <w:t xml:space="preserve"> </w:t>
      </w:r>
      <w:proofErr w:type="spellStart"/>
      <w:r>
        <w:rPr>
          <w:sz w:val="22"/>
          <w:szCs w:val="22"/>
          <w:lang w:val="en-US"/>
        </w:rPr>
        <w:t>Edkins</w:t>
      </w:r>
      <w:proofErr w:type="spellEnd"/>
      <w:r>
        <w:rPr>
          <w:sz w:val="22"/>
          <w:szCs w:val="22"/>
          <w:lang w:val="en-US"/>
        </w:rPr>
        <w:t xml:space="preserve">, </w:t>
      </w:r>
      <w:proofErr w:type="spellStart"/>
      <w:r>
        <w:rPr>
          <w:sz w:val="22"/>
          <w:szCs w:val="22"/>
          <w:lang w:val="en-US"/>
        </w:rPr>
        <w:t>Ólafur</w:t>
      </w:r>
      <w:proofErr w:type="spellEnd"/>
      <w:r>
        <w:rPr>
          <w:sz w:val="22"/>
          <w:szCs w:val="22"/>
          <w:lang w:val="en-US"/>
        </w:rPr>
        <w:t xml:space="preserve"> </w:t>
      </w:r>
      <w:proofErr w:type="spellStart"/>
      <w:r>
        <w:rPr>
          <w:sz w:val="22"/>
          <w:szCs w:val="22"/>
          <w:lang w:val="en-US"/>
        </w:rPr>
        <w:t>Elíasson</w:t>
      </w:r>
      <w:proofErr w:type="spellEnd"/>
      <w:r>
        <w:rPr>
          <w:sz w:val="22"/>
          <w:szCs w:val="22"/>
          <w:lang w:val="en-US"/>
        </w:rPr>
        <w:t xml:space="preserve">, Robert </w:t>
      </w:r>
      <w:proofErr w:type="spellStart"/>
      <w:r>
        <w:rPr>
          <w:sz w:val="22"/>
          <w:szCs w:val="22"/>
          <w:lang w:val="en-US"/>
        </w:rPr>
        <w:t>Filliou</w:t>
      </w:r>
      <w:proofErr w:type="spellEnd"/>
      <w:r>
        <w:rPr>
          <w:sz w:val="22"/>
          <w:szCs w:val="22"/>
          <w:lang w:val="en-US"/>
        </w:rPr>
        <w:t xml:space="preserve">, Oliver </w:t>
      </w:r>
      <w:proofErr w:type="spellStart"/>
      <w:r>
        <w:rPr>
          <w:sz w:val="22"/>
          <w:szCs w:val="22"/>
          <w:lang w:val="en-US"/>
        </w:rPr>
        <w:t>Hangl</w:t>
      </w:r>
      <w:proofErr w:type="spellEnd"/>
      <w:r>
        <w:rPr>
          <w:sz w:val="22"/>
          <w:szCs w:val="22"/>
          <w:lang w:val="en-US"/>
        </w:rPr>
        <w:t xml:space="preserve">, Cameron Jamie, Ann Veronica </w:t>
      </w:r>
      <w:proofErr w:type="spellStart"/>
      <w:r>
        <w:rPr>
          <w:sz w:val="22"/>
          <w:szCs w:val="22"/>
          <w:lang w:val="en-US"/>
        </w:rPr>
        <w:t>Janssens</w:t>
      </w:r>
      <w:proofErr w:type="spellEnd"/>
      <w:r>
        <w:rPr>
          <w:sz w:val="22"/>
          <w:szCs w:val="22"/>
          <w:lang w:val="en-US"/>
        </w:rPr>
        <w:t xml:space="preserve">, Anna </w:t>
      </w:r>
      <w:proofErr w:type="spellStart"/>
      <w:r>
        <w:rPr>
          <w:sz w:val="22"/>
          <w:szCs w:val="22"/>
          <w:lang w:val="en-US"/>
        </w:rPr>
        <w:t>Jermolaewa</w:t>
      </w:r>
      <w:proofErr w:type="spellEnd"/>
      <w:r>
        <w:rPr>
          <w:sz w:val="22"/>
          <w:szCs w:val="22"/>
          <w:lang w:val="en-US"/>
        </w:rPr>
        <w:t xml:space="preserve">, Joachim Koester, Viktor </w:t>
      </w:r>
      <w:proofErr w:type="spellStart"/>
      <w:r>
        <w:rPr>
          <w:sz w:val="22"/>
          <w:szCs w:val="22"/>
          <w:lang w:val="en-US"/>
        </w:rPr>
        <w:t>Landström</w:t>
      </w:r>
      <w:proofErr w:type="spellEnd"/>
      <w:r>
        <w:rPr>
          <w:sz w:val="22"/>
          <w:szCs w:val="22"/>
          <w:lang w:val="en-US"/>
        </w:rPr>
        <w:t xml:space="preserve"> i Sebastian </w:t>
      </w:r>
      <w:proofErr w:type="spellStart"/>
      <w:r>
        <w:rPr>
          <w:sz w:val="22"/>
          <w:szCs w:val="22"/>
          <w:lang w:val="en-US"/>
        </w:rPr>
        <w:t>Wahlforss</w:t>
      </w:r>
      <w:proofErr w:type="spellEnd"/>
      <w:r>
        <w:rPr>
          <w:sz w:val="22"/>
          <w:szCs w:val="22"/>
          <w:lang w:val="en-US"/>
        </w:rPr>
        <w:t xml:space="preserve">, Michael </w:t>
      </w:r>
      <w:proofErr w:type="spellStart"/>
      <w:r>
        <w:rPr>
          <w:sz w:val="22"/>
          <w:szCs w:val="22"/>
          <w:lang w:val="en-US"/>
        </w:rPr>
        <w:t>Landy</w:t>
      </w:r>
      <w:proofErr w:type="spellEnd"/>
      <w:r>
        <w:rPr>
          <w:sz w:val="22"/>
          <w:szCs w:val="22"/>
          <w:lang w:val="en-US"/>
        </w:rPr>
        <w:t xml:space="preserve">, Henri </w:t>
      </w:r>
      <w:proofErr w:type="spellStart"/>
      <w:r>
        <w:rPr>
          <w:sz w:val="22"/>
          <w:szCs w:val="22"/>
          <w:lang w:val="en-US"/>
        </w:rPr>
        <w:t>Michaux</w:t>
      </w:r>
      <w:proofErr w:type="spellEnd"/>
      <w:r>
        <w:rPr>
          <w:sz w:val="22"/>
          <w:szCs w:val="22"/>
          <w:lang w:val="en-US"/>
        </w:rPr>
        <w:t xml:space="preserve">, Jonathan Monk i Ariel Schlesinger, Laurel </w:t>
      </w:r>
      <w:proofErr w:type="spellStart"/>
      <w:r>
        <w:rPr>
          <w:sz w:val="22"/>
          <w:szCs w:val="22"/>
          <w:lang w:val="en-US"/>
        </w:rPr>
        <w:t>Nakadate</w:t>
      </w:r>
      <w:proofErr w:type="spellEnd"/>
      <w:r>
        <w:rPr>
          <w:sz w:val="22"/>
          <w:szCs w:val="22"/>
          <w:lang w:val="en-US"/>
        </w:rPr>
        <w:t xml:space="preserve">, Bruce </w:t>
      </w:r>
      <w:proofErr w:type="spellStart"/>
      <w:r>
        <w:rPr>
          <w:sz w:val="22"/>
          <w:szCs w:val="22"/>
          <w:lang w:val="en-US"/>
        </w:rPr>
        <w:t>Nauman</w:t>
      </w:r>
      <w:proofErr w:type="spellEnd"/>
      <w:r>
        <w:rPr>
          <w:sz w:val="22"/>
          <w:szCs w:val="22"/>
          <w:lang w:val="en-US"/>
        </w:rPr>
        <w:t xml:space="preserve">, Trevor </w:t>
      </w:r>
      <w:proofErr w:type="spellStart"/>
      <w:r>
        <w:rPr>
          <w:sz w:val="22"/>
          <w:szCs w:val="22"/>
          <w:lang w:val="en-US"/>
        </w:rPr>
        <w:t>Paglen</w:t>
      </w:r>
      <w:proofErr w:type="spellEnd"/>
      <w:r>
        <w:rPr>
          <w:sz w:val="22"/>
          <w:szCs w:val="22"/>
          <w:lang w:val="en-US"/>
        </w:rPr>
        <w:t xml:space="preserve">, Philippe </w:t>
      </w:r>
      <w:proofErr w:type="spellStart"/>
      <w:r>
        <w:rPr>
          <w:sz w:val="22"/>
          <w:szCs w:val="22"/>
          <w:lang w:val="en-US"/>
        </w:rPr>
        <w:t>Parreno</w:t>
      </w:r>
      <w:proofErr w:type="spellEnd"/>
      <w:r>
        <w:rPr>
          <w:sz w:val="22"/>
          <w:szCs w:val="22"/>
          <w:lang w:val="en-US"/>
        </w:rPr>
        <w:t xml:space="preserve">, Helga Philipp, </w:t>
      </w:r>
      <w:proofErr w:type="spellStart"/>
      <w:r>
        <w:rPr>
          <w:sz w:val="22"/>
          <w:szCs w:val="22"/>
          <w:lang w:val="en-US"/>
        </w:rPr>
        <w:t>Józef</w:t>
      </w:r>
      <w:proofErr w:type="spellEnd"/>
      <w:r>
        <w:rPr>
          <w:sz w:val="22"/>
          <w:szCs w:val="22"/>
          <w:lang w:val="en-US"/>
        </w:rPr>
        <w:t xml:space="preserve"> </w:t>
      </w:r>
      <w:proofErr w:type="spellStart"/>
      <w:r>
        <w:rPr>
          <w:sz w:val="22"/>
          <w:szCs w:val="22"/>
          <w:lang w:val="en-US"/>
        </w:rPr>
        <w:t>Robakowski</w:t>
      </w:r>
      <w:proofErr w:type="spellEnd"/>
      <w:r>
        <w:rPr>
          <w:sz w:val="22"/>
          <w:szCs w:val="22"/>
          <w:lang w:val="en-US"/>
        </w:rPr>
        <w:t xml:space="preserve">, Oliver Ressler i Dario </w:t>
      </w:r>
      <w:proofErr w:type="spellStart"/>
      <w:r>
        <w:rPr>
          <w:sz w:val="22"/>
          <w:szCs w:val="22"/>
          <w:lang w:val="en-US"/>
        </w:rPr>
        <w:t>Azzellini</w:t>
      </w:r>
      <w:proofErr w:type="spellEnd"/>
      <w:r>
        <w:rPr>
          <w:sz w:val="22"/>
          <w:szCs w:val="22"/>
          <w:lang w:val="en-US"/>
        </w:rPr>
        <w:t xml:space="preserve">, Ben Russell, Esther Stocker, </w:t>
      </w:r>
      <w:proofErr w:type="spellStart"/>
      <w:r>
        <w:rPr>
          <w:sz w:val="22"/>
          <w:szCs w:val="22"/>
          <w:lang w:val="en-US"/>
        </w:rPr>
        <w:t>Superflex</w:t>
      </w:r>
      <w:proofErr w:type="spellEnd"/>
      <w:r>
        <w:rPr>
          <w:sz w:val="22"/>
          <w:szCs w:val="22"/>
          <w:lang w:val="en-US"/>
        </w:rPr>
        <w:t xml:space="preserve">, Catherine Yass, Antoinette </w:t>
      </w:r>
      <w:proofErr w:type="spellStart"/>
      <w:r>
        <w:rPr>
          <w:sz w:val="22"/>
          <w:szCs w:val="22"/>
          <w:lang w:val="en-US"/>
        </w:rPr>
        <w:t>Zwirchmayr</w:t>
      </w:r>
      <w:proofErr w:type="spellEnd"/>
      <w:r>
        <w:rPr>
          <w:sz w:val="22"/>
          <w:szCs w:val="22"/>
          <w:lang w:val="en-US"/>
        </w:rPr>
        <w:t xml:space="preserve"> </w:t>
      </w:r>
    </w:p>
    <w:p w14:paraId="314F16F3" w14:textId="77777777" w:rsidR="00546E26" w:rsidRDefault="00546E26">
      <w:pPr>
        <w:pStyle w:val="detale"/>
        <w:spacing w:after="0" w:line="300" w:lineRule="exact"/>
        <w:ind w:left="1259" w:right="-341"/>
        <w:rPr>
          <w:sz w:val="22"/>
          <w:szCs w:val="22"/>
          <w:vertAlign w:val="subscript"/>
          <w:lang w:val="en-US"/>
        </w:rPr>
      </w:pPr>
    </w:p>
    <w:p w14:paraId="42304005" w14:textId="77777777" w:rsidR="00546E26" w:rsidRPr="00563DE2" w:rsidRDefault="001F2DB2">
      <w:pPr>
        <w:pStyle w:val="Bezodstpw"/>
        <w:spacing w:after="120" w:line="200" w:lineRule="exact"/>
        <w:rPr>
          <w:lang w:val="en-GB"/>
        </w:rPr>
      </w:pPr>
      <w:r>
        <w:rPr>
          <w:sz w:val="22"/>
          <w:szCs w:val="22"/>
          <w:lang w:val="en-US"/>
        </w:rPr>
        <w:t>Curators</w:t>
      </w:r>
    </w:p>
    <w:p w14:paraId="5014CE31" w14:textId="4CB62A7D" w:rsidR="00546E26" w:rsidRDefault="00C96C89">
      <w:pPr>
        <w:pStyle w:val="detale"/>
        <w:spacing w:after="120" w:line="200" w:lineRule="exact"/>
        <w:rPr>
          <w:rFonts w:ascii="Times New Roman" w:hAnsi="Times New Roman" w:cs="Times New Roman"/>
          <w:sz w:val="22"/>
          <w:szCs w:val="22"/>
          <w:lang w:val="en-US"/>
        </w:rPr>
      </w:pPr>
      <w:r>
        <w:rPr>
          <w:rFonts w:cs="Times New Roman"/>
          <w:sz w:val="22"/>
          <w:szCs w:val="22"/>
          <w:lang w:val="en-US"/>
        </w:rPr>
        <w:t xml:space="preserve">Ruth </w:t>
      </w:r>
      <w:proofErr w:type="spellStart"/>
      <w:r>
        <w:rPr>
          <w:rFonts w:cs="Times New Roman"/>
          <w:sz w:val="22"/>
          <w:szCs w:val="22"/>
          <w:lang w:val="en-US"/>
        </w:rPr>
        <w:t>Anderwald</w:t>
      </w:r>
      <w:proofErr w:type="spellEnd"/>
      <w:r>
        <w:rPr>
          <w:rFonts w:cs="Times New Roman"/>
          <w:sz w:val="22"/>
          <w:szCs w:val="22"/>
          <w:lang w:val="en-US"/>
        </w:rPr>
        <w:t xml:space="preserve">, </w:t>
      </w:r>
      <w:proofErr w:type="spellStart"/>
      <w:r>
        <w:rPr>
          <w:rFonts w:cs="Times New Roman"/>
          <w:sz w:val="22"/>
          <w:szCs w:val="22"/>
          <w:lang w:val="en-US"/>
        </w:rPr>
        <w:t>Katrin</w:t>
      </w:r>
      <w:proofErr w:type="spellEnd"/>
      <w:r>
        <w:rPr>
          <w:rFonts w:cs="Times New Roman"/>
          <w:sz w:val="22"/>
          <w:szCs w:val="22"/>
          <w:lang w:val="en-US"/>
        </w:rPr>
        <w:t xml:space="preserve"> Buch</w:t>
      </w:r>
      <w:r w:rsidR="00CD0627">
        <w:rPr>
          <w:rFonts w:cs="Times New Roman"/>
          <w:sz w:val="22"/>
          <w:szCs w:val="22"/>
          <w:lang w:val="en-US"/>
        </w:rPr>
        <w:t xml:space="preserve">er </w:t>
      </w:r>
      <w:proofErr w:type="spellStart"/>
      <w:r w:rsidR="001F2DB2">
        <w:rPr>
          <w:rFonts w:cs="Times New Roman"/>
          <w:bCs/>
          <w:iCs/>
          <w:sz w:val="22"/>
          <w:szCs w:val="22"/>
          <w:lang w:val="en-US"/>
        </w:rPr>
        <w:t>Trantow</w:t>
      </w:r>
      <w:proofErr w:type="spellEnd"/>
      <w:r w:rsidR="001F2DB2">
        <w:rPr>
          <w:rFonts w:cs="Times New Roman"/>
          <w:sz w:val="22"/>
          <w:szCs w:val="22"/>
          <w:lang w:val="en-US"/>
        </w:rPr>
        <w:t>, Leon</w:t>
      </w:r>
      <w:r w:rsidR="00E45090">
        <w:rPr>
          <w:rFonts w:cs="Times New Roman"/>
          <w:sz w:val="22"/>
          <w:szCs w:val="22"/>
          <w:lang w:val="en-US"/>
        </w:rPr>
        <w:t>h</w:t>
      </w:r>
      <w:r w:rsidR="001F2DB2">
        <w:rPr>
          <w:rFonts w:cs="Times New Roman"/>
          <w:sz w:val="22"/>
          <w:szCs w:val="22"/>
          <w:lang w:val="en-US"/>
        </w:rPr>
        <w:t xml:space="preserve">ard </w:t>
      </w:r>
      <w:proofErr w:type="spellStart"/>
      <w:r w:rsidR="001F2DB2">
        <w:rPr>
          <w:rFonts w:cs="Times New Roman"/>
          <w:sz w:val="22"/>
          <w:szCs w:val="22"/>
          <w:lang w:val="en-US"/>
        </w:rPr>
        <w:t>Grond</w:t>
      </w:r>
      <w:proofErr w:type="spellEnd"/>
      <w:r w:rsidR="001F2DB2">
        <w:rPr>
          <w:rFonts w:cs="Times New Roman"/>
          <w:sz w:val="22"/>
          <w:szCs w:val="22"/>
          <w:lang w:val="en-US"/>
        </w:rPr>
        <w:t xml:space="preserve"> </w:t>
      </w:r>
    </w:p>
    <w:p w14:paraId="4937077D" w14:textId="77777777" w:rsidR="00546E26" w:rsidRPr="00563DE2" w:rsidRDefault="001F2DB2">
      <w:pPr>
        <w:pStyle w:val="Bezodstpw"/>
        <w:rPr>
          <w:lang w:val="en-GB"/>
        </w:rPr>
      </w:pPr>
      <w:r>
        <w:rPr>
          <w:sz w:val="22"/>
          <w:szCs w:val="22"/>
          <w:lang w:val="en-US"/>
        </w:rPr>
        <w:t>Curatorial Collaboration</w:t>
      </w:r>
    </w:p>
    <w:p w14:paraId="5F273082" w14:textId="77777777" w:rsidR="00546E26" w:rsidRPr="00563DE2" w:rsidRDefault="001F2DB2">
      <w:pPr>
        <w:pStyle w:val="detale"/>
        <w:rPr>
          <w:lang w:val="en-GB"/>
        </w:rPr>
      </w:pPr>
      <w:r>
        <w:rPr>
          <w:sz w:val="22"/>
          <w:szCs w:val="22"/>
          <w:lang w:val="en-US"/>
        </w:rPr>
        <w:t>Michał Grzegorzek</w:t>
      </w:r>
    </w:p>
    <w:p w14:paraId="7D7CCCDB" w14:textId="77777777" w:rsidR="00546E26" w:rsidRPr="00563DE2" w:rsidRDefault="001F2DB2">
      <w:pPr>
        <w:pStyle w:val="Bezodstpw"/>
        <w:spacing w:after="120" w:line="200" w:lineRule="exact"/>
        <w:rPr>
          <w:lang w:val="en-GB"/>
        </w:rPr>
      </w:pPr>
      <w:r>
        <w:rPr>
          <w:sz w:val="22"/>
          <w:szCs w:val="22"/>
          <w:lang w:val="en-US"/>
        </w:rPr>
        <w:t xml:space="preserve">Coordination </w:t>
      </w:r>
    </w:p>
    <w:p w14:paraId="37CBE166" w14:textId="4C33E14B" w:rsidR="00546E26" w:rsidRDefault="00376319">
      <w:pPr>
        <w:pStyle w:val="detale"/>
        <w:spacing w:after="120" w:line="200" w:lineRule="exact"/>
        <w:rPr>
          <w:rFonts w:cs="Times New Roman"/>
          <w:sz w:val="22"/>
          <w:szCs w:val="22"/>
          <w:lang w:val="en-US"/>
        </w:rPr>
      </w:pPr>
      <w:r>
        <w:rPr>
          <w:rFonts w:cs="Times New Roman"/>
          <w:sz w:val="22"/>
          <w:szCs w:val="22"/>
          <w:lang w:val="en-US"/>
        </w:rPr>
        <w:t xml:space="preserve">Joanna </w:t>
      </w:r>
      <w:proofErr w:type="spellStart"/>
      <w:r>
        <w:rPr>
          <w:rFonts w:cs="Times New Roman"/>
          <w:sz w:val="22"/>
          <w:szCs w:val="22"/>
          <w:lang w:val="en-US"/>
        </w:rPr>
        <w:t>Manecka</w:t>
      </w:r>
      <w:proofErr w:type="spellEnd"/>
      <w:r w:rsidR="002C740F">
        <w:rPr>
          <w:rFonts w:cs="Times New Roman"/>
          <w:sz w:val="22"/>
          <w:szCs w:val="22"/>
          <w:lang w:val="en-US"/>
        </w:rPr>
        <w:t xml:space="preserve">, Anna </w:t>
      </w:r>
      <w:proofErr w:type="spellStart"/>
      <w:r w:rsidR="002C740F">
        <w:rPr>
          <w:rFonts w:cs="Times New Roman"/>
          <w:sz w:val="22"/>
          <w:szCs w:val="22"/>
          <w:lang w:val="en-US"/>
        </w:rPr>
        <w:t>Dąbrowa</w:t>
      </w:r>
      <w:proofErr w:type="spellEnd"/>
    </w:p>
    <w:p w14:paraId="539BB1C3" w14:textId="77777777" w:rsidR="00546E26" w:rsidRPr="00563DE2" w:rsidRDefault="001F2DB2" w:rsidP="00563DE2">
      <w:pPr>
        <w:pStyle w:val="Nagwek1"/>
        <w:rPr>
          <w:lang w:val="en-GB"/>
        </w:rPr>
      </w:pPr>
      <w:r>
        <w:rPr>
          <w:lang w:val="en-US"/>
        </w:rPr>
        <w:t xml:space="preserve">This exhibition can get your head spinning. Artists leave the established to seek other states of consciousness. They </w:t>
      </w:r>
      <w:r w:rsidRPr="00331B6F">
        <w:rPr>
          <w:lang w:val="en-US"/>
        </w:rPr>
        <w:t>lure</w:t>
      </w:r>
      <w:r>
        <w:rPr>
          <w:lang w:val="en-US"/>
        </w:rPr>
        <w:t xml:space="preserve"> the audience into a confrontation with their own convictions.</w:t>
      </w:r>
    </w:p>
    <w:p w14:paraId="6BE86CDB" w14:textId="713EC02B" w:rsidR="00563DE2" w:rsidRPr="00563DE2" w:rsidRDefault="00563DE2" w:rsidP="00563DE2">
      <w:pPr>
        <w:pStyle w:val="detale"/>
        <w:rPr>
          <w:sz w:val="22"/>
          <w:szCs w:val="22"/>
          <w:lang w:val="en-GB"/>
        </w:rPr>
      </w:pPr>
      <w:r w:rsidRPr="00563DE2">
        <w:rPr>
          <w:iCs/>
          <w:sz w:val="22"/>
          <w:szCs w:val="22"/>
          <w:lang w:val="en-GB"/>
        </w:rPr>
        <w:t>The destabilised world seems to have become part of our normal perception of the world. Every day reports of crisis send us into a state of frenzy, whether real or fictional. The feeling of vulnerability, unease and fear of unpredictable change conjures up the image of a floundering society on a whirling planet. The ensuing dizziness can clear, cause a great stir, move heaven and earth – it destabilises. And ye</w:t>
      </w:r>
      <w:r>
        <w:rPr>
          <w:iCs/>
          <w:sz w:val="22"/>
          <w:szCs w:val="22"/>
          <w:lang w:val="en-GB"/>
        </w:rPr>
        <w:t xml:space="preserve">t, as the artistic research on </w:t>
      </w:r>
      <w:r w:rsidRPr="00563DE2">
        <w:rPr>
          <w:i/>
          <w:iCs/>
          <w:sz w:val="22"/>
          <w:szCs w:val="22"/>
          <w:lang w:val="en-GB"/>
        </w:rPr>
        <w:t>Dizziness – A Resource</w:t>
      </w:r>
      <w:r w:rsidRPr="00563DE2">
        <w:rPr>
          <w:iCs/>
          <w:sz w:val="22"/>
          <w:szCs w:val="22"/>
          <w:lang w:val="en-GB"/>
        </w:rPr>
        <w:t xml:space="preserve"> proposes, dizziness can also be seen as providing momentum for creative thinking and activity.</w:t>
      </w:r>
    </w:p>
    <w:p w14:paraId="16FF5ABD" w14:textId="1DF1958E" w:rsidR="00546E26" w:rsidRPr="00563DE2" w:rsidRDefault="001F2DB2">
      <w:pPr>
        <w:pStyle w:val="detale"/>
        <w:rPr>
          <w:lang w:val="en-GB"/>
        </w:rPr>
      </w:pPr>
      <w:r>
        <w:rPr>
          <w:sz w:val="22"/>
          <w:szCs w:val="22"/>
          <w:lang w:val="en-US"/>
        </w:rPr>
        <w:t xml:space="preserve">The group exhibition </w:t>
      </w:r>
      <w:r w:rsidR="00BD6C37">
        <w:rPr>
          <w:i/>
          <w:iCs/>
          <w:sz w:val="22"/>
          <w:szCs w:val="22"/>
          <w:lang w:val="en-US"/>
        </w:rPr>
        <w:t xml:space="preserve">Dizziness. Navigating the Unknown </w:t>
      </w:r>
      <w:r>
        <w:rPr>
          <w:sz w:val="22"/>
          <w:szCs w:val="22"/>
          <w:lang w:val="en-US"/>
        </w:rPr>
        <w:t xml:space="preserve">is the result of the artistic-research project </w:t>
      </w:r>
      <w:r>
        <w:rPr>
          <w:i/>
          <w:iCs/>
          <w:sz w:val="22"/>
          <w:szCs w:val="22"/>
          <w:lang w:val="en-US"/>
        </w:rPr>
        <w:t>Dizziness – A Resource</w:t>
      </w:r>
      <w:r>
        <w:rPr>
          <w:sz w:val="22"/>
          <w:szCs w:val="22"/>
          <w:lang w:val="en-US"/>
        </w:rPr>
        <w:t xml:space="preserve">, which is being implemented since 2014 by Ruth </w:t>
      </w:r>
      <w:proofErr w:type="spellStart"/>
      <w:r>
        <w:rPr>
          <w:sz w:val="22"/>
          <w:szCs w:val="22"/>
          <w:lang w:val="en-US"/>
        </w:rPr>
        <w:t>Anderwald</w:t>
      </w:r>
      <w:proofErr w:type="spellEnd"/>
      <w:r>
        <w:rPr>
          <w:sz w:val="22"/>
          <w:szCs w:val="22"/>
          <w:lang w:val="en-US"/>
        </w:rPr>
        <w:t xml:space="preserve"> and Leonhard </w:t>
      </w:r>
      <w:proofErr w:type="spellStart"/>
      <w:r>
        <w:rPr>
          <w:sz w:val="22"/>
          <w:szCs w:val="22"/>
          <w:lang w:val="en-US"/>
        </w:rPr>
        <w:t>Grond</w:t>
      </w:r>
      <w:proofErr w:type="spellEnd"/>
      <w:r>
        <w:rPr>
          <w:sz w:val="22"/>
          <w:szCs w:val="22"/>
          <w:lang w:val="en-US"/>
        </w:rPr>
        <w:t xml:space="preserve"> at the Academy of Fine Arts in Vienna, in collaboration with the Institute of </w:t>
      </w:r>
      <w:r>
        <w:rPr>
          <w:sz w:val="22"/>
          <w:szCs w:val="22"/>
          <w:lang w:val="en-US"/>
        </w:rPr>
        <w:lastRenderedPageBreak/>
        <w:t>Psychology at the University of Graz. In the project, the various states of instability become the starting point for exploring the frontiers of philosophy, cultural studies, medicine, research into creativity and innovation.</w:t>
      </w:r>
    </w:p>
    <w:p w14:paraId="5D48B06B" w14:textId="77777777" w:rsidR="00546E26" w:rsidRPr="00563DE2" w:rsidRDefault="001F2DB2">
      <w:pPr>
        <w:pStyle w:val="detale"/>
        <w:rPr>
          <w:lang w:val="en-GB"/>
        </w:rPr>
      </w:pPr>
      <w:r>
        <w:rPr>
          <w:sz w:val="22"/>
          <w:szCs w:val="22"/>
          <w:lang w:val="en-US"/>
        </w:rPr>
        <w:t>The exhibition will feature the works of thirty-three artists from around the world, created in the second half of the 20th century and in the 21st century. These works instill in the viewers the sensation of disarray mentioned in the title of the exhibition. The premeditated artistic strategies force the audience to confront their own convictions, directions of thought as well as intentions. Artists elicit questioning of the established rules or the ongoing changes in the world. They go beyond what has previously been established, beyond the generally accepted framework of thinking.</w:t>
      </w:r>
    </w:p>
    <w:p w14:paraId="48A4D5B5" w14:textId="33143443" w:rsidR="00546E26" w:rsidRPr="00563DE2" w:rsidRDefault="001F2DB2">
      <w:pPr>
        <w:pStyle w:val="detale"/>
        <w:rPr>
          <w:lang w:val="en-GB"/>
        </w:rPr>
      </w:pPr>
      <w:r>
        <w:rPr>
          <w:sz w:val="22"/>
          <w:szCs w:val="22"/>
          <w:lang w:val="en-US"/>
        </w:rPr>
        <w:t xml:space="preserve">Disequilibrium is merely the starting point for what is actually happening in the exhibition. Vertigo as a loss of control and stability is analyzed both psychologically and physically. Philippe </w:t>
      </w:r>
      <w:proofErr w:type="spellStart"/>
      <w:r>
        <w:rPr>
          <w:sz w:val="22"/>
          <w:szCs w:val="22"/>
          <w:lang w:val="en-US"/>
        </w:rPr>
        <w:t>Parreno's</w:t>
      </w:r>
      <w:proofErr w:type="spellEnd"/>
      <w:r>
        <w:rPr>
          <w:sz w:val="22"/>
          <w:szCs w:val="22"/>
          <w:lang w:val="en-US"/>
        </w:rPr>
        <w:t xml:space="preserve"> film </w:t>
      </w:r>
      <w:r>
        <w:rPr>
          <w:i/>
          <w:iCs/>
          <w:sz w:val="22"/>
          <w:szCs w:val="22"/>
          <w:lang w:val="en-US"/>
        </w:rPr>
        <w:t>No More Reality</w:t>
      </w:r>
      <w:r>
        <w:rPr>
          <w:sz w:val="22"/>
          <w:szCs w:val="22"/>
          <w:lang w:val="en-US"/>
        </w:rPr>
        <w:t xml:space="preserve"> introduces us to a state of crisis. </w:t>
      </w:r>
      <w:bookmarkStart w:id="0" w:name="_GoBack"/>
      <w:bookmarkEnd w:id="0"/>
      <w:r>
        <w:rPr>
          <w:sz w:val="22"/>
          <w:szCs w:val="22"/>
          <w:lang w:val="en-US"/>
        </w:rPr>
        <w:t xml:space="preserve">The film </w:t>
      </w:r>
      <w:proofErr w:type="spellStart"/>
      <w:r w:rsidRPr="00563DE2">
        <w:rPr>
          <w:i/>
          <w:sz w:val="22"/>
          <w:szCs w:val="22"/>
          <w:lang w:val="en-GB"/>
        </w:rPr>
        <w:t>Kranky</w:t>
      </w:r>
      <w:proofErr w:type="spellEnd"/>
      <w:r w:rsidRPr="00563DE2">
        <w:rPr>
          <w:i/>
          <w:sz w:val="22"/>
          <w:szCs w:val="22"/>
          <w:lang w:val="en-GB"/>
        </w:rPr>
        <w:t xml:space="preserve"> Klaus, </w:t>
      </w:r>
      <w:r w:rsidRPr="00563DE2">
        <w:rPr>
          <w:sz w:val="22"/>
          <w:szCs w:val="22"/>
          <w:lang w:val="en-GB"/>
        </w:rPr>
        <w:t xml:space="preserve">from Cameron Jamie, will depict the </w:t>
      </w:r>
      <w:r>
        <w:rPr>
          <w:sz w:val="22"/>
          <w:szCs w:val="22"/>
          <w:lang w:val="en-US"/>
        </w:rPr>
        <w:t>social chaos caused by trad</w:t>
      </w:r>
      <w:r w:rsidR="00CD00F1">
        <w:rPr>
          <w:sz w:val="22"/>
          <w:szCs w:val="22"/>
          <w:lang w:val="en-US"/>
        </w:rPr>
        <w:t xml:space="preserve">itional rituals. A lack of </w:t>
      </w:r>
      <w:r>
        <w:rPr>
          <w:sz w:val="22"/>
          <w:szCs w:val="22"/>
          <w:lang w:val="en-US"/>
        </w:rPr>
        <w:t xml:space="preserve">confidence and a loss of control, both of which often accompany the creative act, can be observed in the film </w:t>
      </w:r>
      <w:r w:rsidRPr="00563DE2">
        <w:rPr>
          <w:i/>
          <w:sz w:val="22"/>
          <w:szCs w:val="22"/>
          <w:lang w:val="en-GB"/>
        </w:rPr>
        <w:t xml:space="preserve">Fractal Crisis, </w:t>
      </w:r>
      <w:r w:rsidRPr="00563DE2">
        <w:rPr>
          <w:sz w:val="22"/>
          <w:szCs w:val="22"/>
          <w:lang w:val="en-GB"/>
        </w:rPr>
        <w:t>made by</w:t>
      </w:r>
      <w:r>
        <w:rPr>
          <w:sz w:val="22"/>
          <w:szCs w:val="22"/>
          <w:lang w:val="en-US"/>
        </w:rPr>
        <w:t xml:space="preserve"> Swedish artists Viktor </w:t>
      </w:r>
      <w:proofErr w:type="spellStart"/>
      <w:r>
        <w:rPr>
          <w:sz w:val="22"/>
          <w:szCs w:val="22"/>
          <w:lang w:val="en-US"/>
        </w:rPr>
        <w:t>Landström</w:t>
      </w:r>
      <w:proofErr w:type="spellEnd"/>
      <w:r>
        <w:rPr>
          <w:sz w:val="22"/>
          <w:szCs w:val="22"/>
          <w:lang w:val="en-US"/>
        </w:rPr>
        <w:t xml:space="preserve"> and Sebastian </w:t>
      </w:r>
      <w:proofErr w:type="spellStart"/>
      <w:r>
        <w:rPr>
          <w:sz w:val="22"/>
          <w:szCs w:val="22"/>
          <w:lang w:val="en-US"/>
        </w:rPr>
        <w:t>Wahlforss</w:t>
      </w:r>
      <w:proofErr w:type="spellEnd"/>
      <w:r>
        <w:rPr>
          <w:sz w:val="22"/>
          <w:szCs w:val="22"/>
          <w:lang w:val="en-US"/>
        </w:rPr>
        <w:t>.</w:t>
      </w:r>
    </w:p>
    <w:p w14:paraId="3DF21157" w14:textId="13E6CA53" w:rsidR="00546E26" w:rsidRDefault="001F2DB2" w:rsidP="00563DE2">
      <w:pPr>
        <w:pStyle w:val="detale"/>
        <w:rPr>
          <w:lang w:val="en-GB"/>
        </w:rPr>
      </w:pPr>
      <w:bookmarkStart w:id="1" w:name="_ftnref1"/>
      <w:bookmarkEnd w:id="1"/>
      <w:r>
        <w:rPr>
          <w:sz w:val="22"/>
          <w:szCs w:val="22"/>
          <w:lang w:val="en-US"/>
        </w:rPr>
        <w:t xml:space="preserve">The installation </w:t>
      </w:r>
      <w:r w:rsidR="00C96C89">
        <w:rPr>
          <w:rFonts w:ascii="Times New Roman" w:hAnsi="Times New Roman" w:cs="Times New Roman"/>
          <w:i/>
          <w:iCs/>
          <w:sz w:val="22"/>
          <w:szCs w:val="22"/>
          <w:lang w:val="en-US"/>
        </w:rPr>
        <w:t xml:space="preserve">MUHKA </w:t>
      </w:r>
      <w:r>
        <w:rPr>
          <w:sz w:val="22"/>
          <w:szCs w:val="22"/>
          <w:lang w:val="en-US"/>
        </w:rPr>
        <w:t>by Ann</w:t>
      </w:r>
      <w:r w:rsidR="00C96C89">
        <w:rPr>
          <w:rFonts w:ascii="Times New Roman" w:hAnsi="Times New Roman" w:cs="Times New Roman"/>
          <w:sz w:val="22"/>
          <w:szCs w:val="22"/>
          <w:lang w:val="en-US"/>
        </w:rPr>
        <w:t>a</w:t>
      </w:r>
      <w:r w:rsidR="00C96C89">
        <w:rPr>
          <w:sz w:val="22"/>
          <w:szCs w:val="22"/>
          <w:lang w:val="en-US"/>
        </w:rPr>
        <w:t xml:space="preserve"> Veronica</w:t>
      </w:r>
      <w:r w:rsidR="00C96C89" w:rsidRPr="00C96C89">
        <w:rPr>
          <w:rFonts w:cs="Times New Roman"/>
          <w:sz w:val="22"/>
          <w:szCs w:val="22"/>
          <w:lang w:val="en-US"/>
        </w:rPr>
        <w:t xml:space="preserve"> </w:t>
      </w:r>
      <w:proofErr w:type="spellStart"/>
      <w:r w:rsidR="00C96C89" w:rsidRPr="00C96C89">
        <w:rPr>
          <w:rFonts w:cs="Times New Roman"/>
          <w:bCs/>
          <w:iCs/>
          <w:sz w:val="22"/>
          <w:szCs w:val="22"/>
        </w:rPr>
        <w:t>Janssens</w:t>
      </w:r>
      <w:proofErr w:type="spellEnd"/>
      <w:r w:rsidR="00C96C89" w:rsidRPr="00C96C89">
        <w:rPr>
          <w:rFonts w:ascii="Times New Roman" w:hAnsi="Times New Roman" w:cs="Times New Roman"/>
          <w:bCs/>
          <w:iCs/>
          <w:sz w:val="22"/>
          <w:szCs w:val="22"/>
        </w:rPr>
        <w:t xml:space="preserve">. </w:t>
      </w:r>
      <w:r>
        <w:rPr>
          <w:sz w:val="22"/>
          <w:szCs w:val="22"/>
          <w:lang w:val="en-US"/>
        </w:rPr>
        <w:t xml:space="preserve"> will immerse us in radical uncertainty while Michael </w:t>
      </w:r>
      <w:proofErr w:type="spellStart"/>
      <w:r>
        <w:rPr>
          <w:sz w:val="22"/>
          <w:szCs w:val="22"/>
          <w:lang w:val="en-US"/>
        </w:rPr>
        <w:t>Landy</w:t>
      </w:r>
      <w:proofErr w:type="spellEnd"/>
      <w:r>
        <w:rPr>
          <w:sz w:val="22"/>
          <w:szCs w:val="22"/>
          <w:lang w:val="en-US"/>
        </w:rPr>
        <w:t xml:space="preserve"> will propose self-destruction as a way to achieve a state of holiness. Bruce </w:t>
      </w:r>
      <w:proofErr w:type="spellStart"/>
      <w:r>
        <w:rPr>
          <w:sz w:val="22"/>
          <w:szCs w:val="22"/>
          <w:lang w:val="en-US"/>
        </w:rPr>
        <w:t>Nauman's</w:t>
      </w:r>
      <w:proofErr w:type="spellEnd"/>
      <w:r>
        <w:rPr>
          <w:sz w:val="22"/>
          <w:szCs w:val="22"/>
          <w:lang w:val="en-US"/>
        </w:rPr>
        <w:t xml:space="preserve"> exercises for functioning in an uncertain world may be one of the answers to this state of crisis. On the other hand, </w:t>
      </w:r>
      <w:proofErr w:type="spellStart"/>
      <w:r>
        <w:rPr>
          <w:sz w:val="22"/>
          <w:szCs w:val="22"/>
          <w:lang w:val="en-US"/>
        </w:rPr>
        <w:t>Ólafur</w:t>
      </w:r>
      <w:proofErr w:type="spellEnd"/>
      <w:r>
        <w:rPr>
          <w:sz w:val="22"/>
          <w:szCs w:val="22"/>
          <w:lang w:val="en-US"/>
        </w:rPr>
        <w:t xml:space="preserve"> </w:t>
      </w:r>
      <w:proofErr w:type="spellStart"/>
      <w:r>
        <w:rPr>
          <w:sz w:val="22"/>
          <w:szCs w:val="22"/>
          <w:lang w:val="en-US"/>
        </w:rPr>
        <w:t>Elíasson’s</w:t>
      </w:r>
      <w:proofErr w:type="spellEnd"/>
      <w:r>
        <w:rPr>
          <w:sz w:val="22"/>
          <w:szCs w:val="22"/>
          <w:lang w:val="en-US"/>
        </w:rPr>
        <w:t xml:space="preserve"> </w:t>
      </w:r>
      <w:r>
        <w:rPr>
          <w:i/>
          <w:iCs/>
          <w:sz w:val="22"/>
          <w:szCs w:val="22"/>
          <w:lang w:val="en-US"/>
        </w:rPr>
        <w:t>Trust Compass</w:t>
      </w:r>
      <w:r>
        <w:rPr>
          <w:sz w:val="22"/>
          <w:szCs w:val="22"/>
          <w:lang w:val="en-US"/>
        </w:rPr>
        <w:t>, will serve to regain orientation in a destabilized environment – at least for a little while.</w:t>
      </w:r>
    </w:p>
    <w:p w14:paraId="1C25A99B" w14:textId="77777777" w:rsidR="00563DE2" w:rsidRPr="00563DE2" w:rsidRDefault="00563DE2" w:rsidP="00563DE2">
      <w:pPr>
        <w:pStyle w:val="detale"/>
        <w:rPr>
          <w:lang w:val="en-GB"/>
        </w:rPr>
      </w:pPr>
    </w:p>
    <w:p w14:paraId="0A9015EB" w14:textId="24183064" w:rsidR="00546E26" w:rsidRPr="00563DE2" w:rsidRDefault="001F2DB2">
      <w:pPr>
        <w:spacing w:after="0"/>
        <w:rPr>
          <w:lang w:val="en-GB"/>
        </w:rPr>
      </w:pPr>
      <w:r>
        <w:rPr>
          <w:sz w:val="22"/>
          <w:szCs w:val="22"/>
          <w:lang w:val="en-US"/>
        </w:rPr>
        <w:t>Organizer</w:t>
      </w:r>
      <w:r w:rsidR="00CD00F1">
        <w:rPr>
          <w:sz w:val="22"/>
          <w:szCs w:val="22"/>
          <w:lang w:val="en-US"/>
        </w:rPr>
        <w:t>s</w:t>
      </w:r>
    </w:p>
    <w:p w14:paraId="4E64D204" w14:textId="77777777" w:rsidR="00CD00F1" w:rsidRPr="00563DE2" w:rsidRDefault="001F2DB2" w:rsidP="00CD00F1">
      <w:pPr>
        <w:pStyle w:val="detale"/>
        <w:rPr>
          <w:color w:val="auto"/>
          <w:sz w:val="22"/>
          <w:szCs w:val="22"/>
          <w:lang w:val="en-GB"/>
        </w:rPr>
      </w:pPr>
      <w:proofErr w:type="spellStart"/>
      <w:r>
        <w:rPr>
          <w:sz w:val="22"/>
          <w:szCs w:val="22"/>
          <w:lang w:val="en-US"/>
        </w:rPr>
        <w:t>Ujazdowski</w:t>
      </w:r>
      <w:proofErr w:type="spellEnd"/>
      <w:r>
        <w:rPr>
          <w:sz w:val="22"/>
          <w:szCs w:val="22"/>
          <w:lang w:val="en-US"/>
        </w:rPr>
        <w:t xml:space="preserve"> Castle Centre for Contemporary Art</w:t>
      </w:r>
      <w:r w:rsidR="00CD00F1">
        <w:rPr>
          <w:bCs/>
          <w:iCs/>
          <w:sz w:val="22"/>
          <w:szCs w:val="22"/>
          <w:lang w:val="en-US"/>
        </w:rPr>
        <w:t xml:space="preserve">, </w:t>
      </w:r>
      <w:r>
        <w:rPr>
          <w:sz w:val="22"/>
          <w:szCs w:val="22"/>
          <w:lang w:val="en-US"/>
        </w:rPr>
        <w:t xml:space="preserve"> </w:t>
      </w:r>
      <w:proofErr w:type="spellStart"/>
      <w:r w:rsidR="00CD00F1" w:rsidRPr="00563DE2">
        <w:rPr>
          <w:color w:val="auto"/>
          <w:sz w:val="22"/>
          <w:szCs w:val="22"/>
          <w:lang w:val="en-GB"/>
        </w:rPr>
        <w:t>Kunsthaus</w:t>
      </w:r>
      <w:proofErr w:type="spellEnd"/>
      <w:r w:rsidR="00CD00F1" w:rsidRPr="00563DE2">
        <w:rPr>
          <w:color w:val="auto"/>
          <w:sz w:val="22"/>
          <w:szCs w:val="22"/>
          <w:lang w:val="en-GB"/>
        </w:rPr>
        <w:t xml:space="preserve"> Graz |</w:t>
      </w:r>
      <w:proofErr w:type="spellStart"/>
      <w:r w:rsidR="00CD00F1" w:rsidRPr="00563DE2">
        <w:rPr>
          <w:color w:val="auto"/>
          <w:sz w:val="22"/>
          <w:szCs w:val="22"/>
          <w:lang w:val="en-GB"/>
        </w:rPr>
        <w:t>Universalmuseum</w:t>
      </w:r>
      <w:proofErr w:type="spellEnd"/>
      <w:r w:rsidR="00CD00F1" w:rsidRPr="00563DE2">
        <w:rPr>
          <w:color w:val="auto"/>
          <w:sz w:val="22"/>
          <w:szCs w:val="22"/>
          <w:lang w:val="en-GB"/>
        </w:rPr>
        <w:t xml:space="preserve">  </w:t>
      </w:r>
      <w:proofErr w:type="spellStart"/>
      <w:r w:rsidR="00CD00F1" w:rsidRPr="00563DE2">
        <w:rPr>
          <w:color w:val="auto"/>
          <w:sz w:val="22"/>
          <w:szCs w:val="22"/>
          <w:lang w:val="en-GB"/>
        </w:rPr>
        <w:t>Joanneum</w:t>
      </w:r>
      <w:proofErr w:type="spellEnd"/>
    </w:p>
    <w:p w14:paraId="54A58DA5" w14:textId="4F054019" w:rsidR="00546E26" w:rsidRPr="00563DE2" w:rsidRDefault="001F2DB2">
      <w:pPr>
        <w:spacing w:after="0"/>
        <w:ind w:left="1260" w:right="0"/>
        <w:rPr>
          <w:lang w:val="en-GB"/>
        </w:rPr>
      </w:pPr>
      <w:r>
        <w:rPr>
          <w:rFonts w:eastAsiaTheme="minorHAnsi" w:cstheme="minorBidi"/>
          <w:bCs w:val="0"/>
          <w:iCs w:val="0"/>
          <w:sz w:val="22"/>
          <w:szCs w:val="22"/>
          <w:lang w:val="en-US" w:eastAsia="en-US"/>
        </w:rPr>
        <w:t xml:space="preserve"> </w:t>
      </w:r>
    </w:p>
    <w:p w14:paraId="11AD03C8" w14:textId="77777777" w:rsidR="00546E26" w:rsidRPr="00563DE2" w:rsidRDefault="001F2DB2">
      <w:pPr>
        <w:spacing w:after="0"/>
        <w:ind w:left="851" w:right="0"/>
        <w:rPr>
          <w:lang w:val="en-GB"/>
        </w:rPr>
      </w:pPr>
      <w:r>
        <w:rPr>
          <w:rFonts w:eastAsiaTheme="minorHAnsi" w:cstheme="minorBidi"/>
          <w:bCs w:val="0"/>
          <w:iCs w:val="0"/>
          <w:sz w:val="22"/>
          <w:szCs w:val="22"/>
          <w:lang w:val="en-US" w:eastAsia="en-US"/>
        </w:rPr>
        <w:t xml:space="preserve">Honorary Patronage </w:t>
      </w:r>
    </w:p>
    <w:p w14:paraId="3576DAA9" w14:textId="77777777" w:rsidR="00546E26" w:rsidRPr="00563DE2" w:rsidRDefault="001F2DB2">
      <w:pPr>
        <w:ind w:left="1260" w:right="0"/>
        <w:rPr>
          <w:lang w:val="en-GB"/>
        </w:rPr>
      </w:pPr>
      <w:r>
        <w:rPr>
          <w:rFonts w:eastAsiaTheme="minorHAnsi" w:cs="Times New Roman"/>
          <w:bCs w:val="0"/>
          <w:iCs w:val="0"/>
          <w:sz w:val="22"/>
          <w:szCs w:val="22"/>
          <w:lang w:val="en-US" w:eastAsia="en-US"/>
        </w:rPr>
        <w:t>Embassy of Austria</w:t>
      </w:r>
    </w:p>
    <w:p w14:paraId="2BAF586B" w14:textId="77777777" w:rsidR="00546E26" w:rsidRPr="00563DE2" w:rsidRDefault="001F2DB2">
      <w:pPr>
        <w:spacing w:after="0"/>
        <w:ind w:left="840" w:right="0"/>
        <w:rPr>
          <w:lang w:val="en-GB"/>
        </w:rPr>
      </w:pPr>
      <w:r>
        <w:rPr>
          <w:rFonts w:eastAsiaTheme="minorHAnsi" w:cstheme="minorBidi"/>
          <w:bCs w:val="0"/>
          <w:iCs w:val="0"/>
          <w:color w:val="000000" w:themeColor="text1"/>
          <w:sz w:val="22"/>
          <w:szCs w:val="22"/>
          <w:lang w:val="en-US" w:eastAsia="en-US"/>
        </w:rPr>
        <w:t>Partners</w:t>
      </w:r>
    </w:p>
    <w:p w14:paraId="00DFBE3E" w14:textId="2FA2E5F3" w:rsidR="00546E26" w:rsidRPr="00563DE2" w:rsidRDefault="007C3B6E">
      <w:pPr>
        <w:pStyle w:val="detale"/>
        <w:rPr>
          <w:lang w:val="en-GB"/>
        </w:rPr>
      </w:pPr>
      <w:r w:rsidRPr="001D70E6">
        <w:rPr>
          <w:bCs/>
          <w:iCs/>
          <w:color w:val="000000" w:themeColor="text1"/>
          <w:sz w:val="22"/>
          <w:szCs w:val="22"/>
          <w:lang w:val="en-US"/>
        </w:rPr>
        <w:t>Academy of Fine Arts,</w:t>
      </w:r>
      <w:r w:rsidR="00331B6F" w:rsidRPr="001D70E6">
        <w:rPr>
          <w:bCs/>
          <w:iCs/>
          <w:color w:val="000000" w:themeColor="text1"/>
          <w:sz w:val="22"/>
          <w:szCs w:val="22"/>
          <w:lang w:val="en-US"/>
        </w:rPr>
        <w:t xml:space="preserve"> </w:t>
      </w:r>
      <w:r w:rsidRPr="001D70E6">
        <w:rPr>
          <w:bCs/>
          <w:iCs/>
          <w:color w:val="000000" w:themeColor="text1"/>
          <w:sz w:val="22"/>
          <w:szCs w:val="22"/>
          <w:lang w:val="en-US"/>
        </w:rPr>
        <w:t>Vienna;</w:t>
      </w:r>
      <w:r w:rsidR="001F2DB2" w:rsidRPr="001D70E6">
        <w:rPr>
          <w:bCs/>
          <w:iCs/>
          <w:color w:val="000000" w:themeColor="text1"/>
          <w:sz w:val="22"/>
          <w:szCs w:val="22"/>
          <w:lang w:val="en-US"/>
        </w:rPr>
        <w:t xml:space="preserve"> </w:t>
      </w:r>
      <w:r w:rsidR="00E040F0" w:rsidRPr="00FF1422">
        <w:rPr>
          <w:color w:val="000000" w:themeColor="text1"/>
          <w:sz w:val="22"/>
          <w:szCs w:val="22"/>
          <w:lang w:val="en-GB"/>
        </w:rPr>
        <w:t xml:space="preserve">the Institute </w:t>
      </w:r>
      <w:r w:rsidR="00FF1422" w:rsidRPr="00FF1422">
        <w:rPr>
          <w:rFonts w:cs="Times New Roman"/>
          <w:color w:val="000000" w:themeColor="text1"/>
          <w:sz w:val="22"/>
          <w:szCs w:val="22"/>
          <w:lang w:val="en-GB"/>
        </w:rPr>
        <w:t>of</w:t>
      </w:r>
      <w:r w:rsidR="00E040F0" w:rsidRPr="00FF1422">
        <w:rPr>
          <w:color w:val="000000" w:themeColor="text1"/>
          <w:sz w:val="22"/>
          <w:szCs w:val="22"/>
          <w:lang w:val="en-GB"/>
        </w:rPr>
        <w:t xml:space="preserve"> Psychology University of Graz</w:t>
      </w:r>
      <w:r w:rsidRPr="00FF1422">
        <w:rPr>
          <w:bCs/>
          <w:iCs/>
          <w:color w:val="000000" w:themeColor="text1"/>
          <w:sz w:val="22"/>
          <w:szCs w:val="22"/>
          <w:lang w:val="en-US"/>
        </w:rPr>
        <w:t>;</w:t>
      </w:r>
      <w:r w:rsidR="00331B6F" w:rsidRPr="001D70E6">
        <w:rPr>
          <w:bCs/>
          <w:iCs/>
          <w:color w:val="000000" w:themeColor="text1"/>
          <w:sz w:val="22"/>
          <w:szCs w:val="22"/>
          <w:lang w:val="en-US"/>
        </w:rPr>
        <w:t xml:space="preserve"> </w:t>
      </w:r>
      <w:r w:rsidR="008E6CC0" w:rsidRPr="008E6CC0">
        <w:rPr>
          <w:bCs/>
          <w:iCs/>
          <w:color w:val="000000" w:themeColor="text1"/>
          <w:sz w:val="22"/>
          <w:szCs w:val="22"/>
          <w:lang w:val="en-US"/>
        </w:rPr>
        <w:t>Austrian Science Funds FWF-PEEK</w:t>
      </w:r>
      <w:r w:rsidR="008E6CC0">
        <w:rPr>
          <w:rFonts w:ascii="Times New Roman" w:hAnsi="Times New Roman" w:cs="Times New Roman"/>
          <w:bCs/>
          <w:iCs/>
          <w:color w:val="000000" w:themeColor="text1"/>
          <w:sz w:val="22"/>
          <w:szCs w:val="22"/>
          <w:lang w:val="en-US"/>
        </w:rPr>
        <w:t xml:space="preserve">; </w:t>
      </w:r>
      <w:r w:rsidR="001F2DB2" w:rsidRPr="001D70E6">
        <w:rPr>
          <w:bCs/>
          <w:iCs/>
          <w:color w:val="000000" w:themeColor="text1"/>
          <w:sz w:val="22"/>
          <w:szCs w:val="22"/>
          <w:lang w:val="en-US"/>
        </w:rPr>
        <w:t>Austrian Cultural Forum</w:t>
      </w:r>
      <w:r w:rsidRPr="001D70E6">
        <w:rPr>
          <w:bCs/>
          <w:iCs/>
          <w:color w:val="000000" w:themeColor="text1"/>
          <w:sz w:val="22"/>
          <w:szCs w:val="22"/>
          <w:lang w:val="en-US"/>
        </w:rPr>
        <w:t>,</w:t>
      </w:r>
      <w:r w:rsidR="00331B6F" w:rsidRPr="001D70E6">
        <w:rPr>
          <w:bCs/>
          <w:iCs/>
          <w:color w:val="000000" w:themeColor="text1"/>
          <w:sz w:val="22"/>
          <w:szCs w:val="22"/>
          <w:lang w:val="en-US"/>
        </w:rPr>
        <w:t xml:space="preserve"> Warsaw</w:t>
      </w:r>
    </w:p>
    <w:p w14:paraId="2291FAEF" w14:textId="77777777" w:rsidR="00546E26" w:rsidRDefault="001F2DB2">
      <w:pPr>
        <w:spacing w:after="0"/>
        <w:ind w:left="840" w:right="0"/>
      </w:pPr>
      <w:r w:rsidRPr="00563DE2">
        <w:rPr>
          <w:rFonts w:eastAsiaTheme="minorHAnsi" w:cstheme="minorBidi"/>
          <w:bCs w:val="0"/>
          <w:iCs w:val="0"/>
          <w:sz w:val="22"/>
          <w:szCs w:val="22"/>
          <w:lang w:eastAsia="en-US"/>
        </w:rPr>
        <w:t>Media Partners</w:t>
      </w:r>
    </w:p>
    <w:p w14:paraId="55547552" w14:textId="214DF902" w:rsidR="00546E26" w:rsidRDefault="00563DE2">
      <w:pPr>
        <w:spacing w:after="0"/>
        <w:ind w:left="1259" w:right="0"/>
      </w:pPr>
      <w:r>
        <w:rPr>
          <w:rFonts w:eastAsiaTheme="minorHAnsi" w:cstheme="minorBidi"/>
          <w:bCs w:val="0"/>
          <w:iCs w:val="0"/>
          <w:sz w:val="22"/>
          <w:szCs w:val="22"/>
          <w:lang w:eastAsia="en-US"/>
        </w:rPr>
        <w:lastRenderedPageBreak/>
        <w:t>TOK FM, “Gazeta Wyborcza</w:t>
      </w:r>
      <w:r w:rsidR="001F2DB2" w:rsidRPr="00563DE2">
        <w:rPr>
          <w:rFonts w:eastAsiaTheme="minorHAnsi" w:cstheme="minorBidi"/>
          <w:bCs w:val="0"/>
          <w:iCs w:val="0"/>
          <w:sz w:val="22"/>
          <w:szCs w:val="22"/>
          <w:lang w:eastAsia="en-US"/>
        </w:rPr>
        <w:t>”</w:t>
      </w:r>
      <w:r>
        <w:rPr>
          <w:rFonts w:eastAsiaTheme="minorHAnsi" w:cstheme="minorBidi"/>
          <w:bCs w:val="0"/>
          <w:iCs w:val="0"/>
          <w:sz w:val="22"/>
          <w:szCs w:val="22"/>
          <w:lang w:eastAsia="en-US"/>
        </w:rPr>
        <w:t>,</w:t>
      </w:r>
      <w:r w:rsidR="001F2DB2" w:rsidRPr="00563DE2">
        <w:rPr>
          <w:rFonts w:eastAsiaTheme="minorHAnsi" w:cstheme="minorBidi"/>
          <w:bCs w:val="0"/>
          <w:iCs w:val="0"/>
          <w:sz w:val="22"/>
          <w:szCs w:val="22"/>
          <w:lang w:eastAsia="en-US"/>
        </w:rPr>
        <w:t xml:space="preserve"> Wyborcza.pl Warszawa, Co Jest Grane 24</w:t>
      </w:r>
      <w:r w:rsidR="00BD6C37" w:rsidRPr="00563DE2">
        <w:rPr>
          <w:rFonts w:eastAsiaTheme="minorHAnsi" w:cstheme="minorBidi"/>
          <w:bCs w:val="0"/>
          <w:iCs w:val="0"/>
          <w:sz w:val="22"/>
          <w:szCs w:val="22"/>
          <w:lang w:eastAsia="en-US"/>
        </w:rPr>
        <w:t>, AMS</w:t>
      </w:r>
    </w:p>
    <w:p w14:paraId="2425AF9B" w14:textId="77777777" w:rsidR="00546E26" w:rsidRPr="00563DE2" w:rsidRDefault="001F2DB2">
      <w:pPr>
        <w:pStyle w:val="Nagwek1"/>
        <w:ind w:left="0"/>
        <w:rPr>
          <w:lang w:val="en-GB"/>
        </w:rPr>
      </w:pPr>
      <w:r>
        <w:rPr>
          <w:sz w:val="22"/>
          <w:szCs w:val="22"/>
          <w:lang w:val="en-US"/>
        </w:rPr>
        <w:t xml:space="preserve">Press Materials </w:t>
      </w:r>
    </w:p>
    <w:p w14:paraId="54CEA32D" w14:textId="77777777" w:rsidR="00546E26" w:rsidRPr="00563DE2" w:rsidRDefault="00285663">
      <w:pPr>
        <w:pStyle w:val="Bezodstpw"/>
        <w:rPr>
          <w:lang w:val="en-GB"/>
        </w:rPr>
      </w:pPr>
      <w:hyperlink r:id="rId7">
        <w:r w:rsidR="001F2DB2">
          <w:rPr>
            <w:rStyle w:val="InternetLink"/>
            <w:sz w:val="22"/>
            <w:szCs w:val="22"/>
            <w:lang w:val="en-US"/>
          </w:rPr>
          <w:t>ftp://cswd.home.net.pl</w:t>
        </w:r>
      </w:hyperlink>
      <w:r w:rsidR="001F2DB2">
        <w:rPr>
          <w:sz w:val="22"/>
          <w:szCs w:val="22"/>
          <w:lang w:val="en-US"/>
        </w:rPr>
        <w:t xml:space="preserve">  </w:t>
      </w:r>
    </w:p>
    <w:p w14:paraId="1656D555" w14:textId="77777777" w:rsidR="00546E26" w:rsidRPr="00563DE2" w:rsidRDefault="001F2DB2">
      <w:pPr>
        <w:pStyle w:val="Bezodstpw"/>
        <w:rPr>
          <w:lang w:val="en-GB"/>
        </w:rPr>
      </w:pPr>
      <w:r>
        <w:rPr>
          <w:sz w:val="22"/>
          <w:szCs w:val="22"/>
          <w:lang w:val="en-US"/>
        </w:rPr>
        <w:t>login: media </w:t>
      </w:r>
    </w:p>
    <w:p w14:paraId="1C42EB82" w14:textId="77777777" w:rsidR="00546E26" w:rsidRPr="00563DE2" w:rsidRDefault="001F2DB2">
      <w:pPr>
        <w:pStyle w:val="Bezodstpw"/>
        <w:rPr>
          <w:lang w:val="en-GB"/>
        </w:rPr>
      </w:pPr>
      <w:r>
        <w:rPr>
          <w:sz w:val="22"/>
          <w:szCs w:val="22"/>
          <w:lang w:val="en-US"/>
        </w:rPr>
        <w:t>password: press </w:t>
      </w:r>
    </w:p>
    <w:p w14:paraId="4E519498" w14:textId="77777777" w:rsidR="00546E26" w:rsidRPr="00563DE2" w:rsidRDefault="001F2DB2">
      <w:pPr>
        <w:pStyle w:val="Bezodstpw"/>
        <w:rPr>
          <w:lang w:val="en-GB"/>
        </w:rPr>
      </w:pPr>
      <w:r>
        <w:rPr>
          <w:sz w:val="22"/>
          <w:szCs w:val="22"/>
          <w:lang w:val="en-US"/>
        </w:rPr>
        <w:t>catalog: media </w:t>
      </w:r>
    </w:p>
    <w:p w14:paraId="2ABE782B" w14:textId="77777777" w:rsidR="00546E26" w:rsidRPr="00563DE2" w:rsidRDefault="001F2DB2">
      <w:pPr>
        <w:pStyle w:val="Nagwek1"/>
        <w:rPr>
          <w:lang w:val="en-GB"/>
        </w:rPr>
      </w:pPr>
      <w:r>
        <w:rPr>
          <w:sz w:val="22"/>
          <w:szCs w:val="22"/>
          <w:lang w:val="en-US"/>
        </w:rPr>
        <w:t xml:space="preserve">Media Contact </w:t>
      </w:r>
    </w:p>
    <w:p w14:paraId="6814C124" w14:textId="77777777" w:rsidR="00546E26" w:rsidRPr="00563DE2" w:rsidRDefault="001F2DB2">
      <w:pPr>
        <w:pStyle w:val="Bezodstpw"/>
        <w:rPr>
          <w:lang w:val="en-GB"/>
        </w:rPr>
      </w:pPr>
      <w:r>
        <w:rPr>
          <w:sz w:val="22"/>
          <w:szCs w:val="22"/>
          <w:lang w:val="en-US"/>
        </w:rPr>
        <w:t xml:space="preserve">Magdalena Gorlas </w:t>
      </w:r>
    </w:p>
    <w:p w14:paraId="7F4272C4" w14:textId="77777777" w:rsidR="00546E26" w:rsidRPr="00563DE2" w:rsidRDefault="001F2DB2">
      <w:pPr>
        <w:spacing w:after="0"/>
        <w:ind w:right="-340"/>
        <w:rPr>
          <w:lang w:val="en-GB"/>
        </w:rPr>
      </w:pPr>
      <w:r>
        <w:rPr>
          <w:rFonts w:eastAsiaTheme="minorEastAsia"/>
          <w:color w:val="000000"/>
          <w:sz w:val="22"/>
          <w:szCs w:val="22"/>
          <w:lang w:val="en-US"/>
        </w:rPr>
        <w:t>Promotion and Communication Specialist</w:t>
      </w:r>
      <w:r>
        <w:rPr>
          <w:rFonts w:eastAsiaTheme="minorEastAsia"/>
          <w:color w:val="000000"/>
          <w:sz w:val="22"/>
          <w:szCs w:val="22"/>
          <w:lang w:val="en-US"/>
        </w:rPr>
        <w:br/>
        <w:t>+ 48 500 198 274</w:t>
      </w:r>
    </w:p>
    <w:p w14:paraId="3339D09A" w14:textId="77777777" w:rsidR="00546E26" w:rsidRPr="00563DE2" w:rsidRDefault="001F2DB2">
      <w:pPr>
        <w:spacing w:after="0"/>
        <w:ind w:right="-340"/>
        <w:rPr>
          <w:lang w:val="en-GB"/>
        </w:rPr>
      </w:pPr>
      <w:r>
        <w:rPr>
          <w:rFonts w:eastAsiaTheme="minorEastAsia"/>
          <w:color w:val="000000"/>
          <w:sz w:val="22"/>
          <w:szCs w:val="22"/>
          <w:lang w:val="en-US"/>
        </w:rPr>
        <w:t>+48 22 628 12 71 ext. 124</w:t>
      </w:r>
      <w:r>
        <w:rPr>
          <w:rFonts w:eastAsiaTheme="minorEastAsia"/>
          <w:color w:val="000000"/>
          <w:sz w:val="22"/>
          <w:szCs w:val="22"/>
          <w:lang w:val="en-US"/>
        </w:rPr>
        <w:br/>
      </w:r>
      <w:r>
        <w:rPr>
          <w:rFonts w:eastAsiaTheme="minorEastAsia"/>
          <w:color w:val="0000FF"/>
          <w:sz w:val="22"/>
          <w:szCs w:val="22"/>
          <w:u w:val="single"/>
          <w:lang w:val="en-US"/>
        </w:rPr>
        <w:t>m.gorlas@u-jazdowski.pl</w:t>
      </w:r>
    </w:p>
    <w:sectPr w:rsidR="00546E26" w:rsidRPr="00563DE2">
      <w:headerReference w:type="default" r:id="rId8"/>
      <w:footerReference w:type="default" r:id="rId9"/>
      <w:pgSz w:w="11906" w:h="16838"/>
      <w:pgMar w:top="1259" w:right="2478" w:bottom="1797" w:left="697" w:header="0" w:footer="0" w:gutter="0"/>
      <w:cols w:space="708"/>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0475C3" w14:textId="77777777" w:rsidR="000840DA" w:rsidRDefault="000840DA">
      <w:pPr>
        <w:spacing w:after="0" w:line="240" w:lineRule="auto"/>
      </w:pPr>
      <w:r>
        <w:separator/>
      </w:r>
    </w:p>
  </w:endnote>
  <w:endnote w:type="continuationSeparator" w:id="0">
    <w:p w14:paraId="6CE67D7C" w14:textId="77777777" w:rsidR="000840DA" w:rsidRDefault="00084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arr Sans Medium">
    <w:altName w:val="Arial"/>
    <w:panose1 w:val="00000000000000000000"/>
    <w:charset w:val="00"/>
    <w:family w:val="modern"/>
    <w:notTrueType/>
    <w:pitch w:val="variable"/>
    <w:sig w:usb0="00000007" w:usb1="00000000" w:usb2="00000000" w:usb3="00000000" w:csb0="00000093"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Liberation Sans">
    <w:altName w:val="Arial"/>
    <w:charset w:val="EE"/>
    <w:family w:val="swiss"/>
    <w:pitch w:val="variable"/>
    <w:sig w:usb0="E0000AFF" w:usb1="500078FF" w:usb2="00000021" w:usb3="00000000" w:csb0="000001B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EE"/>
    <w:family w:val="swiss"/>
    <w:pitch w:val="variable"/>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75D5E3" w14:textId="77777777" w:rsidR="00546E26" w:rsidRDefault="00546E26">
    <w:pPr>
      <w:pStyle w:val="Stopka"/>
      <w:ind w:left="-69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61A657" w14:textId="77777777" w:rsidR="000840DA" w:rsidRDefault="000840DA">
      <w:pPr>
        <w:spacing w:after="0" w:line="240" w:lineRule="auto"/>
      </w:pPr>
      <w:r>
        <w:separator/>
      </w:r>
    </w:p>
  </w:footnote>
  <w:footnote w:type="continuationSeparator" w:id="0">
    <w:p w14:paraId="11494F73" w14:textId="77777777" w:rsidR="000840DA" w:rsidRDefault="000840D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E5FCCD" w14:textId="77777777" w:rsidR="00546E26" w:rsidRDefault="00546E26">
    <w:pPr>
      <w:pStyle w:val="Nagwek"/>
      <w:ind w:left="-697"/>
    </w:pPr>
  </w:p>
  <w:p w14:paraId="7E203B01" w14:textId="77777777" w:rsidR="00546E26" w:rsidRDefault="00546E26">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6E26"/>
    <w:rsid w:val="000840DA"/>
    <w:rsid w:val="001D70E6"/>
    <w:rsid w:val="001F2DB2"/>
    <w:rsid w:val="00260461"/>
    <w:rsid w:val="00285663"/>
    <w:rsid w:val="002C6A18"/>
    <w:rsid w:val="002C740F"/>
    <w:rsid w:val="00331B6F"/>
    <w:rsid w:val="00353D42"/>
    <w:rsid w:val="00376319"/>
    <w:rsid w:val="00546E26"/>
    <w:rsid w:val="00563DE2"/>
    <w:rsid w:val="007C3B6E"/>
    <w:rsid w:val="008874CE"/>
    <w:rsid w:val="008E6CC0"/>
    <w:rsid w:val="009C12C3"/>
    <w:rsid w:val="00BD6C37"/>
    <w:rsid w:val="00C96C89"/>
    <w:rsid w:val="00CD00F1"/>
    <w:rsid w:val="00CD0627"/>
    <w:rsid w:val="00E040F0"/>
    <w:rsid w:val="00E45090"/>
    <w:rsid w:val="00F7208B"/>
    <w:rsid w:val="00FF1422"/>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FD35096"/>
  <w15:docId w15:val="{63CE30BD-2721-449E-96D7-E0D90B4BA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Cs w:val="22"/>
        <w:lang w:val="pl-P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626FF"/>
    <w:pPr>
      <w:tabs>
        <w:tab w:val="left" w:pos="8505"/>
      </w:tabs>
      <w:spacing w:after="200" w:line="315" w:lineRule="exact"/>
      <w:ind w:left="839" w:right="-341"/>
    </w:pPr>
    <w:rPr>
      <w:rFonts w:ascii="Georgia" w:eastAsia="Times New Roman" w:hAnsi="Georgia" w:cs="Arial"/>
      <w:bCs/>
      <w:iCs/>
      <w:color w:val="00000A"/>
      <w:sz w:val="21"/>
      <w:szCs w:val="21"/>
      <w:lang w:eastAsia="pl-PL"/>
    </w:rPr>
  </w:style>
  <w:style w:type="paragraph" w:styleId="Nagwek1">
    <w:name w:val="heading 1"/>
    <w:basedOn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link w:val="Nagwek2Znak"/>
    <w:uiPriority w:val="9"/>
    <w:unhideWhenUsed/>
    <w:qFormat/>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apple-converted-space">
    <w:name w:val="apple-converted-space"/>
    <w:basedOn w:val="Domylnaczcionkaakapitu"/>
    <w:qFormat/>
    <w:rsid w:val="00C706DA"/>
  </w:style>
  <w:style w:type="character" w:customStyle="1" w:styleId="InternetLink">
    <w:name w:val="Internet Link"/>
    <w:basedOn w:val="Domylnaczcionkaakapitu"/>
    <w:uiPriority w:val="99"/>
    <w:unhideWhenUsed/>
    <w:rsid w:val="00C706DA"/>
    <w:rPr>
      <w:color w:val="0000FF"/>
      <w:u w:val="single"/>
    </w:rPr>
  </w:style>
  <w:style w:type="character" w:customStyle="1" w:styleId="TytuZnak">
    <w:name w:val="Tytuł Znak"/>
    <w:basedOn w:val="Domylnaczcionkaakapitu"/>
    <w:link w:val="Tytu"/>
    <w:uiPriority w:val="10"/>
    <w:qFormat/>
    <w:rsid w:val="00E02518"/>
    <w:rPr>
      <w:rFonts w:ascii="Marr Sans Medium" w:eastAsia="Times New Roman" w:hAnsi="Marr Sans Medium" w:cstheme="majorBidi"/>
      <w:bCs/>
      <w:spacing w:val="5"/>
      <w:sz w:val="42"/>
      <w:szCs w:val="42"/>
      <w:lang w:val="en-GB" w:eastAsia="pl-PL"/>
    </w:rPr>
  </w:style>
  <w:style w:type="character" w:customStyle="1" w:styleId="PodtytuZnak">
    <w:name w:val="Podtytuł Znak"/>
    <w:basedOn w:val="Domylnaczcionkaakapitu"/>
    <w:link w:val="Podtytu"/>
    <w:uiPriority w:val="11"/>
    <w:qFormat/>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qFormat/>
    <w:rsid w:val="00295A47"/>
    <w:rPr>
      <w:rFonts w:ascii="Georgia" w:eastAsia="Times New Roman" w:hAnsi="Georgia" w:cstheme="majorBidi"/>
      <w:sz w:val="26"/>
      <w:szCs w:val="26"/>
      <w:lang w:eastAsia="pl-PL"/>
    </w:rPr>
  </w:style>
  <w:style w:type="character" w:customStyle="1" w:styleId="AkapitzlistZnak">
    <w:name w:val="Akapit z listą Znak"/>
    <w:basedOn w:val="Domylnaczcionkaakapitu"/>
    <w:link w:val="Akapitzlist"/>
    <w:uiPriority w:val="34"/>
    <w:qFormat/>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qFormat/>
    <w:rsid w:val="009F4074"/>
    <w:rPr>
      <w:rFonts w:ascii="Marr Sans Medium" w:eastAsia="Times New Roman" w:hAnsi="Marr Sans Medium" w:cs="Arial"/>
      <w:bCs/>
      <w:sz w:val="21"/>
      <w:szCs w:val="21"/>
      <w:lang w:val="en-GB" w:eastAsia="pl-PL"/>
    </w:rPr>
  </w:style>
  <w:style w:type="character" w:customStyle="1" w:styleId="listanienumerowanaZnak">
    <w:name w:val="lista nienumerowana Znak"/>
    <w:basedOn w:val="AkapitzlistZnak"/>
    <w:qFormat/>
    <w:rsid w:val="009F4074"/>
    <w:rPr>
      <w:rFonts w:ascii="Marr Sans Medium" w:eastAsia="Times New Roman" w:hAnsi="Marr Sans Medium" w:cs="Arial"/>
      <w:bCs/>
      <w:sz w:val="21"/>
      <w:szCs w:val="21"/>
      <w:lang w:val="en-GB" w:eastAsia="pl-PL"/>
    </w:rPr>
  </w:style>
  <w:style w:type="character" w:customStyle="1" w:styleId="NagwekZnak">
    <w:name w:val="Nagłówek Znak"/>
    <w:basedOn w:val="Domylnaczcionkaakapitu"/>
    <w:link w:val="Nagwek"/>
    <w:uiPriority w:val="99"/>
    <w:qFormat/>
    <w:rsid w:val="008D1115"/>
    <w:rPr>
      <w:rFonts w:ascii="Marr Sans Medium" w:eastAsia="Times New Roman" w:hAnsi="Marr Sans Medium" w:cs="Arial"/>
      <w:bCs/>
      <w:sz w:val="21"/>
      <w:szCs w:val="21"/>
      <w:lang w:val="en-GB" w:eastAsia="pl-PL"/>
    </w:rPr>
  </w:style>
  <w:style w:type="character" w:customStyle="1" w:styleId="StopkaZnak">
    <w:name w:val="Stopka Znak"/>
    <w:basedOn w:val="Domylnaczcionkaakapitu"/>
    <w:link w:val="Stopka"/>
    <w:uiPriority w:val="99"/>
    <w:qFormat/>
    <w:rsid w:val="008D1115"/>
    <w:rPr>
      <w:rFonts w:ascii="Marr Sans Medium" w:eastAsia="Times New Roman" w:hAnsi="Marr Sans Medium" w:cs="Arial"/>
      <w:bCs/>
      <w:sz w:val="21"/>
      <w:szCs w:val="21"/>
      <w:lang w:val="en-GB" w:eastAsia="pl-PL"/>
    </w:rPr>
  </w:style>
  <w:style w:type="character" w:customStyle="1" w:styleId="TekstdymkaZnak">
    <w:name w:val="Tekst dymka Znak"/>
    <w:basedOn w:val="Domylnaczcionkaakapitu"/>
    <w:link w:val="Tekstdymka"/>
    <w:uiPriority w:val="99"/>
    <w:semiHidden/>
    <w:qFormat/>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qFormat/>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qFormat/>
    <w:rsid w:val="00BE221D"/>
    <w:rPr>
      <w:i/>
      <w:iCs/>
      <w:color w:val="808080" w:themeColor="text1" w:themeTint="7F"/>
    </w:rPr>
  </w:style>
  <w:style w:type="character" w:customStyle="1" w:styleId="detaleZnak">
    <w:name w:val="detale Znak"/>
    <w:basedOn w:val="Domylnaczcionkaakapitu"/>
    <w:qFormat/>
    <w:rsid w:val="00295A47"/>
    <w:rPr>
      <w:rFonts w:ascii="Georgia" w:hAnsi="Georgia"/>
      <w:sz w:val="21"/>
      <w:szCs w:val="21"/>
    </w:rPr>
  </w:style>
  <w:style w:type="character" w:customStyle="1" w:styleId="BezodstpwZnak">
    <w:name w:val="Bez odstępów Znak"/>
    <w:basedOn w:val="Domylnaczcionkaakapitu"/>
    <w:link w:val="Bezodstpw"/>
    <w:qFormat/>
    <w:rsid w:val="00295A47"/>
    <w:rPr>
      <w:rFonts w:ascii="Georgia" w:hAnsi="Georgia"/>
      <w:sz w:val="21"/>
      <w:szCs w:val="21"/>
    </w:rPr>
  </w:style>
  <w:style w:type="character" w:customStyle="1" w:styleId="linkZnak">
    <w:name w:val="link Znak"/>
    <w:basedOn w:val="BezodstpwZnak"/>
    <w:qFormat/>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qFormat/>
    <w:rsid w:val="00461967"/>
    <w:rPr>
      <w:sz w:val="16"/>
      <w:szCs w:val="16"/>
    </w:rPr>
  </w:style>
  <w:style w:type="character" w:customStyle="1" w:styleId="TekstkomentarzaZnak">
    <w:name w:val="Tekst komentarza Znak"/>
    <w:basedOn w:val="Domylnaczcionkaakapitu"/>
    <w:link w:val="Tekstkomentarza"/>
    <w:uiPriority w:val="99"/>
    <w:semiHidden/>
    <w:qFormat/>
    <w:rsid w:val="00461967"/>
    <w:rPr>
      <w:rFonts w:ascii="Marr Sans Medium" w:eastAsia="Times New Roman" w:hAnsi="Marr Sans Medium" w:cs="Arial"/>
      <w:bCs/>
      <w:sz w:val="20"/>
      <w:szCs w:val="20"/>
      <w:lang w:val="en-GB" w:eastAsia="pl-PL"/>
    </w:rPr>
  </w:style>
  <w:style w:type="character" w:customStyle="1" w:styleId="TematkomentarzaZnak">
    <w:name w:val="Temat komentarza Znak"/>
    <w:basedOn w:val="TekstkomentarzaZnak"/>
    <w:link w:val="Tematkomentarza"/>
    <w:uiPriority w:val="99"/>
    <w:semiHidden/>
    <w:qFormat/>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qFormat/>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qFormat/>
    <w:rsid w:val="00FD1EB9"/>
    <w:rPr>
      <w:color w:val="800080" w:themeColor="followedHyperlink"/>
      <w:u w:val="single"/>
    </w:rPr>
  </w:style>
  <w:style w:type="character" w:customStyle="1" w:styleId="NoneA">
    <w:name w:val="None A"/>
    <w:qFormat/>
    <w:rsid w:val="00A91763"/>
    <w:rPr>
      <w:lang w:val="en-US"/>
    </w:rPr>
  </w:style>
  <w:style w:type="character" w:customStyle="1" w:styleId="Hyperlink0">
    <w:name w:val="Hyperlink.0"/>
    <w:basedOn w:val="NoneA"/>
    <w:qFormat/>
    <w:rsid w:val="00A91763"/>
    <w:rPr>
      <w:i/>
      <w:iCs/>
      <w:color w:val="0000FF"/>
      <w:sz w:val="22"/>
      <w:szCs w:val="22"/>
      <w:u w:val="single" w:color="0000FF"/>
      <w:lang w:val="en-US"/>
    </w:rPr>
  </w:style>
  <w:style w:type="character" w:customStyle="1" w:styleId="redniasiatka2akcent1Znak">
    <w:name w:val="Średnia siatka 2 — akcent 1 Znak"/>
    <w:link w:val="redniasiatka2akcent1"/>
    <w:qFormat/>
    <w:rsid w:val="00BC08FA"/>
    <w:rPr>
      <w:rFonts w:ascii="Georgia" w:eastAsia="Cambria" w:hAnsi="Georgia" w:cs="Times New Roman"/>
      <w:sz w:val="21"/>
      <w:szCs w:val="21"/>
      <w:lang w:val="pl-PL"/>
    </w:rPr>
  </w:style>
  <w:style w:type="character" w:customStyle="1" w:styleId="TekstprzypisukocowegoZnak">
    <w:name w:val="Tekst przypisu końcowego Znak"/>
    <w:basedOn w:val="Domylnaczcionkaakapitu"/>
    <w:link w:val="Tekstprzypisukocowego"/>
    <w:uiPriority w:val="99"/>
    <w:semiHidden/>
    <w:qFormat/>
    <w:rsid w:val="00BC08FA"/>
    <w:rPr>
      <w:rFonts w:ascii="Georgia" w:eastAsia="Times New Roman" w:hAnsi="Georgia" w:cs="Arial"/>
      <w:bCs/>
      <w:iCs/>
      <w:sz w:val="20"/>
      <w:szCs w:val="20"/>
      <w:lang w:eastAsia="pl-PL"/>
    </w:rPr>
  </w:style>
  <w:style w:type="character" w:styleId="Odwoanieprzypisukocowego">
    <w:name w:val="endnote reference"/>
    <w:basedOn w:val="Domylnaczcionkaakapitu"/>
    <w:uiPriority w:val="99"/>
    <w:semiHidden/>
    <w:unhideWhenUsed/>
    <w:qFormat/>
    <w:rsid w:val="00BC08FA"/>
    <w:rPr>
      <w:vertAlign w:val="superscript"/>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rFonts w:cs="Courier New"/>
    </w:rPr>
  </w:style>
  <w:style w:type="character" w:customStyle="1" w:styleId="ListLabel24">
    <w:name w:val="ListLabel 24"/>
    <w:qFormat/>
    <w:rPr>
      <w:rFonts w:cs="Courier New"/>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caps w:val="0"/>
      <w:smallCaps w:val="0"/>
      <w:strike w:val="0"/>
      <w:dstrike w:val="0"/>
      <w:color w:val="000000"/>
      <w:spacing w:val="0"/>
      <w:w w:val="100"/>
      <w:position w:val="0"/>
      <w:sz w:val="21"/>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29">
    <w:name w:val="ListLabel 29"/>
    <w:qFormat/>
    <w:rPr>
      <w:caps w:val="0"/>
      <w:smallCaps w:val="0"/>
      <w:strike w:val="0"/>
      <w:dstrike w:val="0"/>
      <w:color w:val="000000"/>
      <w:spacing w:val="0"/>
      <w:w w:val="100"/>
      <w:position w:val="0"/>
      <w:sz w:val="21"/>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30">
    <w:name w:val="ListLabel 30"/>
    <w:qFormat/>
    <w:rPr>
      <w:caps w:val="0"/>
      <w:smallCaps w:val="0"/>
      <w:strike w:val="0"/>
      <w:dstrike w:val="0"/>
      <w:color w:val="000000"/>
      <w:spacing w:val="0"/>
      <w:w w:val="100"/>
      <w:position w:val="0"/>
      <w:sz w:val="21"/>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31">
    <w:name w:val="ListLabel 31"/>
    <w:qFormat/>
    <w:rPr>
      <w:caps w:val="0"/>
      <w:smallCaps w:val="0"/>
      <w:strike w:val="0"/>
      <w:dstrike w:val="0"/>
      <w:color w:val="000000"/>
      <w:spacing w:val="0"/>
      <w:w w:val="100"/>
      <w:position w:val="0"/>
      <w:sz w:val="21"/>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32">
    <w:name w:val="ListLabel 32"/>
    <w:qFormat/>
    <w:rPr>
      <w:caps w:val="0"/>
      <w:smallCaps w:val="0"/>
      <w:strike w:val="0"/>
      <w:dstrike w:val="0"/>
      <w:color w:val="000000"/>
      <w:spacing w:val="0"/>
      <w:w w:val="100"/>
      <w:position w:val="0"/>
      <w:sz w:val="21"/>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33">
    <w:name w:val="ListLabel 33"/>
    <w:qFormat/>
    <w:rPr>
      <w:caps w:val="0"/>
      <w:smallCaps w:val="0"/>
      <w:strike w:val="0"/>
      <w:dstrike w:val="0"/>
      <w:color w:val="000000"/>
      <w:spacing w:val="0"/>
      <w:w w:val="100"/>
      <w:position w:val="0"/>
      <w:sz w:val="21"/>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34">
    <w:name w:val="ListLabel 34"/>
    <w:qFormat/>
    <w:rPr>
      <w:caps w:val="0"/>
      <w:smallCaps w:val="0"/>
      <w:strike w:val="0"/>
      <w:dstrike w:val="0"/>
      <w:color w:val="000000"/>
      <w:spacing w:val="0"/>
      <w:w w:val="100"/>
      <w:position w:val="0"/>
      <w:sz w:val="21"/>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35">
    <w:name w:val="ListLabel 35"/>
    <w:qFormat/>
    <w:rPr>
      <w:caps w:val="0"/>
      <w:smallCaps w:val="0"/>
      <w:strike w:val="0"/>
      <w:dstrike w:val="0"/>
      <w:color w:val="000000"/>
      <w:spacing w:val="0"/>
      <w:w w:val="100"/>
      <w:position w:val="0"/>
      <w:sz w:val="21"/>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36">
    <w:name w:val="ListLabel 36"/>
    <w:qFormat/>
    <w:rPr>
      <w:caps w:val="0"/>
      <w:smallCaps w:val="0"/>
      <w:strike w:val="0"/>
      <w:dstrike w:val="0"/>
      <w:color w:val="000000"/>
      <w:spacing w:val="0"/>
      <w:w w:val="100"/>
      <w:position w:val="0"/>
      <w:sz w:val="21"/>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37">
    <w:name w:val="ListLabel 37"/>
    <w:qFormat/>
    <w:rPr>
      <w:caps w:val="0"/>
      <w:smallCaps w:val="0"/>
      <w:strike w:val="0"/>
      <w:dstrike w:val="0"/>
      <w:color w:val="000000"/>
      <w:spacing w:val="0"/>
      <w:w w:val="100"/>
      <w:position w:val="0"/>
      <w:sz w:val="21"/>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38">
    <w:name w:val="ListLabel 38"/>
    <w:qFormat/>
    <w:rPr>
      <w:caps w:val="0"/>
      <w:smallCaps w:val="0"/>
      <w:strike w:val="0"/>
      <w:dstrike w:val="0"/>
      <w:color w:val="000000"/>
      <w:spacing w:val="0"/>
      <w:w w:val="100"/>
      <w:position w:val="0"/>
      <w:sz w:val="21"/>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39">
    <w:name w:val="ListLabel 39"/>
    <w:qFormat/>
    <w:rPr>
      <w:caps w:val="0"/>
      <w:smallCaps w:val="0"/>
      <w:strike w:val="0"/>
      <w:dstrike w:val="0"/>
      <w:color w:val="000000"/>
      <w:spacing w:val="0"/>
      <w:w w:val="100"/>
      <w:position w:val="0"/>
      <w:sz w:val="21"/>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40">
    <w:name w:val="ListLabel 40"/>
    <w:qFormat/>
    <w:rPr>
      <w:caps w:val="0"/>
      <w:smallCaps w:val="0"/>
      <w:strike w:val="0"/>
      <w:dstrike w:val="0"/>
      <w:color w:val="000000"/>
      <w:spacing w:val="0"/>
      <w:w w:val="100"/>
      <w:position w:val="0"/>
      <w:sz w:val="21"/>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41">
    <w:name w:val="ListLabel 41"/>
    <w:qFormat/>
    <w:rPr>
      <w:caps w:val="0"/>
      <w:smallCaps w:val="0"/>
      <w:strike w:val="0"/>
      <w:dstrike w:val="0"/>
      <w:color w:val="000000"/>
      <w:spacing w:val="0"/>
      <w:w w:val="100"/>
      <w:position w:val="0"/>
      <w:sz w:val="21"/>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42">
    <w:name w:val="ListLabel 42"/>
    <w:qFormat/>
    <w:rPr>
      <w:caps w:val="0"/>
      <w:smallCaps w:val="0"/>
      <w:strike w:val="0"/>
      <w:dstrike w:val="0"/>
      <w:color w:val="000000"/>
      <w:spacing w:val="0"/>
      <w:w w:val="100"/>
      <w:position w:val="0"/>
      <w:sz w:val="21"/>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43">
    <w:name w:val="ListLabel 43"/>
    <w:qFormat/>
    <w:rPr>
      <w:caps w:val="0"/>
      <w:smallCaps w:val="0"/>
      <w:strike w:val="0"/>
      <w:dstrike w:val="0"/>
      <w:color w:val="000000"/>
      <w:spacing w:val="0"/>
      <w:w w:val="100"/>
      <w:position w:val="0"/>
      <w:sz w:val="21"/>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44">
    <w:name w:val="ListLabel 44"/>
    <w:qFormat/>
    <w:rPr>
      <w:caps w:val="0"/>
      <w:smallCaps w:val="0"/>
      <w:strike w:val="0"/>
      <w:dstrike w:val="0"/>
      <w:color w:val="000000"/>
      <w:spacing w:val="0"/>
      <w:w w:val="100"/>
      <w:position w:val="0"/>
      <w:sz w:val="21"/>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45">
    <w:name w:val="ListLabel 45"/>
    <w:qFormat/>
    <w:rPr>
      <w:caps w:val="0"/>
      <w:smallCaps w:val="0"/>
      <w:strike w:val="0"/>
      <w:dstrike w:val="0"/>
      <w:color w:val="000000"/>
      <w:spacing w:val="0"/>
      <w:w w:val="100"/>
      <w:position w:val="0"/>
      <w:sz w:val="21"/>
      <w:vertAlign w:val="baseline"/>
      <w14:shadow w14:blurRad="0" w14:dist="0" w14:dir="0" w14:sx="0" w14:sy="0" w14:kx="0" w14:ky="0" w14:algn="none">
        <w14:srgbClr w14:val="000000"/>
      </w14:shadow>
      <w14:textOutline w14:w="0" w14:cap="rnd" w14:cmpd="sng" w14:algn="ctr">
        <w14:noFill/>
        <w14:prstDash w14:val="solid"/>
        <w14:bevel/>
      </w14:textOutline>
    </w:rPr>
  </w:style>
  <w:style w:type="paragraph" w:customStyle="1" w:styleId="Heading">
    <w:name w:val="Heading"/>
    <w:basedOn w:val="Normalny"/>
    <w:next w:val="Tekstpodstawowy"/>
    <w:qFormat/>
    <w:pPr>
      <w:keepNext/>
      <w:spacing w:before="240" w:after="120"/>
    </w:pPr>
    <w:rPr>
      <w:rFonts w:ascii="Liberation Sans" w:eastAsia="Arial Unicode MS" w:hAnsi="Liberation Sans" w:cs="Arial Unicode MS"/>
      <w:sz w:val="28"/>
      <w:szCs w:val="28"/>
    </w:rPr>
  </w:style>
  <w:style w:type="paragraph" w:styleId="Tekstpodstawowy">
    <w:name w:val="Body Text"/>
    <w:basedOn w:val="Normalny"/>
    <w:pPr>
      <w:spacing w:after="140" w:line="288" w:lineRule="auto"/>
    </w:pPr>
  </w:style>
  <w:style w:type="paragraph" w:styleId="Lista">
    <w:name w:val="List"/>
    <w:basedOn w:val="Tekstpodstawowy"/>
  </w:style>
  <w:style w:type="paragraph" w:styleId="Legenda">
    <w:name w:val="caption"/>
    <w:basedOn w:val="Normalny"/>
    <w:qFormat/>
    <w:pPr>
      <w:suppressLineNumbers/>
      <w:spacing w:before="120" w:after="120"/>
    </w:pPr>
    <w:rPr>
      <w:i/>
      <w:sz w:val="24"/>
      <w:szCs w:val="24"/>
    </w:rPr>
  </w:style>
  <w:style w:type="paragraph" w:customStyle="1" w:styleId="Index">
    <w:name w:val="Index"/>
    <w:basedOn w:val="Normalny"/>
    <w:qFormat/>
    <w:pPr>
      <w:suppressLineNumbers/>
    </w:pPr>
  </w:style>
  <w:style w:type="paragraph" w:styleId="NormalnyWeb">
    <w:name w:val="Normal (Web)"/>
    <w:basedOn w:val="Normalny"/>
    <w:uiPriority w:val="99"/>
    <w:semiHidden/>
    <w:unhideWhenUsed/>
    <w:qFormat/>
    <w:rsid w:val="00C706DA"/>
    <w:pPr>
      <w:spacing w:beforeAutospacing="1" w:afterAutospacing="1" w:line="240" w:lineRule="auto"/>
    </w:pPr>
    <w:rPr>
      <w:rFonts w:ascii="Times New Roman" w:hAnsi="Times New Roman" w:cs="Times New Roman"/>
      <w:sz w:val="24"/>
      <w:szCs w:val="24"/>
    </w:rPr>
  </w:style>
  <w:style w:type="paragraph" w:styleId="Bezodstpw">
    <w:name w:val="No Spacing"/>
    <w:link w:val="BezodstpwZnak"/>
    <w:qFormat/>
    <w:rsid w:val="00295A47"/>
    <w:pPr>
      <w:spacing w:line="315" w:lineRule="exact"/>
      <w:ind w:left="840"/>
    </w:pPr>
    <w:rPr>
      <w:rFonts w:ascii="Georgia" w:hAnsi="Georgia"/>
      <w:color w:val="00000A"/>
      <w:sz w:val="21"/>
      <w:szCs w:val="21"/>
    </w:rPr>
  </w:style>
  <w:style w:type="paragraph" w:styleId="Tytu">
    <w:name w:val="Title"/>
    <w:basedOn w:val="Normalny"/>
    <w:link w:val="TytuZnak"/>
    <w:uiPriority w:val="10"/>
    <w:qFormat/>
    <w:rsid w:val="00E02518"/>
    <w:pPr>
      <w:spacing w:after="100" w:line="240" w:lineRule="auto"/>
      <w:ind w:left="0"/>
      <w:contextualSpacing/>
    </w:pPr>
    <w:rPr>
      <w:rFonts w:cstheme="majorBidi"/>
      <w:spacing w:val="5"/>
      <w:sz w:val="42"/>
      <w:szCs w:val="42"/>
    </w:rPr>
  </w:style>
  <w:style w:type="paragraph" w:styleId="Podtytu">
    <w:name w:val="Subtitle"/>
    <w:basedOn w:val="Normalny"/>
    <w:link w:val="PodtytuZnak"/>
    <w:uiPriority w:val="11"/>
    <w:qFormat/>
    <w:rsid w:val="00295A47"/>
    <w:pPr>
      <w:spacing w:line="314" w:lineRule="exact"/>
      <w:ind w:left="420"/>
    </w:pPr>
    <w:rPr>
      <w:rFonts w:cstheme="majorBidi"/>
      <w:iCs w:val="0"/>
      <w:sz w:val="26"/>
      <w:szCs w:val="26"/>
    </w:rPr>
  </w:style>
  <w:style w:type="paragraph" w:styleId="Akapitzlist">
    <w:name w:val="List Paragraph"/>
    <w:basedOn w:val="Normalny"/>
    <w:link w:val="AkapitzlistZnak"/>
    <w:uiPriority w:val="34"/>
    <w:qFormat/>
    <w:rsid w:val="001363E4"/>
    <w:pPr>
      <w:ind w:left="720"/>
      <w:contextualSpacing/>
    </w:pPr>
  </w:style>
  <w:style w:type="paragraph" w:customStyle="1" w:styleId="listanumerowana">
    <w:name w:val="lista numerowana"/>
    <w:basedOn w:val="Akapitzlist"/>
    <w:qFormat/>
    <w:rsid w:val="009F4074"/>
    <w:pPr>
      <w:ind w:left="1418" w:hanging="567"/>
    </w:pPr>
  </w:style>
  <w:style w:type="paragraph" w:customStyle="1" w:styleId="listanienumerowana">
    <w:name w:val="lista nienumerowana"/>
    <w:basedOn w:val="Akapitzlist"/>
    <w:qFormat/>
    <w:rsid w:val="009F4074"/>
    <w:pPr>
      <w:spacing w:after="0"/>
      <w:ind w:left="1418" w:hanging="567"/>
    </w:p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paragraph" w:styleId="Tekstdymka">
    <w:name w:val="Balloon Text"/>
    <w:basedOn w:val="Normalny"/>
    <w:link w:val="TekstdymkaZnak"/>
    <w:uiPriority w:val="99"/>
    <w:semiHidden/>
    <w:unhideWhenUsed/>
    <w:qFormat/>
    <w:rsid w:val="008D1115"/>
    <w:pPr>
      <w:spacing w:after="0" w:line="240" w:lineRule="auto"/>
    </w:pPr>
    <w:rPr>
      <w:rFonts w:ascii="Tahoma" w:hAnsi="Tahoma" w:cs="Tahoma"/>
      <w:sz w:val="16"/>
      <w:szCs w:val="16"/>
    </w:rPr>
  </w:style>
  <w:style w:type="paragraph" w:customStyle="1" w:styleId="detale">
    <w:name w:val="detale"/>
    <w:basedOn w:val="Bezodstpw"/>
    <w:qFormat/>
    <w:rsid w:val="00295A47"/>
    <w:pPr>
      <w:spacing w:after="200"/>
      <w:ind w:left="1260"/>
    </w:pPr>
  </w:style>
  <w:style w:type="paragraph" w:customStyle="1" w:styleId="link">
    <w:name w:val="link"/>
    <w:basedOn w:val="Normalny"/>
    <w:qFormat/>
    <w:rsid w:val="00295A47"/>
  </w:style>
  <w:style w:type="paragraph" w:styleId="Tekstkomentarza">
    <w:name w:val="annotation text"/>
    <w:basedOn w:val="Normalny"/>
    <w:link w:val="TekstkomentarzaZnak"/>
    <w:uiPriority w:val="99"/>
    <w:semiHidden/>
    <w:unhideWhenUsed/>
    <w:qFormat/>
    <w:rsid w:val="00461967"/>
    <w:pPr>
      <w:spacing w:line="240" w:lineRule="auto"/>
    </w:pPr>
    <w:rPr>
      <w:sz w:val="20"/>
      <w:szCs w:val="20"/>
    </w:rPr>
  </w:style>
  <w:style w:type="paragraph" w:styleId="Tematkomentarza">
    <w:name w:val="annotation subject"/>
    <w:basedOn w:val="Tekstkomentarza"/>
    <w:link w:val="TematkomentarzaZnak"/>
    <w:uiPriority w:val="99"/>
    <w:semiHidden/>
    <w:unhideWhenUsed/>
    <w:qFormat/>
    <w:rsid w:val="00461967"/>
    <w:rPr>
      <w:b/>
    </w:rPr>
  </w:style>
  <w:style w:type="paragraph" w:customStyle="1" w:styleId="BodyA">
    <w:name w:val="Body A"/>
    <w:qFormat/>
    <w:rsid w:val="00A91763"/>
    <w:rPr>
      <w:rFonts w:ascii="Helvetica" w:eastAsia="Arial Unicode MS" w:hAnsi="Helvetica" w:cs="Arial Unicode MS"/>
      <w:color w:val="000000"/>
      <w:sz w:val="21"/>
      <w:u w:color="000000"/>
      <w:lang w:eastAsia="pl-PL"/>
    </w:rPr>
  </w:style>
  <w:style w:type="paragraph" w:customStyle="1" w:styleId="Default">
    <w:name w:val="Default"/>
    <w:qFormat/>
    <w:rsid w:val="00A91763"/>
    <w:rPr>
      <w:rFonts w:ascii="Helvetica" w:eastAsia="Helvetica" w:hAnsi="Helvetica" w:cs="Helvetica"/>
      <w:color w:val="000000"/>
      <w:sz w:val="21"/>
      <w:u w:color="000000"/>
      <w:lang w:eastAsia="pl-PL"/>
    </w:rPr>
  </w:style>
  <w:style w:type="paragraph" w:styleId="Tekstprzypisukocowego">
    <w:name w:val="endnote text"/>
    <w:basedOn w:val="Normalny"/>
    <w:link w:val="TekstprzypisukocowegoZnak"/>
    <w:uiPriority w:val="99"/>
    <w:semiHidden/>
    <w:unhideWhenUsed/>
    <w:qFormat/>
    <w:rsid w:val="00BC08FA"/>
    <w:pPr>
      <w:spacing w:after="0" w:line="240" w:lineRule="auto"/>
    </w:pPr>
    <w:rPr>
      <w:sz w:val="20"/>
      <w:szCs w:val="20"/>
    </w:rPr>
  </w:style>
  <w:style w:type="numbering" w:customStyle="1" w:styleId="Styl1">
    <w:name w:val="Styl 1"/>
    <w:uiPriority w:val="99"/>
    <w:qFormat/>
    <w:rsid w:val="009F4074"/>
  </w:style>
  <w:style w:type="numbering" w:customStyle="1" w:styleId="Bullets">
    <w:name w:val="Bullets"/>
    <w:qFormat/>
    <w:rsid w:val="00A91763"/>
  </w:style>
  <w:style w:type="table" w:styleId="redniasiatka2akcent1">
    <w:name w:val="Medium Grid 2 Accent 1"/>
    <w:basedOn w:val="Standardowy"/>
    <w:link w:val="redniasiatka2akcent1Znak"/>
    <w:rsid w:val="00BC08FA"/>
    <w:rPr>
      <w:sz w:val="21"/>
      <w:szCs w:val="2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1021385">
      <w:bodyDiv w:val="1"/>
      <w:marLeft w:val="0"/>
      <w:marRight w:val="0"/>
      <w:marTop w:val="0"/>
      <w:marBottom w:val="0"/>
      <w:divBdr>
        <w:top w:val="none" w:sz="0" w:space="0" w:color="auto"/>
        <w:left w:val="none" w:sz="0" w:space="0" w:color="auto"/>
        <w:bottom w:val="none" w:sz="0" w:space="0" w:color="auto"/>
        <w:right w:val="none" w:sz="0" w:space="0" w:color="auto"/>
      </w:divBdr>
    </w:div>
    <w:div w:id="527762603">
      <w:bodyDiv w:val="1"/>
      <w:marLeft w:val="0"/>
      <w:marRight w:val="0"/>
      <w:marTop w:val="0"/>
      <w:marBottom w:val="0"/>
      <w:divBdr>
        <w:top w:val="none" w:sz="0" w:space="0" w:color="auto"/>
        <w:left w:val="none" w:sz="0" w:space="0" w:color="auto"/>
        <w:bottom w:val="none" w:sz="0" w:space="0" w:color="auto"/>
        <w:right w:val="none" w:sz="0" w:space="0" w:color="auto"/>
      </w:divBdr>
    </w:div>
    <w:div w:id="10418261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ftp://cswd.home.net.p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E5F0D8-D7F8-425D-818A-E6F9E28EB1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619</Words>
  <Characters>3719</Characters>
  <Application>Microsoft Office Word</Application>
  <DocSecurity>0</DocSecurity>
  <Lines>30</Lines>
  <Paragraphs>8</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4330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mgorlas</dc:creator>
  <cp:lastModifiedBy>atiutiunik</cp:lastModifiedBy>
  <cp:revision>11</cp:revision>
  <cp:lastPrinted>2017-07-07T13:41:00Z</cp:lastPrinted>
  <dcterms:created xsi:type="dcterms:W3CDTF">2017-08-16T13:06:00Z</dcterms:created>
  <dcterms:modified xsi:type="dcterms:W3CDTF">2017-08-28T10:36:00Z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