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A8C07" w14:textId="6865C28C" w:rsidR="00575AC7" w:rsidRPr="00C305A3" w:rsidRDefault="00C305A3" w:rsidP="00575AC7">
      <w:pPr>
        <w:pStyle w:val="Podtytu"/>
        <w:rPr>
          <w:lang w:val="en-GB"/>
        </w:rPr>
      </w:pPr>
      <w:r w:rsidRPr="00C305A3">
        <w:rPr>
          <w:lang w:val="en-GB"/>
        </w:rPr>
        <w:t xml:space="preserve">Film review at the </w:t>
      </w:r>
      <w:r w:rsidR="00575AC7" w:rsidRPr="00C305A3">
        <w:rPr>
          <w:lang w:val="en-GB"/>
        </w:rPr>
        <w:t>Ujazdowski</w:t>
      </w:r>
      <w:r w:rsidRPr="00C305A3">
        <w:rPr>
          <w:lang w:val="en-GB"/>
        </w:rPr>
        <w:t xml:space="preserve"> Castle Centre for Contemporary Art</w:t>
      </w:r>
    </w:p>
    <w:p w14:paraId="1D39E69D" w14:textId="60509F78" w:rsidR="00012CF1" w:rsidRPr="00C305A3" w:rsidRDefault="00C305A3" w:rsidP="000609DE">
      <w:pPr>
        <w:pStyle w:val="Tytu"/>
        <w:rPr>
          <w:lang w:val="en-GB"/>
        </w:rPr>
      </w:pPr>
      <w:r w:rsidRPr="00C305A3">
        <w:rPr>
          <w:rStyle w:val="Uwydatnienie"/>
          <w:lang w:val="en-GB"/>
        </w:rPr>
        <w:t xml:space="preserve">Cinema of </w:t>
      </w:r>
      <w:r w:rsidR="000609DE">
        <w:rPr>
          <w:rStyle w:val="Uwydatnienie"/>
          <w:lang w:val="en-GB"/>
        </w:rPr>
        <w:t>Crises</w:t>
      </w:r>
      <w:bookmarkStart w:id="0" w:name="_Hlk528750386"/>
    </w:p>
    <w:bookmarkEnd w:id="0"/>
    <w:p w14:paraId="64CD2F33" w14:textId="4F896520" w:rsidR="00C61641" w:rsidRPr="00C305A3" w:rsidRDefault="00C305A3" w:rsidP="00AA709B">
      <w:pPr>
        <w:pStyle w:val="Bezodstpw"/>
        <w:rPr>
          <w:color w:val="000000" w:themeColor="text1"/>
          <w:lang w:val="en-GB"/>
        </w:rPr>
      </w:pPr>
      <w:r w:rsidRPr="00C305A3">
        <w:rPr>
          <w:color w:val="000000" w:themeColor="text1"/>
          <w:lang w:val="en-GB"/>
        </w:rPr>
        <w:t>On v</w:t>
      </w:r>
      <w:r>
        <w:rPr>
          <w:color w:val="000000" w:themeColor="text1"/>
          <w:lang w:val="en-GB"/>
        </w:rPr>
        <w:t>iew</w:t>
      </w:r>
    </w:p>
    <w:p w14:paraId="2E98A6DF" w14:textId="3C3E4704" w:rsidR="00C61641" w:rsidRPr="00C305A3" w:rsidRDefault="000609DE" w:rsidP="00C61641">
      <w:pPr>
        <w:pStyle w:val="detale"/>
        <w:rPr>
          <w:color w:val="000000" w:themeColor="text1"/>
          <w:lang w:val="en-GB"/>
        </w:rPr>
      </w:pPr>
      <w:r>
        <w:rPr>
          <w:color w:val="000000" w:themeColor="text1"/>
          <w:lang w:val="en-GB"/>
        </w:rPr>
        <w:t>October</w:t>
      </w:r>
      <w:r w:rsidR="00BB619B" w:rsidRPr="00C305A3">
        <w:rPr>
          <w:color w:val="000000" w:themeColor="text1"/>
          <w:lang w:val="en-GB"/>
        </w:rPr>
        <w:t xml:space="preserve"> 20</w:t>
      </w:r>
      <w:r>
        <w:rPr>
          <w:color w:val="000000" w:themeColor="text1"/>
          <w:lang w:val="en-GB"/>
        </w:rPr>
        <w:t>20</w:t>
      </w:r>
      <w:r w:rsidR="00C61641" w:rsidRPr="00C305A3">
        <w:rPr>
          <w:rStyle w:val="normaltextrun"/>
          <w:color w:val="000000" w:themeColor="text1"/>
          <w:lang w:val="en-GB"/>
        </w:rPr>
        <w:t>–</w:t>
      </w:r>
      <w:r>
        <w:rPr>
          <w:rStyle w:val="normaltextrun"/>
          <w:color w:val="000000" w:themeColor="text1"/>
          <w:lang w:val="en-GB"/>
        </w:rPr>
        <w:t>June</w:t>
      </w:r>
      <w:r w:rsidR="00C305A3" w:rsidRPr="00C305A3">
        <w:rPr>
          <w:rStyle w:val="normaltextrun"/>
          <w:color w:val="000000" w:themeColor="text1"/>
          <w:lang w:val="en-GB"/>
        </w:rPr>
        <w:t xml:space="preserve"> </w:t>
      </w:r>
      <w:r w:rsidR="00BB619B" w:rsidRPr="00C305A3">
        <w:rPr>
          <w:rStyle w:val="normaltextrun"/>
          <w:color w:val="000000" w:themeColor="text1"/>
          <w:lang w:val="en-GB"/>
        </w:rPr>
        <w:t>202</w:t>
      </w:r>
      <w:r>
        <w:rPr>
          <w:rStyle w:val="normaltextrun"/>
          <w:color w:val="000000" w:themeColor="text1"/>
          <w:lang w:val="en-GB"/>
        </w:rPr>
        <w:t>1</w:t>
      </w:r>
    </w:p>
    <w:p w14:paraId="46F76650" w14:textId="60921BBB" w:rsidR="00BB619B" w:rsidRPr="00C305A3" w:rsidRDefault="00C305A3" w:rsidP="00BB619B">
      <w:pPr>
        <w:pStyle w:val="Bezodstpw"/>
        <w:rPr>
          <w:color w:val="000000" w:themeColor="text1"/>
          <w:lang w:val="en-GB"/>
        </w:rPr>
      </w:pPr>
      <w:r w:rsidRPr="00C305A3">
        <w:rPr>
          <w:color w:val="000000" w:themeColor="text1"/>
          <w:lang w:val="en-GB"/>
        </w:rPr>
        <w:t>Tickets</w:t>
      </w:r>
    </w:p>
    <w:p w14:paraId="1C1CF430" w14:textId="74AFC075" w:rsidR="00BB619B" w:rsidRDefault="00BB619B" w:rsidP="00BB619B">
      <w:pPr>
        <w:pStyle w:val="detale"/>
        <w:rPr>
          <w:color w:val="000000" w:themeColor="text1"/>
        </w:rPr>
      </w:pPr>
      <w:r>
        <w:rPr>
          <w:color w:val="000000" w:themeColor="text1"/>
        </w:rPr>
        <w:t>10</w:t>
      </w:r>
      <w:r w:rsidRPr="00C53974">
        <w:rPr>
          <w:rStyle w:val="normaltextrun"/>
          <w:color w:val="000000" w:themeColor="text1"/>
        </w:rPr>
        <w:t>–</w:t>
      </w:r>
      <w:r>
        <w:rPr>
          <w:color w:val="000000" w:themeColor="text1"/>
        </w:rPr>
        <w:t>16 zł</w:t>
      </w:r>
    </w:p>
    <w:p w14:paraId="61E7730C" w14:textId="5F5C3841" w:rsidR="00C61641" w:rsidRPr="00C53974" w:rsidRDefault="00C305A3" w:rsidP="00922F13">
      <w:pPr>
        <w:pStyle w:val="Bezodstpw"/>
      </w:pPr>
      <w:r>
        <w:t>C</w:t>
      </w:r>
      <w:r w:rsidR="00C61641" w:rsidRPr="00922F13">
        <w:t>urator</w:t>
      </w:r>
    </w:p>
    <w:p w14:paraId="7B311527" w14:textId="169E1602" w:rsidR="00FA486B" w:rsidRDefault="00BB619B" w:rsidP="00922F13">
      <w:pPr>
        <w:pStyle w:val="detale"/>
      </w:pPr>
      <w:bookmarkStart w:id="1" w:name="OLE_LINK7"/>
      <w:bookmarkStart w:id="2" w:name="OLE_LINK8"/>
      <w:r>
        <w:t>Michał Matuszewski</w:t>
      </w:r>
    </w:p>
    <w:bookmarkEnd w:id="1"/>
    <w:bookmarkEnd w:id="2"/>
    <w:p w14:paraId="23C75F3C" w14:textId="3DA820D8" w:rsidR="00824219" w:rsidRPr="000609DE" w:rsidRDefault="000609DE" w:rsidP="00C305A3">
      <w:pPr>
        <w:pStyle w:val="Nagwek1"/>
        <w:rPr>
          <w:rStyle w:val="Uwydatnienie"/>
          <w:i w:val="0"/>
          <w:iCs/>
        </w:rPr>
      </w:pPr>
      <w:r w:rsidRPr="000609DE">
        <w:rPr>
          <w:rStyle w:val="Uwydatnienie"/>
          <w:i w:val="0"/>
          <w:iCs/>
          <w:lang w:val="en-GB"/>
        </w:rPr>
        <w:t xml:space="preserve">Conflict, paralysis, catastrophe – these words have become commonplace in describing many of today's events. The ecological, financial and geopolitical crisis facing humanity is a time of change and searching for ways out. Can a crisis be constructive and bring about positive change? The film review </w:t>
      </w:r>
      <w:r w:rsidRPr="000609DE">
        <w:rPr>
          <w:rStyle w:val="Uwydatnienie"/>
          <w:lang w:val="en-GB"/>
        </w:rPr>
        <w:t>Cinema of Crises</w:t>
      </w:r>
      <w:r w:rsidRPr="000609DE">
        <w:rPr>
          <w:rStyle w:val="Uwydatnienie"/>
          <w:i w:val="0"/>
          <w:iCs/>
          <w:lang w:val="en-GB"/>
        </w:rPr>
        <w:t xml:space="preserve"> at the Ujazdowski Castle Centre for Contemporary Art explores political, climate, and economic crises as a necessary part of a deeper social change.</w:t>
      </w:r>
    </w:p>
    <w:p w14:paraId="02F2BD50" w14:textId="2786A73B" w:rsidR="000609DE" w:rsidRPr="000609DE" w:rsidRDefault="000609DE" w:rsidP="000609DE">
      <w:pPr>
        <w:rPr>
          <w:lang w:val="en-GB"/>
        </w:rPr>
      </w:pPr>
      <w:r w:rsidRPr="000609DE">
        <w:rPr>
          <w:lang w:val="en-GB"/>
        </w:rPr>
        <w:t>Is it possible for each historical turning point to have a corresponding genre that best expresses the spirit of its time? The year-round Crisis Cinema programme includes experimental documentaries that not only describe contemporary social changes, but are also a good starting point for reflection on the formal and ethical aspects of how crises are depicted.</w:t>
      </w:r>
    </w:p>
    <w:p w14:paraId="314928E2" w14:textId="77777777" w:rsidR="000609DE" w:rsidRDefault="000609DE" w:rsidP="000609DE">
      <w:pPr>
        <w:rPr>
          <w:lang w:val="en-GB"/>
        </w:rPr>
      </w:pPr>
      <w:r w:rsidRPr="000609DE">
        <w:rPr>
          <w:lang w:val="en-GB"/>
        </w:rPr>
        <w:t>Contemporary conflicts and their consequences, however, transcend the political, economic and social spheres –  they are accompanied by a crisis of truth, which raises questions about how these processes are portrayed. What moral problems are associated with representations of war, inequality, or migration? A crisis is a state that creates a sense of danger as well as an overwhelming sense of doom. How can we transcend the fatalism and melancholy that accompanies the decline? During the review we will consider whether crises can become moments of tension that can in turn release the energy needed to create new scenarios for the future.</w:t>
      </w:r>
    </w:p>
    <w:p w14:paraId="56CF8219" w14:textId="3C373B38" w:rsidR="00BB619B" w:rsidRPr="003832F8" w:rsidRDefault="00BB619B" w:rsidP="000F0F38">
      <w:pPr>
        <w:pStyle w:val="detale"/>
        <w:rPr>
          <w:color w:val="000000" w:themeColor="text1"/>
          <w:lang w:val="en-GB"/>
        </w:rPr>
      </w:pPr>
    </w:p>
    <w:p w14:paraId="5DD79D3B" w14:textId="32D20699" w:rsidR="00BB619B" w:rsidRPr="003832F8" w:rsidRDefault="000609DE" w:rsidP="00BB619B">
      <w:pPr>
        <w:pStyle w:val="Bezodstpw"/>
        <w:rPr>
          <w:lang w:val="en-GB"/>
        </w:rPr>
      </w:pPr>
      <w:r>
        <w:rPr>
          <w:lang w:val="en-GB"/>
        </w:rPr>
        <w:t>More information</w:t>
      </w:r>
    </w:p>
    <w:p w14:paraId="586C2974" w14:textId="7C832E55" w:rsidR="00BB619B" w:rsidRPr="003832F8" w:rsidRDefault="00ED668E" w:rsidP="00BB619B">
      <w:pPr>
        <w:pStyle w:val="detale"/>
        <w:rPr>
          <w:rFonts w:cs="Times New Roman"/>
          <w:sz w:val="24"/>
          <w:szCs w:val="24"/>
          <w:lang w:val="en-GB"/>
        </w:rPr>
      </w:pPr>
      <w:hyperlink r:id="rId8" w:history="1">
        <w:r w:rsidR="000609DE" w:rsidRPr="008C4A37">
          <w:rPr>
            <w:rStyle w:val="Hipercze"/>
            <w:lang w:val="en-GB"/>
          </w:rPr>
          <w:t>https://u-jazdowski.pl/en/kino/repertuar/kino-kryzysow</w:t>
        </w:r>
      </w:hyperlink>
      <w:r w:rsidR="000609DE">
        <w:rPr>
          <w:lang w:val="en-GB"/>
        </w:rPr>
        <w:t xml:space="preserve"> </w:t>
      </w:r>
    </w:p>
    <w:p w14:paraId="42DC464E" w14:textId="63C28A27" w:rsidR="00C1100A" w:rsidRPr="003832F8" w:rsidRDefault="00C1100A" w:rsidP="00766CB3">
      <w:pPr>
        <w:pStyle w:val="Bezodstpw"/>
        <w:rPr>
          <w:bCs/>
          <w:iCs/>
          <w:color w:val="000000" w:themeColor="text1"/>
          <w:lang w:val="en-GB"/>
        </w:rPr>
      </w:pPr>
      <w:bookmarkStart w:id="3" w:name="_jgcugqtnzfrm" w:colFirst="0" w:colLast="0"/>
      <w:bookmarkEnd w:id="3"/>
      <w:r w:rsidRPr="003832F8">
        <w:rPr>
          <w:color w:val="000000" w:themeColor="text1"/>
          <w:lang w:val="en-GB"/>
        </w:rPr>
        <w:t>Organi</w:t>
      </w:r>
      <w:r w:rsidR="003832F8" w:rsidRPr="003832F8">
        <w:rPr>
          <w:color w:val="000000" w:themeColor="text1"/>
          <w:lang w:val="en-GB"/>
        </w:rPr>
        <w:t>ser</w:t>
      </w:r>
    </w:p>
    <w:p w14:paraId="17820331" w14:textId="60D370E1" w:rsidR="00C1100A" w:rsidRPr="003832F8" w:rsidRDefault="005C75A4" w:rsidP="007D4A03">
      <w:pPr>
        <w:pStyle w:val="detale"/>
        <w:rPr>
          <w:color w:val="000000" w:themeColor="text1"/>
          <w:lang w:val="en-GB"/>
        </w:rPr>
      </w:pPr>
      <w:r w:rsidRPr="003832F8">
        <w:rPr>
          <w:color w:val="000000" w:themeColor="text1"/>
          <w:lang w:val="en-GB"/>
        </w:rPr>
        <w:t>Ujazdowski</w:t>
      </w:r>
      <w:r w:rsidR="003832F8" w:rsidRPr="003832F8">
        <w:rPr>
          <w:color w:val="000000" w:themeColor="text1"/>
          <w:lang w:val="en-GB"/>
        </w:rPr>
        <w:t xml:space="preserve"> Castle Centre for Contemporary Art</w:t>
      </w:r>
    </w:p>
    <w:p w14:paraId="5D6AA33F" w14:textId="77777777" w:rsidR="000F0F38" w:rsidRPr="003832F8" w:rsidRDefault="000F0F38" w:rsidP="007D4A03">
      <w:pPr>
        <w:pStyle w:val="detale"/>
        <w:rPr>
          <w:bCs/>
          <w:iCs/>
          <w:color w:val="000000" w:themeColor="text1"/>
          <w:lang w:val="en-GB"/>
        </w:rPr>
      </w:pPr>
    </w:p>
    <w:p w14:paraId="13DF2119" w14:textId="77777777" w:rsidR="003832F8" w:rsidRDefault="003832F8" w:rsidP="007D4A03">
      <w:pPr>
        <w:pStyle w:val="Bezodstpw"/>
        <w:rPr>
          <w:color w:val="000000" w:themeColor="text1"/>
          <w:lang w:val="en-GB"/>
        </w:rPr>
      </w:pPr>
    </w:p>
    <w:p w14:paraId="71C13502" w14:textId="7E25A3C6" w:rsidR="00040669" w:rsidRPr="003832F8" w:rsidRDefault="00ED668E" w:rsidP="007D4A03">
      <w:pPr>
        <w:pStyle w:val="Bezodstpw"/>
        <w:rPr>
          <w:color w:val="000000" w:themeColor="text1"/>
          <w:lang w:val="en-GB"/>
        </w:rPr>
      </w:pPr>
      <w:r>
        <w:rPr>
          <w:color w:val="000000" w:themeColor="text1"/>
          <w:lang w:val="en-GB"/>
        </w:rPr>
        <w:t xml:space="preserve">Film review </w:t>
      </w:r>
      <w:r w:rsidR="003832F8">
        <w:rPr>
          <w:color w:val="000000" w:themeColor="text1"/>
          <w:lang w:val="en-GB"/>
        </w:rPr>
        <w:t xml:space="preserve">is financed by </w:t>
      </w:r>
    </w:p>
    <w:p w14:paraId="63834A49" w14:textId="24EED296" w:rsidR="003E7F69" w:rsidRPr="003832F8" w:rsidRDefault="003832F8" w:rsidP="00D645A2">
      <w:pPr>
        <w:pStyle w:val="detale"/>
        <w:rPr>
          <w:color w:val="000000" w:themeColor="text1"/>
          <w:lang w:val="en-GB"/>
        </w:rPr>
      </w:pPr>
      <w:r w:rsidRPr="003832F8">
        <w:rPr>
          <w:color w:val="000000" w:themeColor="text1"/>
          <w:lang w:val="en-GB"/>
        </w:rPr>
        <w:t xml:space="preserve">The Ministry of Culture and National Heritage of </w:t>
      </w:r>
      <w:r>
        <w:rPr>
          <w:color w:val="000000" w:themeColor="text1"/>
          <w:lang w:val="en-GB"/>
        </w:rPr>
        <w:t>the Republic of Poland</w:t>
      </w:r>
    </w:p>
    <w:p w14:paraId="3EC5B1AE" w14:textId="6067CA33" w:rsidR="00BC08FA" w:rsidRPr="00C53974" w:rsidRDefault="003832F8" w:rsidP="00766CB3">
      <w:pPr>
        <w:pStyle w:val="Bezodstpw"/>
        <w:rPr>
          <w:bCs/>
          <w:iCs/>
          <w:color w:val="000000" w:themeColor="text1"/>
        </w:rPr>
      </w:pPr>
      <w:r>
        <w:rPr>
          <w:bCs/>
          <w:iCs/>
          <w:color w:val="000000" w:themeColor="text1"/>
        </w:rPr>
        <w:t>Media partners</w:t>
      </w:r>
    </w:p>
    <w:p w14:paraId="24A664D6" w14:textId="77777777" w:rsidR="000609DE" w:rsidRPr="005E0CF1" w:rsidRDefault="000609DE" w:rsidP="000609DE">
      <w:pPr>
        <w:pStyle w:val="detale"/>
      </w:pPr>
      <w:r>
        <w:t>Miesięcznik KINO, Filmweb, Czasopismo EKRANY, Aktivist, Notes.Na.6.Tygodni, Dwójka, TVP Kultura</w:t>
      </w:r>
    </w:p>
    <w:p w14:paraId="0E49C4BE" w14:textId="10EB55AC" w:rsidR="00BB619B" w:rsidRPr="00C53974" w:rsidRDefault="00BB619B" w:rsidP="00BB619B">
      <w:pPr>
        <w:pStyle w:val="Bezodstpw"/>
        <w:rPr>
          <w:bCs/>
          <w:iCs/>
          <w:color w:val="000000" w:themeColor="text1"/>
        </w:rPr>
      </w:pPr>
      <w:r w:rsidRPr="00C53974">
        <w:rPr>
          <w:color w:val="000000" w:themeColor="text1"/>
        </w:rPr>
        <w:t>Partner</w:t>
      </w:r>
      <w:r w:rsidR="003832F8">
        <w:rPr>
          <w:color w:val="000000" w:themeColor="text1"/>
        </w:rPr>
        <w:t>s</w:t>
      </w:r>
      <w:r w:rsidRPr="00C53974">
        <w:rPr>
          <w:color w:val="000000" w:themeColor="text1"/>
        </w:rPr>
        <w:t xml:space="preserve"> </w:t>
      </w:r>
    </w:p>
    <w:p w14:paraId="176FDE0F" w14:textId="1DB63615" w:rsidR="00BB619B" w:rsidRPr="003832F8" w:rsidRDefault="00BB619B" w:rsidP="00BB619B">
      <w:pPr>
        <w:pStyle w:val="detale"/>
        <w:rPr>
          <w:iCs/>
          <w:lang w:val="en-GB"/>
        </w:rPr>
      </w:pPr>
      <w:r>
        <w:t>FINA</w:t>
      </w:r>
      <w:r w:rsidRPr="005E0CF1">
        <w:t xml:space="preserve">, </w:t>
      </w:r>
      <w:r w:rsidR="003832F8">
        <w:t xml:space="preserve">PISF. </w:t>
      </w:r>
      <w:r w:rsidR="003832F8" w:rsidRPr="003832F8">
        <w:rPr>
          <w:lang w:val="en-GB"/>
        </w:rPr>
        <w:t>Polish Film Institute</w:t>
      </w:r>
      <w:r w:rsidRPr="003832F8">
        <w:rPr>
          <w:lang w:val="en-GB"/>
        </w:rPr>
        <w:t xml:space="preserve">, </w:t>
      </w:r>
      <w:r w:rsidR="003832F8" w:rsidRPr="003832F8">
        <w:rPr>
          <w:rStyle w:val="Uwydatnienie"/>
          <w:i w:val="0"/>
          <w:iCs w:val="0"/>
          <w:lang w:val="en-GB"/>
        </w:rPr>
        <w:t>SKSiL</w:t>
      </w:r>
      <w:r w:rsidR="003832F8" w:rsidRPr="003832F8">
        <w:rPr>
          <w:rStyle w:val="st"/>
          <w:lang w:val="en-GB"/>
        </w:rPr>
        <w:t xml:space="preserve">. The </w:t>
      </w:r>
      <w:r w:rsidR="003832F8" w:rsidRPr="003832F8">
        <w:rPr>
          <w:rStyle w:val="Uwydatnienie"/>
          <w:i w:val="0"/>
          <w:iCs w:val="0"/>
          <w:lang w:val="en-GB"/>
        </w:rPr>
        <w:t>Network</w:t>
      </w:r>
      <w:r w:rsidR="003832F8" w:rsidRPr="003832F8">
        <w:rPr>
          <w:rStyle w:val="st"/>
          <w:lang w:val="en-GB"/>
        </w:rPr>
        <w:t xml:space="preserve"> of Studio and </w:t>
      </w:r>
      <w:r w:rsidR="003832F8" w:rsidRPr="003832F8">
        <w:rPr>
          <w:rStyle w:val="Uwydatnienie"/>
          <w:i w:val="0"/>
          <w:iCs w:val="0"/>
          <w:lang w:val="en-GB"/>
        </w:rPr>
        <w:t>Local</w:t>
      </w:r>
      <w:r w:rsidR="003832F8" w:rsidRPr="003832F8">
        <w:rPr>
          <w:rStyle w:val="Uwydatnienie"/>
          <w:lang w:val="en-GB"/>
        </w:rPr>
        <w:t xml:space="preserve"> </w:t>
      </w:r>
      <w:r w:rsidR="003832F8" w:rsidRPr="003832F8">
        <w:rPr>
          <w:rStyle w:val="Uwydatnienie"/>
          <w:i w:val="0"/>
          <w:iCs w:val="0"/>
          <w:lang w:val="en-GB"/>
        </w:rPr>
        <w:t>Cinemas,</w:t>
      </w:r>
      <w:r w:rsidR="003832F8" w:rsidRPr="003832F8">
        <w:rPr>
          <w:rStyle w:val="Uwydatnienie"/>
          <w:lang w:val="en-GB"/>
        </w:rPr>
        <w:t xml:space="preserve"> </w:t>
      </w:r>
      <w:r w:rsidRPr="003832F8">
        <w:rPr>
          <w:lang w:val="en-GB"/>
        </w:rPr>
        <w:t>Art Cinema CICAE, Europa Cinemas</w:t>
      </w:r>
    </w:p>
    <w:p w14:paraId="6D42653F" w14:textId="6B85C291" w:rsidR="004C0776" w:rsidRPr="009372B1" w:rsidRDefault="003832F8" w:rsidP="004C0776">
      <w:pPr>
        <w:pStyle w:val="Nagwek1"/>
        <w:rPr>
          <w:color w:val="000000" w:themeColor="text1"/>
          <w:lang w:val="en-GB"/>
        </w:rPr>
      </w:pPr>
      <w:r w:rsidRPr="009372B1">
        <w:rPr>
          <w:color w:val="000000" w:themeColor="text1"/>
          <w:lang w:val="en-GB"/>
        </w:rPr>
        <w:t>Press materials</w:t>
      </w:r>
    </w:p>
    <w:p w14:paraId="7EF9AEFD" w14:textId="3F191451" w:rsidR="000F0F38" w:rsidRPr="009372B1" w:rsidRDefault="002F49DC" w:rsidP="000F0F38">
      <w:pPr>
        <w:rPr>
          <w:rFonts w:ascii="Times New Roman" w:hAnsi="Times New Roman" w:cs="Times New Roman"/>
          <w:sz w:val="24"/>
          <w:szCs w:val="24"/>
          <w:lang w:val="en-GB"/>
        </w:rPr>
      </w:pPr>
      <w:r w:rsidRPr="002F49DC">
        <w:rPr>
          <w:rStyle w:val="Hipercze"/>
          <w:lang w:val="en-GB"/>
        </w:rPr>
        <w:t>https://u-jazdowski.pl/en/press-room/komunikaty-prasowe/kino/kino-kryzysow</w:t>
      </w:r>
    </w:p>
    <w:p w14:paraId="6D3FDA3D" w14:textId="2D396D88" w:rsidR="004C0776" w:rsidRPr="00C53974" w:rsidRDefault="009372B1" w:rsidP="004C0776">
      <w:pPr>
        <w:pStyle w:val="Nagwek1"/>
        <w:rPr>
          <w:color w:val="000000" w:themeColor="text1"/>
        </w:rPr>
      </w:pPr>
      <w:r>
        <w:rPr>
          <w:color w:val="000000" w:themeColor="text1"/>
        </w:rPr>
        <w:t>Contact for media</w:t>
      </w:r>
    </w:p>
    <w:p w14:paraId="2909D393" w14:textId="77777777" w:rsidR="002F49DC" w:rsidRPr="00C53974" w:rsidRDefault="002F49DC" w:rsidP="002F49DC">
      <w:pPr>
        <w:pStyle w:val="Bezodstpw"/>
        <w:rPr>
          <w:color w:val="000000" w:themeColor="text1"/>
        </w:rPr>
      </w:pPr>
      <w:r>
        <w:rPr>
          <w:color w:val="000000" w:themeColor="text1"/>
        </w:rPr>
        <w:t>Marta Walkowska</w:t>
      </w:r>
      <w:r w:rsidRPr="00C53974">
        <w:rPr>
          <w:color w:val="000000" w:themeColor="text1"/>
        </w:rPr>
        <w:t xml:space="preserve"> </w:t>
      </w:r>
      <w:r>
        <w:rPr>
          <w:color w:val="000000" w:themeColor="text1"/>
        </w:rPr>
        <w:br/>
        <w:t>Centrum Sztuki Współczesnej</w:t>
      </w:r>
      <w:r>
        <w:rPr>
          <w:color w:val="000000" w:themeColor="text1"/>
        </w:rPr>
        <w:br/>
        <w:t>Zamek Ujazdowski</w:t>
      </w:r>
    </w:p>
    <w:p w14:paraId="7906804C" w14:textId="77777777" w:rsidR="002F49DC" w:rsidRDefault="002F49DC" w:rsidP="002F49DC">
      <w:pPr>
        <w:spacing w:after="0"/>
        <w:ind w:right="-340"/>
      </w:pPr>
      <w:r w:rsidRPr="00AB6021">
        <w:t>+48 22 628 12 71</w:t>
      </w:r>
      <w:r>
        <w:t xml:space="preserve"> wew</w:t>
      </w:r>
      <w:r>
        <w:rPr>
          <w:i/>
          <w:iCs w:val="0"/>
        </w:rPr>
        <w:t>.</w:t>
      </w:r>
      <w:r>
        <w:t xml:space="preserve"> 124</w:t>
      </w:r>
    </w:p>
    <w:p w14:paraId="0974D1E8" w14:textId="77777777" w:rsidR="002F49DC" w:rsidRPr="00AE1EE9" w:rsidRDefault="002F49DC" w:rsidP="002F49DC">
      <w:pPr>
        <w:spacing w:after="0"/>
        <w:ind w:right="-340"/>
        <w:rPr>
          <w:rFonts w:eastAsiaTheme="minorEastAsia"/>
          <w:noProof/>
          <w:color w:val="000000" w:themeColor="text1"/>
          <w:sz w:val="22"/>
          <w:szCs w:val="22"/>
        </w:rPr>
      </w:pPr>
      <w:r>
        <w:t>+48 500 198 274</w:t>
      </w:r>
      <w:r w:rsidRPr="00C53974">
        <w:rPr>
          <w:rFonts w:eastAsiaTheme="minorEastAsia"/>
          <w:noProof/>
          <w:color w:val="000000" w:themeColor="text1"/>
        </w:rPr>
        <w:br/>
      </w:r>
      <w:r w:rsidRPr="00C53974">
        <w:rPr>
          <w:rFonts w:eastAsiaTheme="minorEastAsia"/>
          <w:noProof/>
          <w:color w:val="000000" w:themeColor="text1"/>
          <w:u w:val="single"/>
        </w:rPr>
        <w:t>m.</w:t>
      </w:r>
      <w:r>
        <w:rPr>
          <w:rFonts w:eastAsiaTheme="minorEastAsia"/>
          <w:noProof/>
          <w:color w:val="000000" w:themeColor="text1"/>
          <w:u w:val="single"/>
        </w:rPr>
        <w:t>walkowska</w:t>
      </w:r>
      <w:r w:rsidRPr="00C53974">
        <w:rPr>
          <w:rFonts w:eastAsiaTheme="minorEastAsia"/>
          <w:noProof/>
          <w:color w:val="000000" w:themeColor="text1"/>
          <w:u w:val="single"/>
        </w:rPr>
        <w:t>@u-jazdowski.pl</w:t>
      </w:r>
    </w:p>
    <w:p w14:paraId="04F1CE2D" w14:textId="1241EA53" w:rsidR="004C0776" w:rsidRPr="009372B1" w:rsidRDefault="004C0776" w:rsidP="00AE1EE9">
      <w:pPr>
        <w:spacing w:after="0"/>
        <w:ind w:right="-340"/>
        <w:rPr>
          <w:rFonts w:eastAsiaTheme="minorEastAsia"/>
          <w:noProof/>
          <w:color w:val="000000" w:themeColor="text1"/>
          <w:sz w:val="22"/>
          <w:szCs w:val="22"/>
          <w:lang w:val="en-GB"/>
        </w:rPr>
      </w:pPr>
    </w:p>
    <w:sectPr w:rsidR="004C0776" w:rsidRPr="009372B1" w:rsidSect="00D97339">
      <w:headerReference w:type="default" r:id="rId9"/>
      <w:footerReference w:type="default" r:id="rId10"/>
      <w:pgSz w:w="11906" w:h="16838"/>
      <w:pgMar w:top="1259" w:right="2478" w:bottom="1797" w:left="6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0085" w14:textId="77777777" w:rsidR="00F66A48" w:rsidRDefault="00F66A48" w:rsidP="00295A47">
      <w:r>
        <w:separator/>
      </w:r>
    </w:p>
  </w:endnote>
  <w:endnote w:type="continuationSeparator" w:id="0">
    <w:p w14:paraId="078E0A5E" w14:textId="77777777" w:rsidR="00F66A48" w:rsidRDefault="00F66A48" w:rsidP="0029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rr Sans Medium">
    <w:panose1 w:val="000000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7147" w14:textId="77777777" w:rsidR="001050AD" w:rsidRDefault="001050AD" w:rsidP="0036123A">
    <w:pPr>
      <w:pStyle w:val="Stopka"/>
      <w:ind w:left="-697"/>
    </w:pPr>
    <w:r>
      <w:rPr>
        <w:noProof/>
      </w:rPr>
      <w:drawing>
        <wp:inline distT="0" distB="0" distL="0" distR="0" wp14:anchorId="29912C0B" wp14:editId="41537923">
          <wp:extent cx="4320000" cy="1069238"/>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lo_Informacja_prasowa_dol+.png"/>
                  <pic:cNvPicPr/>
                </pic:nvPicPr>
                <pic:blipFill>
                  <a:blip r:embed="rId1">
                    <a:extLst>
                      <a:ext uri="{28A0092B-C50C-407E-A947-70E740481C1C}">
                        <a14:useLocalDpi xmlns:a14="http://schemas.microsoft.com/office/drawing/2010/main" val="0"/>
                      </a:ext>
                    </a:extLst>
                  </a:blip>
                  <a:stretch>
                    <a:fillRect/>
                  </a:stretch>
                </pic:blipFill>
                <pic:spPr>
                  <a:xfrm>
                    <a:off x="0" y="0"/>
                    <a:ext cx="4320000" cy="10692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15F80" w14:textId="77777777" w:rsidR="00F66A48" w:rsidRDefault="00F66A48" w:rsidP="00295A47">
      <w:r>
        <w:separator/>
      </w:r>
    </w:p>
  </w:footnote>
  <w:footnote w:type="continuationSeparator" w:id="0">
    <w:p w14:paraId="07498C00" w14:textId="77777777" w:rsidR="00F66A48" w:rsidRDefault="00F66A48" w:rsidP="0029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BB0B" w14:textId="77777777" w:rsidR="001050AD" w:rsidRDefault="001050AD" w:rsidP="0036123A">
    <w:pPr>
      <w:pStyle w:val="Nagwek"/>
      <w:ind w:left="-697"/>
    </w:pPr>
    <w:r>
      <w:rPr>
        <w:noProof/>
      </w:rPr>
      <w:drawing>
        <wp:inline distT="0" distB="0" distL="0" distR="0" wp14:anchorId="6487A148" wp14:editId="424343E9">
          <wp:extent cx="4388906" cy="7314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apier_tlo_word_U_PL_go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8906" cy="731484"/>
                  </a:xfrm>
                  <a:prstGeom prst="rect">
                    <a:avLst/>
                  </a:prstGeom>
                </pic:spPr>
              </pic:pic>
            </a:graphicData>
          </a:graphic>
        </wp:inline>
      </w:drawing>
    </w:r>
  </w:p>
  <w:p w14:paraId="227C41BB" w14:textId="77777777" w:rsidR="001050AD" w:rsidRDefault="001050AD" w:rsidP="00295A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6EA0"/>
    <w:multiLevelType w:val="hybridMultilevel"/>
    <w:tmpl w:val="75AA6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E5900"/>
    <w:multiLevelType w:val="multilevel"/>
    <w:tmpl w:val="AB2A123E"/>
    <w:numStyleLink w:val="Styl1"/>
  </w:abstractNum>
  <w:abstractNum w:abstractNumId="2" w15:restartNumberingAfterBreak="0">
    <w:nsid w:val="279777A4"/>
    <w:multiLevelType w:val="hybridMultilevel"/>
    <w:tmpl w:val="251ACE58"/>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3" w15:restartNumberingAfterBreak="0">
    <w:nsid w:val="284A4E96"/>
    <w:multiLevelType w:val="multilevel"/>
    <w:tmpl w:val="447CA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15A8C"/>
    <w:multiLevelType w:val="multilevel"/>
    <w:tmpl w:val="AB2A123E"/>
    <w:styleLink w:val="Styl1"/>
    <w:lvl w:ilvl="0">
      <w:start w:val="1"/>
      <w:numFmt w:val="bullet"/>
      <w:pStyle w:val="listanienumerowana"/>
      <w:lvlText w:val=""/>
      <w:lvlJc w:val="left"/>
      <w:pPr>
        <w:ind w:left="360" w:hanging="360"/>
      </w:pPr>
      <w:rPr>
        <w:rFonts w:ascii="Symbol" w:hAnsi="Symbol" w:hint="default"/>
      </w:rPr>
    </w:lvl>
    <w:lvl w:ilvl="1">
      <w:start w:val="1"/>
      <w:numFmt w:val="bullet"/>
      <w:lvlText w:val="o"/>
      <w:lvlJc w:val="left"/>
      <w:pPr>
        <w:ind w:left="2279" w:hanging="360"/>
      </w:pPr>
      <w:rPr>
        <w:rFonts w:ascii="Courier New" w:hAnsi="Courier New" w:cs="Courier New" w:hint="default"/>
      </w:rPr>
    </w:lvl>
    <w:lvl w:ilvl="2">
      <w:start w:val="1"/>
      <w:numFmt w:val="bullet"/>
      <w:lvlText w:val=""/>
      <w:lvlJc w:val="left"/>
      <w:pPr>
        <w:ind w:left="2999" w:hanging="360"/>
      </w:pPr>
      <w:rPr>
        <w:rFonts w:ascii="Wingdings" w:hAnsi="Wingdings" w:hint="default"/>
      </w:rPr>
    </w:lvl>
    <w:lvl w:ilvl="3">
      <w:start w:val="1"/>
      <w:numFmt w:val="bullet"/>
      <w:lvlText w:val=""/>
      <w:lvlJc w:val="left"/>
      <w:pPr>
        <w:ind w:left="3719" w:hanging="360"/>
      </w:pPr>
      <w:rPr>
        <w:rFonts w:ascii="Symbol" w:hAnsi="Symbol" w:hint="default"/>
      </w:rPr>
    </w:lvl>
    <w:lvl w:ilvl="4">
      <w:start w:val="1"/>
      <w:numFmt w:val="bullet"/>
      <w:lvlText w:val="o"/>
      <w:lvlJc w:val="left"/>
      <w:pPr>
        <w:ind w:left="4439" w:hanging="360"/>
      </w:pPr>
      <w:rPr>
        <w:rFonts w:ascii="Courier New" w:hAnsi="Courier New" w:cs="Courier New" w:hint="default"/>
      </w:rPr>
    </w:lvl>
    <w:lvl w:ilvl="5">
      <w:start w:val="1"/>
      <w:numFmt w:val="bullet"/>
      <w:lvlText w:val=""/>
      <w:lvlJc w:val="left"/>
      <w:pPr>
        <w:ind w:left="5159" w:hanging="360"/>
      </w:pPr>
      <w:rPr>
        <w:rFonts w:ascii="Wingdings" w:hAnsi="Wingdings" w:hint="default"/>
      </w:rPr>
    </w:lvl>
    <w:lvl w:ilvl="6">
      <w:start w:val="1"/>
      <w:numFmt w:val="bullet"/>
      <w:lvlText w:val=""/>
      <w:lvlJc w:val="left"/>
      <w:pPr>
        <w:ind w:left="5879" w:hanging="360"/>
      </w:pPr>
      <w:rPr>
        <w:rFonts w:ascii="Symbol" w:hAnsi="Symbol" w:hint="default"/>
      </w:rPr>
    </w:lvl>
    <w:lvl w:ilvl="7">
      <w:start w:val="1"/>
      <w:numFmt w:val="bullet"/>
      <w:lvlText w:val="o"/>
      <w:lvlJc w:val="left"/>
      <w:pPr>
        <w:ind w:left="6599" w:hanging="360"/>
      </w:pPr>
      <w:rPr>
        <w:rFonts w:ascii="Courier New" w:hAnsi="Courier New" w:cs="Courier New" w:hint="default"/>
      </w:rPr>
    </w:lvl>
    <w:lvl w:ilvl="8">
      <w:start w:val="1"/>
      <w:numFmt w:val="bullet"/>
      <w:lvlText w:val=""/>
      <w:lvlJc w:val="left"/>
      <w:pPr>
        <w:ind w:left="7319" w:hanging="360"/>
      </w:pPr>
      <w:rPr>
        <w:rFonts w:ascii="Wingdings" w:hAnsi="Wingdings" w:hint="default"/>
      </w:rPr>
    </w:lvl>
  </w:abstractNum>
  <w:abstractNum w:abstractNumId="5" w15:restartNumberingAfterBreak="0">
    <w:nsid w:val="2A5A790C"/>
    <w:multiLevelType w:val="hybridMultilevel"/>
    <w:tmpl w:val="2B4EAA04"/>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 w15:restartNumberingAfterBreak="0">
    <w:nsid w:val="2A855DBD"/>
    <w:multiLevelType w:val="hybridMultilevel"/>
    <w:tmpl w:val="EC643D1C"/>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402E77C6"/>
    <w:multiLevelType w:val="hybridMultilevel"/>
    <w:tmpl w:val="7EB2D890"/>
    <w:numStyleLink w:val="Bullets"/>
  </w:abstractNum>
  <w:abstractNum w:abstractNumId="8" w15:restartNumberingAfterBreak="0">
    <w:nsid w:val="418014F5"/>
    <w:multiLevelType w:val="multilevel"/>
    <w:tmpl w:val="6982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D4E3E"/>
    <w:multiLevelType w:val="hybridMultilevel"/>
    <w:tmpl w:val="AB2A123E"/>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10" w15:restartNumberingAfterBreak="0">
    <w:nsid w:val="4B2C227B"/>
    <w:multiLevelType w:val="hybridMultilevel"/>
    <w:tmpl w:val="1834CC60"/>
    <w:lvl w:ilvl="0" w:tplc="178832D2">
      <w:start w:val="1"/>
      <w:numFmt w:val="decimal"/>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11" w15:restartNumberingAfterBreak="0">
    <w:nsid w:val="54CA1F63"/>
    <w:multiLevelType w:val="multilevel"/>
    <w:tmpl w:val="AB2A123E"/>
    <w:numStyleLink w:val="Styl1"/>
  </w:abstractNum>
  <w:abstractNum w:abstractNumId="12" w15:restartNumberingAfterBreak="0">
    <w:nsid w:val="60A7291C"/>
    <w:multiLevelType w:val="hybridMultilevel"/>
    <w:tmpl w:val="7116DDF6"/>
    <w:lvl w:ilvl="0" w:tplc="0415000F">
      <w:start w:val="1"/>
      <w:numFmt w:val="decimal"/>
      <w:lvlText w:val="%1."/>
      <w:lvlJc w:val="left"/>
      <w:pPr>
        <w:ind w:left="2400" w:hanging="360"/>
      </w:pPr>
    </w:lvl>
    <w:lvl w:ilvl="1" w:tplc="0415000F">
      <w:start w:val="1"/>
      <w:numFmt w:val="decimal"/>
      <w:lvlText w:val="%2."/>
      <w:lvlJc w:val="left"/>
      <w:pPr>
        <w:ind w:left="2280" w:hanging="360"/>
      </w:pPr>
      <w:rPr>
        <w:rFonts w:hint="default"/>
      </w:r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3" w15:restartNumberingAfterBreak="0">
    <w:nsid w:val="694C54DC"/>
    <w:multiLevelType w:val="hybridMultilevel"/>
    <w:tmpl w:val="94C6FD60"/>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4" w15:restartNumberingAfterBreak="0">
    <w:nsid w:val="6B0A3FB2"/>
    <w:multiLevelType w:val="hybridMultilevel"/>
    <w:tmpl w:val="96B663E0"/>
    <w:lvl w:ilvl="0" w:tplc="178832D2">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5" w15:restartNumberingAfterBreak="0">
    <w:nsid w:val="6B9336E9"/>
    <w:multiLevelType w:val="hybridMultilevel"/>
    <w:tmpl w:val="7EB2D890"/>
    <w:styleLink w:val="Bullets"/>
    <w:lvl w:ilvl="0" w:tplc="9FC031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8B5A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D851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D4F8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2BC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9251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BC37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623D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E40E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1C26656"/>
    <w:multiLevelType w:val="hybridMultilevel"/>
    <w:tmpl w:val="D6065E0E"/>
    <w:lvl w:ilvl="0" w:tplc="9D8C9750">
      <w:start w:val="1"/>
      <w:numFmt w:val="decimal"/>
      <w:pStyle w:val="listanumerowana"/>
      <w:lvlText w:val="%1."/>
      <w:lvlJc w:val="left"/>
      <w:pPr>
        <w:ind w:left="2125" w:hanging="360"/>
      </w:pPr>
      <w:rPr>
        <w:rFonts w:hint="default"/>
      </w:rPr>
    </w:lvl>
    <w:lvl w:ilvl="1" w:tplc="04150003">
      <w:start w:val="1"/>
      <w:numFmt w:val="bullet"/>
      <w:lvlText w:val="o"/>
      <w:lvlJc w:val="left"/>
      <w:pPr>
        <w:ind w:left="2845" w:hanging="360"/>
      </w:pPr>
      <w:rPr>
        <w:rFonts w:ascii="Courier New" w:hAnsi="Courier New" w:cs="Courier New" w:hint="default"/>
      </w:rPr>
    </w:lvl>
    <w:lvl w:ilvl="2" w:tplc="04150005">
      <w:start w:val="1"/>
      <w:numFmt w:val="bullet"/>
      <w:lvlText w:val=""/>
      <w:lvlJc w:val="left"/>
      <w:pPr>
        <w:ind w:left="3565" w:hanging="360"/>
      </w:pPr>
      <w:rPr>
        <w:rFonts w:ascii="Wingdings" w:hAnsi="Wingdings" w:hint="default"/>
      </w:rPr>
    </w:lvl>
    <w:lvl w:ilvl="3" w:tplc="04150001" w:tentative="1">
      <w:start w:val="1"/>
      <w:numFmt w:val="bullet"/>
      <w:lvlText w:val=""/>
      <w:lvlJc w:val="left"/>
      <w:pPr>
        <w:ind w:left="4285" w:hanging="360"/>
      </w:pPr>
      <w:rPr>
        <w:rFonts w:ascii="Symbol" w:hAnsi="Symbol" w:hint="default"/>
      </w:rPr>
    </w:lvl>
    <w:lvl w:ilvl="4" w:tplc="04150003" w:tentative="1">
      <w:start w:val="1"/>
      <w:numFmt w:val="bullet"/>
      <w:lvlText w:val="o"/>
      <w:lvlJc w:val="left"/>
      <w:pPr>
        <w:ind w:left="5005" w:hanging="360"/>
      </w:pPr>
      <w:rPr>
        <w:rFonts w:ascii="Courier New" w:hAnsi="Courier New" w:cs="Courier New" w:hint="default"/>
      </w:rPr>
    </w:lvl>
    <w:lvl w:ilvl="5" w:tplc="04150005" w:tentative="1">
      <w:start w:val="1"/>
      <w:numFmt w:val="bullet"/>
      <w:lvlText w:val=""/>
      <w:lvlJc w:val="left"/>
      <w:pPr>
        <w:ind w:left="5725" w:hanging="360"/>
      </w:pPr>
      <w:rPr>
        <w:rFonts w:ascii="Wingdings" w:hAnsi="Wingdings" w:hint="default"/>
      </w:rPr>
    </w:lvl>
    <w:lvl w:ilvl="6" w:tplc="04150001" w:tentative="1">
      <w:start w:val="1"/>
      <w:numFmt w:val="bullet"/>
      <w:lvlText w:val=""/>
      <w:lvlJc w:val="left"/>
      <w:pPr>
        <w:ind w:left="6445" w:hanging="360"/>
      </w:pPr>
      <w:rPr>
        <w:rFonts w:ascii="Symbol" w:hAnsi="Symbol" w:hint="default"/>
      </w:rPr>
    </w:lvl>
    <w:lvl w:ilvl="7" w:tplc="04150003" w:tentative="1">
      <w:start w:val="1"/>
      <w:numFmt w:val="bullet"/>
      <w:lvlText w:val="o"/>
      <w:lvlJc w:val="left"/>
      <w:pPr>
        <w:ind w:left="7165" w:hanging="360"/>
      </w:pPr>
      <w:rPr>
        <w:rFonts w:ascii="Courier New" w:hAnsi="Courier New" w:cs="Courier New" w:hint="default"/>
      </w:rPr>
    </w:lvl>
    <w:lvl w:ilvl="8" w:tplc="04150005" w:tentative="1">
      <w:start w:val="1"/>
      <w:numFmt w:val="bullet"/>
      <w:lvlText w:val=""/>
      <w:lvlJc w:val="left"/>
      <w:pPr>
        <w:ind w:left="7885" w:hanging="360"/>
      </w:pPr>
      <w:rPr>
        <w:rFonts w:ascii="Wingdings" w:hAnsi="Wingdings" w:hint="default"/>
      </w:rPr>
    </w:lvl>
  </w:abstractNum>
  <w:num w:numId="1">
    <w:abstractNumId w:val="13"/>
  </w:num>
  <w:num w:numId="2">
    <w:abstractNumId w:val="12"/>
  </w:num>
  <w:num w:numId="3">
    <w:abstractNumId w:val="6"/>
  </w:num>
  <w:num w:numId="4">
    <w:abstractNumId w:val="5"/>
  </w:num>
  <w:num w:numId="5">
    <w:abstractNumId w:val="14"/>
  </w:num>
  <w:num w:numId="6">
    <w:abstractNumId w:val="16"/>
  </w:num>
  <w:num w:numId="7">
    <w:abstractNumId w:val="16"/>
    <w:lvlOverride w:ilvl="0">
      <w:startOverride w:val="1"/>
    </w:lvlOverride>
  </w:num>
  <w:num w:numId="8">
    <w:abstractNumId w:val="0"/>
  </w:num>
  <w:num w:numId="9">
    <w:abstractNumId w:val="2"/>
  </w:num>
  <w:num w:numId="10">
    <w:abstractNumId w:val="10"/>
  </w:num>
  <w:num w:numId="11">
    <w:abstractNumId w:val="9"/>
  </w:num>
  <w:num w:numId="12">
    <w:abstractNumId w:val="4"/>
  </w:num>
  <w:num w:numId="13">
    <w:abstractNumId w:val="1"/>
  </w:num>
  <w:num w:numId="14">
    <w:abstractNumId w:val="11"/>
  </w:num>
  <w:num w:numId="15">
    <w:abstractNumId w:val="15"/>
  </w:num>
  <w:num w:numId="16">
    <w:abstractNumId w:val="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FF"/>
    <w:rsid w:val="00000A2A"/>
    <w:rsid w:val="00012CF1"/>
    <w:rsid w:val="000222D7"/>
    <w:rsid w:val="000250D5"/>
    <w:rsid w:val="0002558D"/>
    <w:rsid w:val="00026715"/>
    <w:rsid w:val="00027197"/>
    <w:rsid w:val="00032142"/>
    <w:rsid w:val="0003573E"/>
    <w:rsid w:val="00036D72"/>
    <w:rsid w:val="00040669"/>
    <w:rsid w:val="000428E3"/>
    <w:rsid w:val="00042C75"/>
    <w:rsid w:val="00056416"/>
    <w:rsid w:val="000609DE"/>
    <w:rsid w:val="00061C8F"/>
    <w:rsid w:val="000656E2"/>
    <w:rsid w:val="00073DB2"/>
    <w:rsid w:val="00080870"/>
    <w:rsid w:val="000912D2"/>
    <w:rsid w:val="000943DF"/>
    <w:rsid w:val="00097DFF"/>
    <w:rsid w:val="000A18F0"/>
    <w:rsid w:val="000A4748"/>
    <w:rsid w:val="000A4FB2"/>
    <w:rsid w:val="000A58DA"/>
    <w:rsid w:val="000A7398"/>
    <w:rsid w:val="000B7200"/>
    <w:rsid w:val="000B7646"/>
    <w:rsid w:val="000C1B09"/>
    <w:rsid w:val="000C27C0"/>
    <w:rsid w:val="000C48D7"/>
    <w:rsid w:val="000D2461"/>
    <w:rsid w:val="000D2673"/>
    <w:rsid w:val="000D5286"/>
    <w:rsid w:val="000D7EEC"/>
    <w:rsid w:val="000E0375"/>
    <w:rsid w:val="000E29BF"/>
    <w:rsid w:val="000F0F38"/>
    <w:rsid w:val="001004CF"/>
    <w:rsid w:val="0010436E"/>
    <w:rsid w:val="00104E9F"/>
    <w:rsid w:val="001050AD"/>
    <w:rsid w:val="001072F7"/>
    <w:rsid w:val="00110170"/>
    <w:rsid w:val="001127AC"/>
    <w:rsid w:val="0011386E"/>
    <w:rsid w:val="00114D6A"/>
    <w:rsid w:val="001314BF"/>
    <w:rsid w:val="0013405E"/>
    <w:rsid w:val="001363E4"/>
    <w:rsid w:val="00140436"/>
    <w:rsid w:val="001408DF"/>
    <w:rsid w:val="00147C7D"/>
    <w:rsid w:val="001535EE"/>
    <w:rsid w:val="00154657"/>
    <w:rsid w:val="00160A74"/>
    <w:rsid w:val="00172963"/>
    <w:rsid w:val="001747C1"/>
    <w:rsid w:val="00176FE6"/>
    <w:rsid w:val="0018168C"/>
    <w:rsid w:val="00183FF5"/>
    <w:rsid w:val="00191800"/>
    <w:rsid w:val="00192FAC"/>
    <w:rsid w:val="001A2031"/>
    <w:rsid w:val="001A293C"/>
    <w:rsid w:val="001A2C12"/>
    <w:rsid w:val="001A5C71"/>
    <w:rsid w:val="001A5C87"/>
    <w:rsid w:val="001A620D"/>
    <w:rsid w:val="001A7FBE"/>
    <w:rsid w:val="001B2C0A"/>
    <w:rsid w:val="001B5CA5"/>
    <w:rsid w:val="001C3F62"/>
    <w:rsid w:val="001C5F5F"/>
    <w:rsid w:val="001D085F"/>
    <w:rsid w:val="001D20F1"/>
    <w:rsid w:val="001D7F01"/>
    <w:rsid w:val="001E7C73"/>
    <w:rsid w:val="001F095C"/>
    <w:rsid w:val="001F4A2A"/>
    <w:rsid w:val="002008BE"/>
    <w:rsid w:val="00200BB5"/>
    <w:rsid w:val="002013C0"/>
    <w:rsid w:val="0020286E"/>
    <w:rsid w:val="002041AE"/>
    <w:rsid w:val="0021489D"/>
    <w:rsid w:val="00221D71"/>
    <w:rsid w:val="00226853"/>
    <w:rsid w:val="00230D9F"/>
    <w:rsid w:val="00232608"/>
    <w:rsid w:val="002354D3"/>
    <w:rsid w:val="00235EFF"/>
    <w:rsid w:val="00243E6C"/>
    <w:rsid w:val="00247DA4"/>
    <w:rsid w:val="00263D22"/>
    <w:rsid w:val="002676D4"/>
    <w:rsid w:val="00275E1A"/>
    <w:rsid w:val="00295A47"/>
    <w:rsid w:val="002A2A59"/>
    <w:rsid w:val="002A53A9"/>
    <w:rsid w:val="002A7AC4"/>
    <w:rsid w:val="002B60A2"/>
    <w:rsid w:val="002B6331"/>
    <w:rsid w:val="002B7CFC"/>
    <w:rsid w:val="002D5F92"/>
    <w:rsid w:val="002D687B"/>
    <w:rsid w:val="002E3535"/>
    <w:rsid w:val="002E3ECF"/>
    <w:rsid w:val="002E6C73"/>
    <w:rsid w:val="002E7793"/>
    <w:rsid w:val="002F1CE0"/>
    <w:rsid w:val="002F49DC"/>
    <w:rsid w:val="003029EC"/>
    <w:rsid w:val="003103C3"/>
    <w:rsid w:val="00316E7A"/>
    <w:rsid w:val="00324CB7"/>
    <w:rsid w:val="00353586"/>
    <w:rsid w:val="003550BC"/>
    <w:rsid w:val="0035544B"/>
    <w:rsid w:val="0036123A"/>
    <w:rsid w:val="0036183C"/>
    <w:rsid w:val="00361BB1"/>
    <w:rsid w:val="00363E40"/>
    <w:rsid w:val="00374417"/>
    <w:rsid w:val="00381BE2"/>
    <w:rsid w:val="003832F8"/>
    <w:rsid w:val="00385100"/>
    <w:rsid w:val="003A075D"/>
    <w:rsid w:val="003A259D"/>
    <w:rsid w:val="003A2B95"/>
    <w:rsid w:val="003A7D5C"/>
    <w:rsid w:val="003B135D"/>
    <w:rsid w:val="003B3936"/>
    <w:rsid w:val="003B4B4E"/>
    <w:rsid w:val="003C1542"/>
    <w:rsid w:val="003C32FC"/>
    <w:rsid w:val="003D1021"/>
    <w:rsid w:val="003D154A"/>
    <w:rsid w:val="003D3734"/>
    <w:rsid w:val="003E6F75"/>
    <w:rsid w:val="003E7F69"/>
    <w:rsid w:val="004039D3"/>
    <w:rsid w:val="0040584F"/>
    <w:rsid w:val="00407A96"/>
    <w:rsid w:val="00435DF8"/>
    <w:rsid w:val="00446E67"/>
    <w:rsid w:val="00452A71"/>
    <w:rsid w:val="00461967"/>
    <w:rsid w:val="004745CE"/>
    <w:rsid w:val="004760A2"/>
    <w:rsid w:val="00481898"/>
    <w:rsid w:val="004857AA"/>
    <w:rsid w:val="00487928"/>
    <w:rsid w:val="0049118F"/>
    <w:rsid w:val="00491233"/>
    <w:rsid w:val="00496ADF"/>
    <w:rsid w:val="004A7B0D"/>
    <w:rsid w:val="004C0776"/>
    <w:rsid w:val="004C3F94"/>
    <w:rsid w:val="004C52B6"/>
    <w:rsid w:val="004D1F79"/>
    <w:rsid w:val="004D4F86"/>
    <w:rsid w:val="00507E10"/>
    <w:rsid w:val="005122FE"/>
    <w:rsid w:val="00515EFD"/>
    <w:rsid w:val="0052148A"/>
    <w:rsid w:val="005317CC"/>
    <w:rsid w:val="00532874"/>
    <w:rsid w:val="005402D9"/>
    <w:rsid w:val="00544F21"/>
    <w:rsid w:val="00561842"/>
    <w:rsid w:val="00565199"/>
    <w:rsid w:val="0057428B"/>
    <w:rsid w:val="00574458"/>
    <w:rsid w:val="00575AC7"/>
    <w:rsid w:val="005771E9"/>
    <w:rsid w:val="005A085D"/>
    <w:rsid w:val="005A4E7A"/>
    <w:rsid w:val="005B6B14"/>
    <w:rsid w:val="005C5747"/>
    <w:rsid w:val="005C75A4"/>
    <w:rsid w:val="005D02E5"/>
    <w:rsid w:val="005D4D0F"/>
    <w:rsid w:val="005D6D80"/>
    <w:rsid w:val="005D74E7"/>
    <w:rsid w:val="005E4EE2"/>
    <w:rsid w:val="005F0B7A"/>
    <w:rsid w:val="005F7B99"/>
    <w:rsid w:val="00600ABB"/>
    <w:rsid w:val="00611601"/>
    <w:rsid w:val="006201F2"/>
    <w:rsid w:val="0063228F"/>
    <w:rsid w:val="00632D78"/>
    <w:rsid w:val="00635E1C"/>
    <w:rsid w:val="0063712F"/>
    <w:rsid w:val="00655F21"/>
    <w:rsid w:val="006725F6"/>
    <w:rsid w:val="006835B5"/>
    <w:rsid w:val="00695E39"/>
    <w:rsid w:val="006B71CE"/>
    <w:rsid w:val="006C0017"/>
    <w:rsid w:val="006C5485"/>
    <w:rsid w:val="006C5FD6"/>
    <w:rsid w:val="006E2112"/>
    <w:rsid w:val="006F52E4"/>
    <w:rsid w:val="006F7E50"/>
    <w:rsid w:val="007109FE"/>
    <w:rsid w:val="00721DD1"/>
    <w:rsid w:val="00725454"/>
    <w:rsid w:val="00725DEF"/>
    <w:rsid w:val="00737A42"/>
    <w:rsid w:val="00740DEA"/>
    <w:rsid w:val="007411AB"/>
    <w:rsid w:val="00752F6C"/>
    <w:rsid w:val="00755D83"/>
    <w:rsid w:val="00757852"/>
    <w:rsid w:val="00763C90"/>
    <w:rsid w:val="007649A7"/>
    <w:rsid w:val="00766CB3"/>
    <w:rsid w:val="00775C61"/>
    <w:rsid w:val="00777914"/>
    <w:rsid w:val="0078638D"/>
    <w:rsid w:val="007A1E90"/>
    <w:rsid w:val="007A35F5"/>
    <w:rsid w:val="007B0849"/>
    <w:rsid w:val="007B5F59"/>
    <w:rsid w:val="007D1898"/>
    <w:rsid w:val="007D2835"/>
    <w:rsid w:val="007D48AE"/>
    <w:rsid w:val="007D4A03"/>
    <w:rsid w:val="007E07D2"/>
    <w:rsid w:val="0081748F"/>
    <w:rsid w:val="00821412"/>
    <w:rsid w:val="00822EB4"/>
    <w:rsid w:val="008238D2"/>
    <w:rsid w:val="00824219"/>
    <w:rsid w:val="0082447F"/>
    <w:rsid w:val="008244A3"/>
    <w:rsid w:val="008328F7"/>
    <w:rsid w:val="0083302D"/>
    <w:rsid w:val="00840889"/>
    <w:rsid w:val="00842EFE"/>
    <w:rsid w:val="0085205A"/>
    <w:rsid w:val="00852DF3"/>
    <w:rsid w:val="008555AB"/>
    <w:rsid w:val="0085648A"/>
    <w:rsid w:val="00856CF6"/>
    <w:rsid w:val="0086146F"/>
    <w:rsid w:val="00861CCD"/>
    <w:rsid w:val="00874DA0"/>
    <w:rsid w:val="00875DF7"/>
    <w:rsid w:val="00880EBA"/>
    <w:rsid w:val="008948E7"/>
    <w:rsid w:val="00897389"/>
    <w:rsid w:val="008A489C"/>
    <w:rsid w:val="008B3852"/>
    <w:rsid w:val="008B61BC"/>
    <w:rsid w:val="008C4D6B"/>
    <w:rsid w:val="008D0A59"/>
    <w:rsid w:val="008D1115"/>
    <w:rsid w:val="008D4659"/>
    <w:rsid w:val="008F28F4"/>
    <w:rsid w:val="00902E81"/>
    <w:rsid w:val="009076B6"/>
    <w:rsid w:val="00912BFB"/>
    <w:rsid w:val="009176B1"/>
    <w:rsid w:val="00922F13"/>
    <w:rsid w:val="009345E2"/>
    <w:rsid w:val="009372B1"/>
    <w:rsid w:val="009532A7"/>
    <w:rsid w:val="00954589"/>
    <w:rsid w:val="00956053"/>
    <w:rsid w:val="009576BB"/>
    <w:rsid w:val="0096101F"/>
    <w:rsid w:val="00976ACD"/>
    <w:rsid w:val="00983AF0"/>
    <w:rsid w:val="00990933"/>
    <w:rsid w:val="009968E5"/>
    <w:rsid w:val="00996D2E"/>
    <w:rsid w:val="009973E1"/>
    <w:rsid w:val="009A14D8"/>
    <w:rsid w:val="009A197C"/>
    <w:rsid w:val="009A5B9E"/>
    <w:rsid w:val="009A633B"/>
    <w:rsid w:val="009A634B"/>
    <w:rsid w:val="009B1B3A"/>
    <w:rsid w:val="009B42DA"/>
    <w:rsid w:val="009C107E"/>
    <w:rsid w:val="009C7509"/>
    <w:rsid w:val="009D72B2"/>
    <w:rsid w:val="009D7555"/>
    <w:rsid w:val="009E607C"/>
    <w:rsid w:val="009F0A84"/>
    <w:rsid w:val="009F3009"/>
    <w:rsid w:val="009F4074"/>
    <w:rsid w:val="009F4839"/>
    <w:rsid w:val="00A0201D"/>
    <w:rsid w:val="00A24F85"/>
    <w:rsid w:val="00A30BD9"/>
    <w:rsid w:val="00A330C2"/>
    <w:rsid w:val="00A416ED"/>
    <w:rsid w:val="00A47A52"/>
    <w:rsid w:val="00A54F80"/>
    <w:rsid w:val="00A57A00"/>
    <w:rsid w:val="00A57DF7"/>
    <w:rsid w:val="00A616B8"/>
    <w:rsid w:val="00A628E0"/>
    <w:rsid w:val="00A82E2C"/>
    <w:rsid w:val="00A83DF2"/>
    <w:rsid w:val="00A876F3"/>
    <w:rsid w:val="00A87773"/>
    <w:rsid w:val="00A91763"/>
    <w:rsid w:val="00A91B58"/>
    <w:rsid w:val="00A96FBF"/>
    <w:rsid w:val="00A97311"/>
    <w:rsid w:val="00AA1D49"/>
    <w:rsid w:val="00AA5682"/>
    <w:rsid w:val="00AA709B"/>
    <w:rsid w:val="00AB6021"/>
    <w:rsid w:val="00AC1DDD"/>
    <w:rsid w:val="00AC6D74"/>
    <w:rsid w:val="00AD0CC6"/>
    <w:rsid w:val="00AD2D4B"/>
    <w:rsid w:val="00AD52F3"/>
    <w:rsid w:val="00AD56FB"/>
    <w:rsid w:val="00AE1EE9"/>
    <w:rsid w:val="00AE385E"/>
    <w:rsid w:val="00AF068A"/>
    <w:rsid w:val="00AF1BF1"/>
    <w:rsid w:val="00AF74C3"/>
    <w:rsid w:val="00B04BD1"/>
    <w:rsid w:val="00B121F2"/>
    <w:rsid w:val="00B15278"/>
    <w:rsid w:val="00B23DE7"/>
    <w:rsid w:val="00B3594D"/>
    <w:rsid w:val="00B4451E"/>
    <w:rsid w:val="00B44F10"/>
    <w:rsid w:val="00B4561E"/>
    <w:rsid w:val="00B52249"/>
    <w:rsid w:val="00B626FF"/>
    <w:rsid w:val="00B6289E"/>
    <w:rsid w:val="00B6303D"/>
    <w:rsid w:val="00B71A24"/>
    <w:rsid w:val="00B8018D"/>
    <w:rsid w:val="00B84831"/>
    <w:rsid w:val="00B952C0"/>
    <w:rsid w:val="00BB37AB"/>
    <w:rsid w:val="00BB619B"/>
    <w:rsid w:val="00BB6679"/>
    <w:rsid w:val="00BB762B"/>
    <w:rsid w:val="00BC08FA"/>
    <w:rsid w:val="00BC10A9"/>
    <w:rsid w:val="00BC37C7"/>
    <w:rsid w:val="00BD5275"/>
    <w:rsid w:val="00BE221D"/>
    <w:rsid w:val="00BE2583"/>
    <w:rsid w:val="00BF3202"/>
    <w:rsid w:val="00BF3CE4"/>
    <w:rsid w:val="00BF4BB7"/>
    <w:rsid w:val="00C001BD"/>
    <w:rsid w:val="00C0186C"/>
    <w:rsid w:val="00C01ED6"/>
    <w:rsid w:val="00C1031A"/>
    <w:rsid w:val="00C1100A"/>
    <w:rsid w:val="00C16AE9"/>
    <w:rsid w:val="00C22889"/>
    <w:rsid w:val="00C2427E"/>
    <w:rsid w:val="00C25B36"/>
    <w:rsid w:val="00C305A3"/>
    <w:rsid w:val="00C31272"/>
    <w:rsid w:val="00C42EFA"/>
    <w:rsid w:val="00C44EEC"/>
    <w:rsid w:val="00C45599"/>
    <w:rsid w:val="00C45E92"/>
    <w:rsid w:val="00C53974"/>
    <w:rsid w:val="00C61641"/>
    <w:rsid w:val="00C62EF0"/>
    <w:rsid w:val="00C63653"/>
    <w:rsid w:val="00C706DA"/>
    <w:rsid w:val="00C75320"/>
    <w:rsid w:val="00C756C6"/>
    <w:rsid w:val="00C91EF6"/>
    <w:rsid w:val="00C95BA5"/>
    <w:rsid w:val="00CA0931"/>
    <w:rsid w:val="00CA6C58"/>
    <w:rsid w:val="00CB698B"/>
    <w:rsid w:val="00CC2CE2"/>
    <w:rsid w:val="00CD17A9"/>
    <w:rsid w:val="00D00163"/>
    <w:rsid w:val="00D00509"/>
    <w:rsid w:val="00D0476C"/>
    <w:rsid w:val="00D06141"/>
    <w:rsid w:val="00D107FB"/>
    <w:rsid w:val="00D14D01"/>
    <w:rsid w:val="00D1607A"/>
    <w:rsid w:val="00D204BF"/>
    <w:rsid w:val="00D23EE2"/>
    <w:rsid w:val="00D27D63"/>
    <w:rsid w:val="00D34F23"/>
    <w:rsid w:val="00D46A80"/>
    <w:rsid w:val="00D5706F"/>
    <w:rsid w:val="00D645A2"/>
    <w:rsid w:val="00D70476"/>
    <w:rsid w:val="00D843A7"/>
    <w:rsid w:val="00D9264D"/>
    <w:rsid w:val="00D92D7D"/>
    <w:rsid w:val="00D97339"/>
    <w:rsid w:val="00DA06B7"/>
    <w:rsid w:val="00DB1935"/>
    <w:rsid w:val="00DB2B9E"/>
    <w:rsid w:val="00DD07E6"/>
    <w:rsid w:val="00DD29A2"/>
    <w:rsid w:val="00DF02C7"/>
    <w:rsid w:val="00DF4E47"/>
    <w:rsid w:val="00DF55A3"/>
    <w:rsid w:val="00DF7AE3"/>
    <w:rsid w:val="00E02518"/>
    <w:rsid w:val="00E06F3E"/>
    <w:rsid w:val="00E1325B"/>
    <w:rsid w:val="00E2028C"/>
    <w:rsid w:val="00E2118D"/>
    <w:rsid w:val="00E2562F"/>
    <w:rsid w:val="00E27717"/>
    <w:rsid w:val="00E33913"/>
    <w:rsid w:val="00E37B62"/>
    <w:rsid w:val="00E41606"/>
    <w:rsid w:val="00E4244A"/>
    <w:rsid w:val="00E44530"/>
    <w:rsid w:val="00E44787"/>
    <w:rsid w:val="00E5364D"/>
    <w:rsid w:val="00E53A29"/>
    <w:rsid w:val="00E65D6A"/>
    <w:rsid w:val="00E7399E"/>
    <w:rsid w:val="00E749CB"/>
    <w:rsid w:val="00E7509A"/>
    <w:rsid w:val="00E76CC6"/>
    <w:rsid w:val="00E946E4"/>
    <w:rsid w:val="00E964FF"/>
    <w:rsid w:val="00EA2769"/>
    <w:rsid w:val="00EC0E61"/>
    <w:rsid w:val="00ED157F"/>
    <w:rsid w:val="00ED1803"/>
    <w:rsid w:val="00ED668E"/>
    <w:rsid w:val="00EE4DA4"/>
    <w:rsid w:val="00EF1CBC"/>
    <w:rsid w:val="00EF2ED4"/>
    <w:rsid w:val="00EF5807"/>
    <w:rsid w:val="00EF787B"/>
    <w:rsid w:val="00F04C12"/>
    <w:rsid w:val="00F07AEB"/>
    <w:rsid w:val="00F12928"/>
    <w:rsid w:val="00F12D2F"/>
    <w:rsid w:val="00F16ABD"/>
    <w:rsid w:val="00F221EC"/>
    <w:rsid w:val="00F26A4F"/>
    <w:rsid w:val="00F26C5C"/>
    <w:rsid w:val="00F27F9E"/>
    <w:rsid w:val="00F3794E"/>
    <w:rsid w:val="00F426C8"/>
    <w:rsid w:val="00F42BFF"/>
    <w:rsid w:val="00F450AD"/>
    <w:rsid w:val="00F507EB"/>
    <w:rsid w:val="00F66A48"/>
    <w:rsid w:val="00F7294B"/>
    <w:rsid w:val="00F73A45"/>
    <w:rsid w:val="00F92C74"/>
    <w:rsid w:val="00FA062C"/>
    <w:rsid w:val="00FA0FD6"/>
    <w:rsid w:val="00FA486B"/>
    <w:rsid w:val="00FB6D39"/>
    <w:rsid w:val="00FC5009"/>
    <w:rsid w:val="00FC7037"/>
    <w:rsid w:val="00FD188A"/>
    <w:rsid w:val="00FD1EB9"/>
    <w:rsid w:val="00FF25E9"/>
    <w:rsid w:val="00FF2B0E"/>
    <w:rsid w:val="00FF738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8A0099"/>
  <w15:docId w15:val="{6ED3CAA5-8240-433F-A74F-5E8466C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6FF"/>
    <w:pPr>
      <w:tabs>
        <w:tab w:val="left" w:pos="8505"/>
      </w:tabs>
      <w:spacing w:line="315" w:lineRule="exact"/>
      <w:ind w:left="839" w:right="-341"/>
    </w:pPr>
    <w:rPr>
      <w:rFonts w:ascii="Georgia" w:eastAsia="Times New Roman" w:hAnsi="Georgia" w:cs="Arial"/>
      <w:bCs/>
      <w:iCs/>
      <w:sz w:val="21"/>
      <w:szCs w:val="21"/>
      <w:lang w:eastAsia="pl-PL"/>
    </w:rPr>
  </w:style>
  <w:style w:type="paragraph" w:styleId="Nagwek1">
    <w:name w:val="heading 1"/>
    <w:basedOn w:val="Normalny"/>
    <w:next w:val="Normalny"/>
    <w:link w:val="Nagwek1Znak"/>
    <w:uiPriority w:val="9"/>
    <w:qFormat/>
    <w:rsid w:val="00295A47"/>
    <w:pPr>
      <w:keepNext/>
      <w:keepLines/>
      <w:spacing w:before="600"/>
      <w:ind w:left="420"/>
      <w:outlineLvl w:val="0"/>
    </w:pPr>
    <w:rPr>
      <w:rFonts w:cstheme="majorBidi"/>
      <w:bCs w:val="0"/>
      <w:sz w:val="26"/>
      <w:szCs w:val="26"/>
    </w:rPr>
  </w:style>
  <w:style w:type="paragraph" w:styleId="Nagwek2">
    <w:name w:val="heading 2"/>
    <w:basedOn w:val="Normalny"/>
    <w:next w:val="Normalny"/>
    <w:link w:val="Nagwek2Znak"/>
    <w:uiPriority w:val="9"/>
    <w:unhideWhenUsed/>
    <w:rsid w:val="00BE221D"/>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Nagwek5">
    <w:name w:val="heading 5"/>
    <w:basedOn w:val="Normalny"/>
    <w:next w:val="Normalny"/>
    <w:link w:val="Nagwek5Znak"/>
    <w:uiPriority w:val="9"/>
    <w:semiHidden/>
    <w:unhideWhenUsed/>
    <w:qFormat/>
    <w:rsid w:val="00C305A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706D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omylnaczcionkaakapitu"/>
    <w:rsid w:val="00C706DA"/>
  </w:style>
  <w:style w:type="character" w:styleId="Hipercze">
    <w:name w:val="Hyperlink"/>
    <w:basedOn w:val="Domylnaczcionkaakapitu"/>
    <w:uiPriority w:val="99"/>
    <w:unhideWhenUsed/>
    <w:rsid w:val="00C706DA"/>
    <w:rPr>
      <w:color w:val="0000FF"/>
      <w:u w:val="single"/>
    </w:rPr>
  </w:style>
  <w:style w:type="paragraph" w:styleId="Bezodstpw">
    <w:name w:val="No Spacing"/>
    <w:link w:val="BezodstpwZnak"/>
    <w:qFormat/>
    <w:rsid w:val="00295A47"/>
    <w:pPr>
      <w:spacing w:after="0" w:line="315" w:lineRule="exact"/>
      <w:ind w:left="840"/>
    </w:pPr>
    <w:rPr>
      <w:rFonts w:ascii="Georgia" w:hAnsi="Georgia"/>
      <w:sz w:val="21"/>
      <w:szCs w:val="21"/>
    </w:rPr>
  </w:style>
  <w:style w:type="paragraph" w:styleId="Tytu">
    <w:name w:val="Title"/>
    <w:basedOn w:val="Normalny"/>
    <w:next w:val="Normalny"/>
    <w:link w:val="TytuZnak"/>
    <w:uiPriority w:val="10"/>
    <w:qFormat/>
    <w:rsid w:val="00E02518"/>
    <w:pPr>
      <w:spacing w:after="100" w:line="240" w:lineRule="auto"/>
      <w:ind w:left="0"/>
      <w:contextualSpacing/>
    </w:pPr>
    <w:rPr>
      <w:rFonts w:cstheme="majorBidi"/>
      <w:spacing w:val="5"/>
      <w:kern w:val="28"/>
      <w:sz w:val="42"/>
      <w:szCs w:val="42"/>
    </w:rPr>
  </w:style>
  <w:style w:type="character" w:customStyle="1" w:styleId="TytuZnak">
    <w:name w:val="Tytuł Znak"/>
    <w:basedOn w:val="Domylnaczcionkaakapitu"/>
    <w:link w:val="Tytu"/>
    <w:uiPriority w:val="10"/>
    <w:rsid w:val="00E02518"/>
    <w:rPr>
      <w:rFonts w:ascii="Marr Sans Medium" w:eastAsia="Times New Roman" w:hAnsi="Marr Sans Medium" w:cstheme="majorBidi"/>
      <w:bCs/>
      <w:spacing w:val="5"/>
      <w:kern w:val="28"/>
      <w:sz w:val="42"/>
      <w:szCs w:val="42"/>
      <w:lang w:val="en-GB" w:eastAsia="pl-PL"/>
    </w:rPr>
  </w:style>
  <w:style w:type="paragraph" w:styleId="Podtytu">
    <w:name w:val="Subtitle"/>
    <w:basedOn w:val="Normalny"/>
    <w:next w:val="Normalny"/>
    <w:link w:val="PodtytuZnak"/>
    <w:uiPriority w:val="11"/>
    <w:qFormat/>
    <w:rsid w:val="00295A47"/>
    <w:pPr>
      <w:numPr>
        <w:ilvl w:val="1"/>
      </w:numPr>
      <w:spacing w:line="314" w:lineRule="exact"/>
      <w:ind w:left="420"/>
    </w:pPr>
    <w:rPr>
      <w:rFonts w:cstheme="majorBidi"/>
      <w:iCs w:val="0"/>
      <w:sz w:val="26"/>
      <w:szCs w:val="26"/>
    </w:rPr>
  </w:style>
  <w:style w:type="character" w:customStyle="1" w:styleId="PodtytuZnak">
    <w:name w:val="Podtytuł Znak"/>
    <w:basedOn w:val="Domylnaczcionkaakapitu"/>
    <w:link w:val="Podtytu"/>
    <w:uiPriority w:val="11"/>
    <w:rsid w:val="00295A47"/>
    <w:rPr>
      <w:rFonts w:ascii="Georgia" w:eastAsia="Times New Roman" w:hAnsi="Georgia" w:cstheme="majorBidi"/>
      <w:bCs/>
      <w:iCs/>
      <w:sz w:val="26"/>
      <w:szCs w:val="26"/>
      <w:lang w:eastAsia="pl-PL"/>
    </w:rPr>
  </w:style>
  <w:style w:type="character" w:customStyle="1" w:styleId="Nagwek1Znak">
    <w:name w:val="Nagłówek 1 Znak"/>
    <w:basedOn w:val="Domylnaczcionkaakapitu"/>
    <w:link w:val="Nagwek1"/>
    <w:uiPriority w:val="9"/>
    <w:rsid w:val="00295A47"/>
    <w:rPr>
      <w:rFonts w:ascii="Georgia" w:eastAsia="Times New Roman" w:hAnsi="Georgia" w:cstheme="majorBidi"/>
      <w:sz w:val="26"/>
      <w:szCs w:val="26"/>
      <w:lang w:eastAsia="pl-PL"/>
    </w:rPr>
  </w:style>
  <w:style w:type="paragraph" w:styleId="Akapitzlist">
    <w:name w:val="List Paragraph"/>
    <w:basedOn w:val="Normalny"/>
    <w:link w:val="AkapitzlistZnak"/>
    <w:uiPriority w:val="34"/>
    <w:rsid w:val="001363E4"/>
    <w:pPr>
      <w:ind w:left="720"/>
      <w:contextualSpacing/>
    </w:pPr>
  </w:style>
  <w:style w:type="paragraph" w:customStyle="1" w:styleId="listanumerowana">
    <w:name w:val="lista numerowana"/>
    <w:basedOn w:val="Akapitzlist"/>
    <w:link w:val="listanumerowanaZnak"/>
    <w:qFormat/>
    <w:rsid w:val="009F4074"/>
    <w:pPr>
      <w:numPr>
        <w:numId w:val="6"/>
      </w:numPr>
      <w:ind w:left="1418" w:hanging="567"/>
    </w:pPr>
  </w:style>
  <w:style w:type="paragraph" w:customStyle="1" w:styleId="listanienumerowana">
    <w:name w:val="lista nienumerowana"/>
    <w:basedOn w:val="Akapitzlist"/>
    <w:link w:val="listanienumerowanaZnak"/>
    <w:qFormat/>
    <w:rsid w:val="009F4074"/>
    <w:pPr>
      <w:numPr>
        <w:numId w:val="14"/>
      </w:numPr>
      <w:spacing w:after="0"/>
      <w:ind w:left="1418" w:hanging="567"/>
    </w:pPr>
  </w:style>
  <w:style w:type="character" w:customStyle="1" w:styleId="AkapitzlistZnak">
    <w:name w:val="Akapit z listą Znak"/>
    <w:basedOn w:val="Domylnaczcionkaakapitu"/>
    <w:link w:val="Akapitzlist"/>
    <w:uiPriority w:val="34"/>
    <w:rsid w:val="00E02518"/>
    <w:rPr>
      <w:rFonts w:ascii="Marr Sans Medium" w:eastAsia="Times New Roman" w:hAnsi="Marr Sans Medium" w:cs="Arial"/>
      <w:bCs/>
      <w:sz w:val="21"/>
      <w:szCs w:val="21"/>
      <w:lang w:val="en-GB" w:eastAsia="pl-PL"/>
    </w:rPr>
  </w:style>
  <w:style w:type="character" w:customStyle="1" w:styleId="listanumerowanaZnak">
    <w:name w:val="lista numerowana Znak"/>
    <w:basedOn w:val="AkapitzlistZnak"/>
    <w:link w:val="listanumerowana"/>
    <w:rsid w:val="009F4074"/>
    <w:rPr>
      <w:rFonts w:ascii="Marr Sans Medium" w:eastAsia="Times New Roman" w:hAnsi="Marr Sans Medium" w:cs="Arial"/>
      <w:bCs/>
      <w:sz w:val="21"/>
      <w:szCs w:val="21"/>
      <w:lang w:val="en-GB" w:eastAsia="pl-PL"/>
    </w:rPr>
  </w:style>
  <w:style w:type="numbering" w:customStyle="1" w:styleId="Styl1">
    <w:name w:val="Styl 1"/>
    <w:uiPriority w:val="99"/>
    <w:rsid w:val="009F4074"/>
    <w:pPr>
      <w:numPr>
        <w:numId w:val="12"/>
      </w:numPr>
    </w:pPr>
  </w:style>
  <w:style w:type="character" w:customStyle="1" w:styleId="listanienumerowanaZnak">
    <w:name w:val="lista nienumerowana Znak"/>
    <w:basedOn w:val="AkapitzlistZnak"/>
    <w:link w:val="listanienumerowana"/>
    <w:rsid w:val="009F4074"/>
    <w:rPr>
      <w:rFonts w:ascii="Marr Sans Medium" w:eastAsia="Times New Roman" w:hAnsi="Marr Sans Medium" w:cs="Arial"/>
      <w:bCs/>
      <w:sz w:val="21"/>
      <w:szCs w:val="21"/>
      <w:lang w:val="en-GB" w:eastAsia="pl-PL"/>
    </w:rPr>
  </w:style>
  <w:style w:type="paragraph" w:styleId="Nagwek">
    <w:name w:val="header"/>
    <w:basedOn w:val="Normalny"/>
    <w:link w:val="NagwekZnak"/>
    <w:uiPriority w:val="99"/>
    <w:unhideWhenUsed/>
    <w:rsid w:val="008D1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15"/>
    <w:rPr>
      <w:rFonts w:ascii="Marr Sans Medium" w:eastAsia="Times New Roman" w:hAnsi="Marr Sans Medium" w:cs="Arial"/>
      <w:bCs/>
      <w:sz w:val="21"/>
      <w:szCs w:val="21"/>
      <w:lang w:val="en-GB" w:eastAsia="pl-PL"/>
    </w:rPr>
  </w:style>
  <w:style w:type="paragraph" w:styleId="Stopka">
    <w:name w:val="footer"/>
    <w:basedOn w:val="Normalny"/>
    <w:link w:val="StopkaZnak"/>
    <w:uiPriority w:val="99"/>
    <w:unhideWhenUsed/>
    <w:rsid w:val="008D1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115"/>
    <w:rPr>
      <w:rFonts w:ascii="Marr Sans Medium" w:eastAsia="Times New Roman" w:hAnsi="Marr Sans Medium" w:cs="Arial"/>
      <w:bCs/>
      <w:sz w:val="21"/>
      <w:szCs w:val="21"/>
      <w:lang w:val="en-GB" w:eastAsia="pl-PL"/>
    </w:rPr>
  </w:style>
  <w:style w:type="paragraph" w:styleId="Tekstdymka">
    <w:name w:val="Balloon Text"/>
    <w:basedOn w:val="Normalny"/>
    <w:link w:val="TekstdymkaZnak"/>
    <w:uiPriority w:val="99"/>
    <w:semiHidden/>
    <w:unhideWhenUsed/>
    <w:rsid w:val="008D1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1115"/>
    <w:rPr>
      <w:rFonts w:ascii="Tahoma" w:eastAsia="Times New Roman" w:hAnsi="Tahoma" w:cs="Tahoma"/>
      <w:bCs/>
      <w:sz w:val="16"/>
      <w:szCs w:val="16"/>
      <w:lang w:val="en-GB" w:eastAsia="pl-PL"/>
    </w:rPr>
  </w:style>
  <w:style w:type="character" w:customStyle="1" w:styleId="Nagwek2Znak">
    <w:name w:val="Nagłówek 2 Znak"/>
    <w:basedOn w:val="Domylnaczcionkaakapitu"/>
    <w:link w:val="Nagwek2"/>
    <w:uiPriority w:val="9"/>
    <w:rsid w:val="00BE221D"/>
    <w:rPr>
      <w:rFonts w:asciiTheme="majorHAnsi" w:eastAsiaTheme="majorEastAsia" w:hAnsiTheme="majorHAnsi" w:cstheme="majorBidi"/>
      <w:b/>
      <w:color w:val="4F81BD" w:themeColor="accent1"/>
      <w:sz w:val="26"/>
      <w:szCs w:val="26"/>
      <w:lang w:val="en-GB" w:eastAsia="pl-PL"/>
    </w:rPr>
  </w:style>
  <w:style w:type="character" w:styleId="Wyrnieniedelikatne">
    <w:name w:val="Subtle Emphasis"/>
    <w:basedOn w:val="Domylnaczcionkaakapitu"/>
    <w:uiPriority w:val="19"/>
    <w:rsid w:val="00BE221D"/>
    <w:rPr>
      <w:i/>
      <w:iCs/>
      <w:color w:val="808080" w:themeColor="text1" w:themeTint="7F"/>
    </w:rPr>
  </w:style>
  <w:style w:type="paragraph" w:customStyle="1" w:styleId="detale">
    <w:name w:val="detale"/>
    <w:basedOn w:val="Bezodstpw"/>
    <w:link w:val="detaleZnak"/>
    <w:qFormat/>
    <w:rsid w:val="00295A47"/>
    <w:pPr>
      <w:spacing w:after="200"/>
      <w:ind w:left="1260"/>
    </w:pPr>
  </w:style>
  <w:style w:type="paragraph" w:customStyle="1" w:styleId="link">
    <w:name w:val="link"/>
    <w:basedOn w:val="Normalny"/>
    <w:link w:val="linkZnak"/>
    <w:qFormat/>
    <w:rsid w:val="00295A47"/>
  </w:style>
  <w:style w:type="character" w:customStyle="1" w:styleId="detaleZnak">
    <w:name w:val="detale Znak"/>
    <w:basedOn w:val="Domylnaczcionkaakapitu"/>
    <w:link w:val="detale"/>
    <w:rsid w:val="00295A47"/>
    <w:rPr>
      <w:rFonts w:ascii="Georgia" w:hAnsi="Georgia"/>
      <w:sz w:val="21"/>
      <w:szCs w:val="21"/>
    </w:rPr>
  </w:style>
  <w:style w:type="character" w:customStyle="1" w:styleId="BezodstpwZnak">
    <w:name w:val="Bez odstępów Znak"/>
    <w:basedOn w:val="Domylnaczcionkaakapitu"/>
    <w:link w:val="Bezodstpw"/>
    <w:rsid w:val="00295A47"/>
    <w:rPr>
      <w:rFonts w:ascii="Georgia" w:hAnsi="Georgia"/>
      <w:sz w:val="21"/>
      <w:szCs w:val="21"/>
    </w:rPr>
  </w:style>
  <w:style w:type="character" w:customStyle="1" w:styleId="linkZnak">
    <w:name w:val="link Znak"/>
    <w:basedOn w:val="BezodstpwZnak"/>
    <w:link w:val="link"/>
    <w:rsid w:val="00295A47"/>
    <w:rPr>
      <w:rFonts w:ascii="Georgia" w:eastAsia="Times New Roman" w:hAnsi="Georgia" w:cs="Arial"/>
      <w:bCs/>
      <w:iCs/>
      <w:sz w:val="21"/>
      <w:szCs w:val="21"/>
      <w:lang w:eastAsia="pl-PL"/>
    </w:rPr>
  </w:style>
  <w:style w:type="character" w:styleId="Odwoaniedokomentarza">
    <w:name w:val="annotation reference"/>
    <w:basedOn w:val="Domylnaczcionkaakapitu"/>
    <w:uiPriority w:val="99"/>
    <w:semiHidden/>
    <w:unhideWhenUsed/>
    <w:rsid w:val="00461967"/>
    <w:rPr>
      <w:sz w:val="16"/>
      <w:szCs w:val="16"/>
    </w:rPr>
  </w:style>
  <w:style w:type="paragraph" w:styleId="Tekstkomentarza">
    <w:name w:val="annotation text"/>
    <w:basedOn w:val="Normalny"/>
    <w:link w:val="TekstkomentarzaZnak"/>
    <w:uiPriority w:val="99"/>
    <w:semiHidden/>
    <w:unhideWhenUsed/>
    <w:rsid w:val="00461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967"/>
    <w:rPr>
      <w:rFonts w:ascii="Marr Sans Medium" w:eastAsia="Times New Roman" w:hAnsi="Marr Sans Medium" w:cs="Arial"/>
      <w:bCs/>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461967"/>
    <w:rPr>
      <w:b/>
    </w:rPr>
  </w:style>
  <w:style w:type="character" w:customStyle="1" w:styleId="TematkomentarzaZnak">
    <w:name w:val="Temat komentarza Znak"/>
    <w:basedOn w:val="TekstkomentarzaZnak"/>
    <w:link w:val="Tematkomentarza"/>
    <w:uiPriority w:val="99"/>
    <w:semiHidden/>
    <w:rsid w:val="00461967"/>
    <w:rPr>
      <w:rFonts w:ascii="Marr Sans Medium" w:eastAsia="Times New Roman" w:hAnsi="Marr Sans Medium" w:cs="Arial"/>
      <w:b/>
      <w:bCs/>
      <w:sz w:val="20"/>
      <w:szCs w:val="20"/>
      <w:lang w:val="en-GB" w:eastAsia="pl-PL"/>
    </w:rPr>
  </w:style>
  <w:style w:type="character" w:customStyle="1" w:styleId="st">
    <w:name w:val="st"/>
    <w:basedOn w:val="Domylnaczcionkaakapitu"/>
    <w:rsid w:val="009B1B3A"/>
  </w:style>
  <w:style w:type="character" w:styleId="Uwydatnienie">
    <w:name w:val="Emphasis"/>
    <w:basedOn w:val="Domylnaczcionkaakapitu"/>
    <w:uiPriority w:val="20"/>
    <w:qFormat/>
    <w:rsid w:val="009B1B3A"/>
    <w:rPr>
      <w:i/>
      <w:iCs/>
    </w:rPr>
  </w:style>
  <w:style w:type="character" w:styleId="UyteHipercze">
    <w:name w:val="FollowedHyperlink"/>
    <w:basedOn w:val="Domylnaczcionkaakapitu"/>
    <w:uiPriority w:val="99"/>
    <w:semiHidden/>
    <w:unhideWhenUsed/>
    <w:rsid w:val="00FD1EB9"/>
    <w:rPr>
      <w:color w:val="800080" w:themeColor="followedHyperlink"/>
      <w:u w:val="single"/>
    </w:rPr>
  </w:style>
  <w:style w:type="paragraph" w:customStyle="1" w:styleId="BodyA">
    <w:name w:val="Body A"/>
    <w:rsid w:val="00A9176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character" w:customStyle="1" w:styleId="NoneA">
    <w:name w:val="None A"/>
    <w:rsid w:val="00A91763"/>
    <w:rPr>
      <w:lang w:val="en-US"/>
    </w:rPr>
  </w:style>
  <w:style w:type="character" w:customStyle="1" w:styleId="Hyperlink0">
    <w:name w:val="Hyperlink.0"/>
    <w:basedOn w:val="NoneA"/>
    <w:rsid w:val="00A91763"/>
    <w:rPr>
      <w:i/>
      <w:iCs/>
      <w:color w:val="0000FF"/>
      <w:sz w:val="22"/>
      <w:szCs w:val="22"/>
      <w:u w:val="single" w:color="0000FF"/>
      <w:lang w:val="en-US"/>
    </w:rPr>
  </w:style>
  <w:style w:type="numbering" w:customStyle="1" w:styleId="Bullets">
    <w:name w:val="Bullets"/>
    <w:rsid w:val="00A91763"/>
    <w:pPr>
      <w:numPr>
        <w:numId w:val="15"/>
      </w:numPr>
    </w:pPr>
  </w:style>
  <w:style w:type="paragraph" w:customStyle="1" w:styleId="Default">
    <w:name w:val="Default"/>
    <w:rsid w:val="00A91763"/>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pl-PL"/>
    </w:rPr>
  </w:style>
  <w:style w:type="character" w:customStyle="1" w:styleId="redniasiatka2akcent1Znak">
    <w:name w:val="Średnia siatka 2 — akcent 1 Znak"/>
    <w:link w:val="redniasiatka2akcent1"/>
    <w:rsid w:val="00BC08FA"/>
    <w:rPr>
      <w:rFonts w:ascii="Georgia" w:eastAsia="Cambria" w:hAnsi="Georgia" w:cs="Times New Roman"/>
      <w:sz w:val="21"/>
      <w:szCs w:val="21"/>
      <w:lang w:val="pl-PL"/>
    </w:rPr>
  </w:style>
  <w:style w:type="table" w:styleId="redniasiatka2akcent1">
    <w:name w:val="Medium Grid 2 Accent 1"/>
    <w:basedOn w:val="Standardowy"/>
    <w:link w:val="redniasiatka2akcent1Znak"/>
    <w:rsid w:val="00BC08FA"/>
    <w:pPr>
      <w:spacing w:after="0" w:line="240" w:lineRule="auto"/>
    </w:pPr>
    <w:rPr>
      <w:rFonts w:ascii="Georgia" w:eastAsia="Cambria" w:hAnsi="Georgia" w:cs="Times New Roman"/>
      <w:sz w:val="21"/>
      <w:szCs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ekstprzypisukocowego">
    <w:name w:val="endnote text"/>
    <w:basedOn w:val="Normalny"/>
    <w:link w:val="TekstprzypisukocowegoZnak"/>
    <w:uiPriority w:val="99"/>
    <w:semiHidden/>
    <w:unhideWhenUsed/>
    <w:rsid w:val="00BC08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08FA"/>
    <w:rPr>
      <w:rFonts w:ascii="Georgia" w:eastAsia="Times New Roman" w:hAnsi="Georgia" w:cs="Arial"/>
      <w:bCs/>
      <w:iCs/>
      <w:sz w:val="20"/>
      <w:szCs w:val="20"/>
      <w:lang w:eastAsia="pl-PL"/>
    </w:rPr>
  </w:style>
  <w:style w:type="character" w:styleId="Odwoanieprzypisukocowego">
    <w:name w:val="endnote reference"/>
    <w:basedOn w:val="Domylnaczcionkaakapitu"/>
    <w:uiPriority w:val="99"/>
    <w:semiHidden/>
    <w:unhideWhenUsed/>
    <w:rsid w:val="00BC08FA"/>
    <w:rPr>
      <w:vertAlign w:val="superscript"/>
    </w:rPr>
  </w:style>
  <w:style w:type="character" w:customStyle="1" w:styleId="normaltextrun">
    <w:name w:val="normaltextrun"/>
    <w:basedOn w:val="Domylnaczcionkaakapitu"/>
    <w:rsid w:val="00FF25E9"/>
  </w:style>
  <w:style w:type="table" w:styleId="Tabela-Siatka">
    <w:name w:val="Table Grid"/>
    <w:basedOn w:val="Standardowy"/>
    <w:uiPriority w:val="59"/>
    <w:unhideWhenUsed/>
    <w:rsid w:val="007D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645A2"/>
    <w:rPr>
      <w:color w:val="808080"/>
      <w:shd w:val="clear" w:color="auto" w:fill="E6E6E6"/>
    </w:rPr>
  </w:style>
  <w:style w:type="character" w:customStyle="1" w:styleId="Nierozpoznanawzmianka2">
    <w:name w:val="Nierozpoznana wzmianka2"/>
    <w:basedOn w:val="Domylnaczcionkaakapitu"/>
    <w:uiPriority w:val="99"/>
    <w:semiHidden/>
    <w:unhideWhenUsed/>
    <w:rsid w:val="00752F6C"/>
    <w:rPr>
      <w:color w:val="808080"/>
      <w:shd w:val="clear" w:color="auto" w:fill="E6E6E6"/>
    </w:rPr>
  </w:style>
  <w:style w:type="character" w:customStyle="1" w:styleId="Nierozpoznanawzmianka3">
    <w:name w:val="Nierozpoznana wzmianka3"/>
    <w:basedOn w:val="Domylnaczcionkaakapitu"/>
    <w:uiPriority w:val="99"/>
    <w:semiHidden/>
    <w:unhideWhenUsed/>
    <w:rsid w:val="000A4748"/>
    <w:rPr>
      <w:color w:val="605E5C"/>
      <w:shd w:val="clear" w:color="auto" w:fill="E1DFDD"/>
    </w:rPr>
  </w:style>
  <w:style w:type="character" w:customStyle="1" w:styleId="Nierozpoznanawzmianka4">
    <w:name w:val="Nierozpoznana wzmianka4"/>
    <w:basedOn w:val="Domylnaczcionkaakapitu"/>
    <w:uiPriority w:val="99"/>
    <w:semiHidden/>
    <w:unhideWhenUsed/>
    <w:rsid w:val="006C0017"/>
    <w:rPr>
      <w:color w:val="605E5C"/>
      <w:shd w:val="clear" w:color="auto" w:fill="E1DFDD"/>
    </w:rPr>
  </w:style>
  <w:style w:type="character" w:customStyle="1" w:styleId="Nierozpoznanawzmianka5">
    <w:name w:val="Nierozpoznana wzmianka5"/>
    <w:basedOn w:val="Domylnaczcionkaakapitu"/>
    <w:uiPriority w:val="99"/>
    <w:semiHidden/>
    <w:unhideWhenUsed/>
    <w:rsid w:val="002A53A9"/>
    <w:rPr>
      <w:color w:val="605E5C"/>
      <w:shd w:val="clear" w:color="auto" w:fill="E1DFDD"/>
    </w:rPr>
  </w:style>
  <w:style w:type="character" w:customStyle="1" w:styleId="Nierozpoznanawzmianka6">
    <w:name w:val="Nierozpoznana wzmianka6"/>
    <w:basedOn w:val="Domylnaczcionkaakapitu"/>
    <w:uiPriority w:val="99"/>
    <w:semiHidden/>
    <w:unhideWhenUsed/>
    <w:rsid w:val="00DD29A2"/>
    <w:rPr>
      <w:color w:val="605E5C"/>
      <w:shd w:val="clear" w:color="auto" w:fill="E1DFDD"/>
    </w:rPr>
  </w:style>
  <w:style w:type="character" w:customStyle="1" w:styleId="Nierozpoznanawzmianka7">
    <w:name w:val="Nierozpoznana wzmianka7"/>
    <w:basedOn w:val="Domylnaczcionkaakapitu"/>
    <w:uiPriority w:val="99"/>
    <w:semiHidden/>
    <w:unhideWhenUsed/>
    <w:rsid w:val="004C0776"/>
    <w:rPr>
      <w:color w:val="605E5C"/>
      <w:shd w:val="clear" w:color="auto" w:fill="E1DFDD"/>
    </w:rPr>
  </w:style>
  <w:style w:type="paragraph" w:styleId="Tekstpodstawowy">
    <w:name w:val="Body Text"/>
    <w:basedOn w:val="Normalny"/>
    <w:link w:val="TekstpodstawowyZnak"/>
    <w:rsid w:val="00824219"/>
    <w:pPr>
      <w:widowControl w:val="0"/>
      <w:tabs>
        <w:tab w:val="clear" w:pos="8505"/>
      </w:tabs>
      <w:suppressAutoHyphens/>
      <w:spacing w:after="120" w:line="240" w:lineRule="auto"/>
      <w:ind w:left="0" w:right="0"/>
    </w:pPr>
    <w:rPr>
      <w:rFonts w:ascii="Times New Roman" w:eastAsia="SimSun" w:hAnsi="Times New Roman" w:cs="Lucida Sans"/>
      <w:bCs w:val="0"/>
      <w:iCs w:val="0"/>
      <w:kern w:val="1"/>
      <w:sz w:val="24"/>
      <w:szCs w:val="24"/>
      <w:lang w:eastAsia="hi-IN" w:bidi="hi-IN"/>
    </w:rPr>
  </w:style>
  <w:style w:type="character" w:customStyle="1" w:styleId="TekstpodstawowyZnak">
    <w:name w:val="Tekst podstawowy Znak"/>
    <w:basedOn w:val="Domylnaczcionkaakapitu"/>
    <w:link w:val="Tekstpodstawowy"/>
    <w:rsid w:val="00824219"/>
    <w:rPr>
      <w:rFonts w:ascii="Times New Roman" w:eastAsia="SimSun" w:hAnsi="Times New Roman" w:cs="Lucida Sans"/>
      <w:kern w:val="1"/>
      <w:sz w:val="24"/>
      <w:szCs w:val="24"/>
      <w:lang w:eastAsia="hi-IN" w:bidi="hi-IN"/>
    </w:rPr>
  </w:style>
  <w:style w:type="character" w:customStyle="1" w:styleId="Nierozpoznanawzmianka8">
    <w:name w:val="Nierozpoznana wzmianka8"/>
    <w:basedOn w:val="Domylnaczcionkaakapitu"/>
    <w:uiPriority w:val="99"/>
    <w:semiHidden/>
    <w:unhideWhenUsed/>
    <w:rsid w:val="00824219"/>
    <w:rPr>
      <w:color w:val="605E5C"/>
      <w:shd w:val="clear" w:color="auto" w:fill="E1DFDD"/>
    </w:rPr>
  </w:style>
  <w:style w:type="character" w:customStyle="1" w:styleId="Nagwek5Znak">
    <w:name w:val="Nagłówek 5 Znak"/>
    <w:basedOn w:val="Domylnaczcionkaakapitu"/>
    <w:link w:val="Nagwek5"/>
    <w:uiPriority w:val="9"/>
    <w:semiHidden/>
    <w:rsid w:val="00C305A3"/>
    <w:rPr>
      <w:rFonts w:asciiTheme="majorHAnsi" w:eastAsiaTheme="majorEastAsia" w:hAnsiTheme="majorHAnsi" w:cstheme="majorBidi"/>
      <w:bCs/>
      <w:iCs/>
      <w:color w:val="365F91" w:themeColor="accent1" w:themeShade="BF"/>
      <w:sz w:val="21"/>
      <w:szCs w:val="21"/>
      <w:lang w:eastAsia="pl-PL"/>
    </w:rPr>
  </w:style>
  <w:style w:type="character" w:customStyle="1" w:styleId="Nierozpoznanawzmianka9">
    <w:name w:val="Nierozpoznana wzmianka9"/>
    <w:basedOn w:val="Domylnaczcionkaakapitu"/>
    <w:uiPriority w:val="99"/>
    <w:rsid w:val="003832F8"/>
    <w:rPr>
      <w:color w:val="605E5C"/>
      <w:shd w:val="clear" w:color="auto" w:fill="E1DFDD"/>
    </w:rPr>
  </w:style>
  <w:style w:type="character" w:styleId="Nierozpoznanawzmianka">
    <w:name w:val="Unresolved Mention"/>
    <w:basedOn w:val="Domylnaczcionkaakapitu"/>
    <w:uiPriority w:val="99"/>
    <w:semiHidden/>
    <w:unhideWhenUsed/>
    <w:rsid w:val="00060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14282">
      <w:bodyDiv w:val="1"/>
      <w:marLeft w:val="0"/>
      <w:marRight w:val="0"/>
      <w:marTop w:val="0"/>
      <w:marBottom w:val="0"/>
      <w:divBdr>
        <w:top w:val="none" w:sz="0" w:space="0" w:color="auto"/>
        <w:left w:val="none" w:sz="0" w:space="0" w:color="auto"/>
        <w:bottom w:val="none" w:sz="0" w:space="0" w:color="auto"/>
        <w:right w:val="none" w:sz="0" w:space="0" w:color="auto"/>
      </w:divBdr>
    </w:div>
    <w:div w:id="144778991">
      <w:bodyDiv w:val="1"/>
      <w:marLeft w:val="0"/>
      <w:marRight w:val="0"/>
      <w:marTop w:val="0"/>
      <w:marBottom w:val="0"/>
      <w:divBdr>
        <w:top w:val="none" w:sz="0" w:space="0" w:color="auto"/>
        <w:left w:val="none" w:sz="0" w:space="0" w:color="auto"/>
        <w:bottom w:val="none" w:sz="0" w:space="0" w:color="auto"/>
        <w:right w:val="none" w:sz="0" w:space="0" w:color="auto"/>
      </w:divBdr>
    </w:div>
    <w:div w:id="185363268">
      <w:bodyDiv w:val="1"/>
      <w:marLeft w:val="0"/>
      <w:marRight w:val="0"/>
      <w:marTop w:val="0"/>
      <w:marBottom w:val="0"/>
      <w:divBdr>
        <w:top w:val="none" w:sz="0" w:space="0" w:color="auto"/>
        <w:left w:val="none" w:sz="0" w:space="0" w:color="auto"/>
        <w:bottom w:val="none" w:sz="0" w:space="0" w:color="auto"/>
        <w:right w:val="none" w:sz="0" w:space="0" w:color="auto"/>
      </w:divBdr>
    </w:div>
    <w:div w:id="200558476">
      <w:bodyDiv w:val="1"/>
      <w:marLeft w:val="0"/>
      <w:marRight w:val="0"/>
      <w:marTop w:val="0"/>
      <w:marBottom w:val="0"/>
      <w:divBdr>
        <w:top w:val="none" w:sz="0" w:space="0" w:color="auto"/>
        <w:left w:val="none" w:sz="0" w:space="0" w:color="auto"/>
        <w:bottom w:val="none" w:sz="0" w:space="0" w:color="auto"/>
        <w:right w:val="none" w:sz="0" w:space="0" w:color="auto"/>
      </w:divBdr>
    </w:div>
    <w:div w:id="207646577">
      <w:bodyDiv w:val="1"/>
      <w:marLeft w:val="0"/>
      <w:marRight w:val="0"/>
      <w:marTop w:val="0"/>
      <w:marBottom w:val="0"/>
      <w:divBdr>
        <w:top w:val="none" w:sz="0" w:space="0" w:color="auto"/>
        <w:left w:val="none" w:sz="0" w:space="0" w:color="auto"/>
        <w:bottom w:val="none" w:sz="0" w:space="0" w:color="auto"/>
        <w:right w:val="none" w:sz="0" w:space="0" w:color="auto"/>
      </w:divBdr>
    </w:div>
    <w:div w:id="270362687">
      <w:bodyDiv w:val="1"/>
      <w:marLeft w:val="0"/>
      <w:marRight w:val="0"/>
      <w:marTop w:val="0"/>
      <w:marBottom w:val="0"/>
      <w:divBdr>
        <w:top w:val="none" w:sz="0" w:space="0" w:color="auto"/>
        <w:left w:val="none" w:sz="0" w:space="0" w:color="auto"/>
        <w:bottom w:val="none" w:sz="0" w:space="0" w:color="auto"/>
        <w:right w:val="none" w:sz="0" w:space="0" w:color="auto"/>
      </w:divBdr>
    </w:div>
    <w:div w:id="408695454">
      <w:bodyDiv w:val="1"/>
      <w:marLeft w:val="0"/>
      <w:marRight w:val="0"/>
      <w:marTop w:val="0"/>
      <w:marBottom w:val="0"/>
      <w:divBdr>
        <w:top w:val="none" w:sz="0" w:space="0" w:color="auto"/>
        <w:left w:val="none" w:sz="0" w:space="0" w:color="auto"/>
        <w:bottom w:val="none" w:sz="0" w:space="0" w:color="auto"/>
        <w:right w:val="none" w:sz="0" w:space="0" w:color="auto"/>
      </w:divBdr>
    </w:div>
    <w:div w:id="509175510">
      <w:bodyDiv w:val="1"/>
      <w:marLeft w:val="0"/>
      <w:marRight w:val="0"/>
      <w:marTop w:val="0"/>
      <w:marBottom w:val="0"/>
      <w:divBdr>
        <w:top w:val="none" w:sz="0" w:space="0" w:color="auto"/>
        <w:left w:val="none" w:sz="0" w:space="0" w:color="auto"/>
        <w:bottom w:val="none" w:sz="0" w:space="0" w:color="auto"/>
        <w:right w:val="none" w:sz="0" w:space="0" w:color="auto"/>
      </w:divBdr>
    </w:div>
    <w:div w:id="731923998">
      <w:bodyDiv w:val="1"/>
      <w:marLeft w:val="0"/>
      <w:marRight w:val="0"/>
      <w:marTop w:val="0"/>
      <w:marBottom w:val="0"/>
      <w:divBdr>
        <w:top w:val="none" w:sz="0" w:space="0" w:color="auto"/>
        <w:left w:val="none" w:sz="0" w:space="0" w:color="auto"/>
        <w:bottom w:val="none" w:sz="0" w:space="0" w:color="auto"/>
        <w:right w:val="none" w:sz="0" w:space="0" w:color="auto"/>
      </w:divBdr>
    </w:div>
    <w:div w:id="761488498">
      <w:bodyDiv w:val="1"/>
      <w:marLeft w:val="0"/>
      <w:marRight w:val="0"/>
      <w:marTop w:val="0"/>
      <w:marBottom w:val="0"/>
      <w:divBdr>
        <w:top w:val="none" w:sz="0" w:space="0" w:color="auto"/>
        <w:left w:val="none" w:sz="0" w:space="0" w:color="auto"/>
        <w:bottom w:val="none" w:sz="0" w:space="0" w:color="auto"/>
        <w:right w:val="none" w:sz="0" w:space="0" w:color="auto"/>
      </w:divBdr>
    </w:div>
    <w:div w:id="788620069">
      <w:bodyDiv w:val="1"/>
      <w:marLeft w:val="0"/>
      <w:marRight w:val="0"/>
      <w:marTop w:val="0"/>
      <w:marBottom w:val="0"/>
      <w:divBdr>
        <w:top w:val="none" w:sz="0" w:space="0" w:color="auto"/>
        <w:left w:val="none" w:sz="0" w:space="0" w:color="auto"/>
        <w:bottom w:val="none" w:sz="0" w:space="0" w:color="auto"/>
        <w:right w:val="none" w:sz="0" w:space="0" w:color="auto"/>
      </w:divBdr>
    </w:div>
    <w:div w:id="1345474578">
      <w:bodyDiv w:val="1"/>
      <w:marLeft w:val="0"/>
      <w:marRight w:val="0"/>
      <w:marTop w:val="0"/>
      <w:marBottom w:val="0"/>
      <w:divBdr>
        <w:top w:val="none" w:sz="0" w:space="0" w:color="auto"/>
        <w:left w:val="none" w:sz="0" w:space="0" w:color="auto"/>
        <w:bottom w:val="none" w:sz="0" w:space="0" w:color="auto"/>
        <w:right w:val="none" w:sz="0" w:space="0" w:color="auto"/>
      </w:divBdr>
    </w:div>
    <w:div w:id="1421683057">
      <w:bodyDiv w:val="1"/>
      <w:marLeft w:val="0"/>
      <w:marRight w:val="0"/>
      <w:marTop w:val="0"/>
      <w:marBottom w:val="0"/>
      <w:divBdr>
        <w:top w:val="none" w:sz="0" w:space="0" w:color="auto"/>
        <w:left w:val="none" w:sz="0" w:space="0" w:color="auto"/>
        <w:bottom w:val="none" w:sz="0" w:space="0" w:color="auto"/>
        <w:right w:val="none" w:sz="0" w:space="0" w:color="auto"/>
      </w:divBdr>
    </w:div>
    <w:div w:id="1431311529">
      <w:bodyDiv w:val="1"/>
      <w:marLeft w:val="0"/>
      <w:marRight w:val="0"/>
      <w:marTop w:val="0"/>
      <w:marBottom w:val="0"/>
      <w:divBdr>
        <w:top w:val="none" w:sz="0" w:space="0" w:color="auto"/>
        <w:left w:val="none" w:sz="0" w:space="0" w:color="auto"/>
        <w:bottom w:val="none" w:sz="0" w:space="0" w:color="auto"/>
        <w:right w:val="none" w:sz="0" w:space="0" w:color="auto"/>
      </w:divBdr>
    </w:div>
    <w:div w:id="1513107847">
      <w:bodyDiv w:val="1"/>
      <w:marLeft w:val="0"/>
      <w:marRight w:val="0"/>
      <w:marTop w:val="0"/>
      <w:marBottom w:val="0"/>
      <w:divBdr>
        <w:top w:val="none" w:sz="0" w:space="0" w:color="auto"/>
        <w:left w:val="none" w:sz="0" w:space="0" w:color="auto"/>
        <w:bottom w:val="none" w:sz="0" w:space="0" w:color="auto"/>
        <w:right w:val="none" w:sz="0" w:space="0" w:color="auto"/>
      </w:divBdr>
    </w:div>
    <w:div w:id="1643609328">
      <w:bodyDiv w:val="1"/>
      <w:marLeft w:val="0"/>
      <w:marRight w:val="0"/>
      <w:marTop w:val="0"/>
      <w:marBottom w:val="0"/>
      <w:divBdr>
        <w:top w:val="none" w:sz="0" w:space="0" w:color="auto"/>
        <w:left w:val="none" w:sz="0" w:space="0" w:color="auto"/>
        <w:bottom w:val="none" w:sz="0" w:space="0" w:color="auto"/>
        <w:right w:val="none" w:sz="0" w:space="0" w:color="auto"/>
      </w:divBdr>
    </w:div>
    <w:div w:id="1686861879">
      <w:bodyDiv w:val="1"/>
      <w:marLeft w:val="0"/>
      <w:marRight w:val="0"/>
      <w:marTop w:val="0"/>
      <w:marBottom w:val="0"/>
      <w:divBdr>
        <w:top w:val="none" w:sz="0" w:space="0" w:color="auto"/>
        <w:left w:val="none" w:sz="0" w:space="0" w:color="auto"/>
        <w:bottom w:val="none" w:sz="0" w:space="0" w:color="auto"/>
        <w:right w:val="none" w:sz="0" w:space="0" w:color="auto"/>
      </w:divBdr>
    </w:div>
    <w:div w:id="1797722971">
      <w:bodyDiv w:val="1"/>
      <w:marLeft w:val="0"/>
      <w:marRight w:val="0"/>
      <w:marTop w:val="0"/>
      <w:marBottom w:val="0"/>
      <w:divBdr>
        <w:top w:val="none" w:sz="0" w:space="0" w:color="auto"/>
        <w:left w:val="none" w:sz="0" w:space="0" w:color="auto"/>
        <w:bottom w:val="none" w:sz="0" w:space="0" w:color="auto"/>
        <w:right w:val="none" w:sz="0" w:space="0" w:color="auto"/>
      </w:divBdr>
      <w:divsChild>
        <w:div w:id="352462111">
          <w:marLeft w:val="0"/>
          <w:marRight w:val="0"/>
          <w:marTop w:val="0"/>
          <w:marBottom w:val="0"/>
          <w:divBdr>
            <w:top w:val="none" w:sz="0" w:space="0" w:color="auto"/>
            <w:left w:val="none" w:sz="0" w:space="0" w:color="auto"/>
            <w:bottom w:val="none" w:sz="0" w:space="0" w:color="auto"/>
            <w:right w:val="none" w:sz="0" w:space="0" w:color="auto"/>
          </w:divBdr>
        </w:div>
        <w:div w:id="375854826">
          <w:marLeft w:val="0"/>
          <w:marRight w:val="0"/>
          <w:marTop w:val="0"/>
          <w:marBottom w:val="0"/>
          <w:divBdr>
            <w:top w:val="none" w:sz="0" w:space="0" w:color="auto"/>
            <w:left w:val="none" w:sz="0" w:space="0" w:color="auto"/>
            <w:bottom w:val="none" w:sz="0" w:space="0" w:color="auto"/>
            <w:right w:val="none" w:sz="0" w:space="0" w:color="auto"/>
          </w:divBdr>
        </w:div>
        <w:div w:id="605626126">
          <w:marLeft w:val="0"/>
          <w:marRight w:val="0"/>
          <w:marTop w:val="0"/>
          <w:marBottom w:val="0"/>
          <w:divBdr>
            <w:top w:val="none" w:sz="0" w:space="0" w:color="auto"/>
            <w:left w:val="none" w:sz="0" w:space="0" w:color="auto"/>
            <w:bottom w:val="none" w:sz="0" w:space="0" w:color="auto"/>
            <w:right w:val="none" w:sz="0" w:space="0" w:color="auto"/>
          </w:divBdr>
        </w:div>
        <w:div w:id="801725543">
          <w:marLeft w:val="0"/>
          <w:marRight w:val="0"/>
          <w:marTop w:val="0"/>
          <w:marBottom w:val="0"/>
          <w:divBdr>
            <w:top w:val="none" w:sz="0" w:space="0" w:color="auto"/>
            <w:left w:val="none" w:sz="0" w:space="0" w:color="auto"/>
            <w:bottom w:val="none" w:sz="0" w:space="0" w:color="auto"/>
            <w:right w:val="none" w:sz="0" w:space="0" w:color="auto"/>
          </w:divBdr>
        </w:div>
        <w:div w:id="1234513697">
          <w:marLeft w:val="0"/>
          <w:marRight w:val="0"/>
          <w:marTop w:val="0"/>
          <w:marBottom w:val="0"/>
          <w:divBdr>
            <w:top w:val="none" w:sz="0" w:space="0" w:color="auto"/>
            <w:left w:val="none" w:sz="0" w:space="0" w:color="auto"/>
            <w:bottom w:val="none" w:sz="0" w:space="0" w:color="auto"/>
            <w:right w:val="none" w:sz="0" w:space="0" w:color="auto"/>
          </w:divBdr>
        </w:div>
        <w:div w:id="1401487459">
          <w:marLeft w:val="0"/>
          <w:marRight w:val="0"/>
          <w:marTop w:val="0"/>
          <w:marBottom w:val="0"/>
          <w:divBdr>
            <w:top w:val="none" w:sz="0" w:space="0" w:color="auto"/>
            <w:left w:val="none" w:sz="0" w:space="0" w:color="auto"/>
            <w:bottom w:val="none" w:sz="0" w:space="0" w:color="auto"/>
            <w:right w:val="none" w:sz="0" w:space="0" w:color="auto"/>
          </w:divBdr>
          <w:divsChild>
            <w:div w:id="311520228">
              <w:marLeft w:val="750"/>
              <w:marRight w:val="0"/>
              <w:marTop w:val="0"/>
              <w:marBottom w:val="0"/>
              <w:divBdr>
                <w:top w:val="none" w:sz="0" w:space="0" w:color="auto"/>
                <w:left w:val="none" w:sz="0" w:space="0" w:color="auto"/>
                <w:bottom w:val="none" w:sz="0" w:space="0" w:color="auto"/>
                <w:right w:val="none" w:sz="0" w:space="0" w:color="auto"/>
              </w:divBdr>
            </w:div>
            <w:div w:id="528185057">
              <w:marLeft w:val="630"/>
              <w:marRight w:val="0"/>
              <w:marTop w:val="0"/>
              <w:marBottom w:val="0"/>
              <w:divBdr>
                <w:top w:val="none" w:sz="0" w:space="0" w:color="auto"/>
                <w:left w:val="none" w:sz="0" w:space="0" w:color="auto"/>
                <w:bottom w:val="none" w:sz="0" w:space="0" w:color="auto"/>
                <w:right w:val="none" w:sz="0" w:space="0" w:color="auto"/>
              </w:divBdr>
            </w:div>
            <w:div w:id="670527274">
              <w:marLeft w:val="750"/>
              <w:marRight w:val="0"/>
              <w:marTop w:val="0"/>
              <w:marBottom w:val="0"/>
              <w:divBdr>
                <w:top w:val="none" w:sz="0" w:space="0" w:color="auto"/>
                <w:left w:val="none" w:sz="0" w:space="0" w:color="auto"/>
                <w:bottom w:val="none" w:sz="0" w:space="0" w:color="auto"/>
                <w:right w:val="none" w:sz="0" w:space="0" w:color="auto"/>
              </w:divBdr>
            </w:div>
            <w:div w:id="1001349066">
              <w:marLeft w:val="750"/>
              <w:marRight w:val="0"/>
              <w:marTop w:val="0"/>
              <w:marBottom w:val="0"/>
              <w:divBdr>
                <w:top w:val="none" w:sz="0" w:space="0" w:color="auto"/>
                <w:left w:val="none" w:sz="0" w:space="0" w:color="auto"/>
                <w:bottom w:val="none" w:sz="0" w:space="0" w:color="auto"/>
                <w:right w:val="none" w:sz="0" w:space="0" w:color="auto"/>
              </w:divBdr>
            </w:div>
            <w:div w:id="1696729133">
              <w:marLeft w:val="0"/>
              <w:marRight w:val="0"/>
              <w:marTop w:val="0"/>
              <w:marBottom w:val="0"/>
              <w:divBdr>
                <w:top w:val="none" w:sz="0" w:space="0" w:color="auto"/>
                <w:left w:val="none" w:sz="0" w:space="0" w:color="auto"/>
                <w:bottom w:val="none" w:sz="0" w:space="0" w:color="auto"/>
                <w:right w:val="none" w:sz="0" w:space="0" w:color="auto"/>
              </w:divBdr>
            </w:div>
            <w:div w:id="1697192828">
              <w:marLeft w:val="750"/>
              <w:marRight w:val="0"/>
              <w:marTop w:val="0"/>
              <w:marBottom w:val="0"/>
              <w:divBdr>
                <w:top w:val="none" w:sz="0" w:space="0" w:color="auto"/>
                <w:left w:val="none" w:sz="0" w:space="0" w:color="auto"/>
                <w:bottom w:val="none" w:sz="0" w:space="0" w:color="auto"/>
                <w:right w:val="none" w:sz="0" w:space="0" w:color="auto"/>
              </w:divBdr>
            </w:div>
            <w:div w:id="1765147854">
              <w:marLeft w:val="750"/>
              <w:marRight w:val="0"/>
              <w:marTop w:val="0"/>
              <w:marBottom w:val="0"/>
              <w:divBdr>
                <w:top w:val="none" w:sz="0" w:space="0" w:color="auto"/>
                <w:left w:val="none" w:sz="0" w:space="0" w:color="auto"/>
                <w:bottom w:val="none" w:sz="0" w:space="0" w:color="auto"/>
                <w:right w:val="none" w:sz="0" w:space="0" w:color="auto"/>
              </w:divBdr>
              <w:divsChild>
                <w:div w:id="647905433">
                  <w:marLeft w:val="630"/>
                  <w:marRight w:val="0"/>
                  <w:marTop w:val="0"/>
                  <w:marBottom w:val="0"/>
                  <w:divBdr>
                    <w:top w:val="none" w:sz="0" w:space="0" w:color="auto"/>
                    <w:left w:val="none" w:sz="0" w:space="0" w:color="auto"/>
                    <w:bottom w:val="none" w:sz="0" w:space="0" w:color="auto"/>
                    <w:right w:val="none" w:sz="0" w:space="0" w:color="auto"/>
                  </w:divBdr>
                </w:div>
                <w:div w:id="686635860">
                  <w:marLeft w:val="630"/>
                  <w:marRight w:val="0"/>
                  <w:marTop w:val="0"/>
                  <w:marBottom w:val="0"/>
                  <w:divBdr>
                    <w:top w:val="none" w:sz="0" w:space="0" w:color="auto"/>
                    <w:left w:val="none" w:sz="0" w:space="0" w:color="auto"/>
                    <w:bottom w:val="none" w:sz="0" w:space="0" w:color="auto"/>
                    <w:right w:val="none" w:sz="0" w:space="0" w:color="auto"/>
                  </w:divBdr>
                </w:div>
                <w:div w:id="741560958">
                  <w:marLeft w:val="630"/>
                  <w:marRight w:val="0"/>
                  <w:marTop w:val="0"/>
                  <w:marBottom w:val="0"/>
                  <w:divBdr>
                    <w:top w:val="none" w:sz="0" w:space="0" w:color="auto"/>
                    <w:left w:val="none" w:sz="0" w:space="0" w:color="auto"/>
                    <w:bottom w:val="none" w:sz="0" w:space="0" w:color="auto"/>
                    <w:right w:val="none" w:sz="0" w:space="0" w:color="auto"/>
                  </w:divBdr>
                </w:div>
                <w:div w:id="1134954241">
                  <w:marLeft w:val="630"/>
                  <w:marRight w:val="0"/>
                  <w:marTop w:val="0"/>
                  <w:marBottom w:val="0"/>
                  <w:divBdr>
                    <w:top w:val="none" w:sz="0" w:space="0" w:color="auto"/>
                    <w:left w:val="none" w:sz="0" w:space="0" w:color="auto"/>
                    <w:bottom w:val="none" w:sz="0" w:space="0" w:color="auto"/>
                    <w:right w:val="none" w:sz="0" w:space="0" w:color="auto"/>
                  </w:divBdr>
                </w:div>
                <w:div w:id="1181971077">
                  <w:marLeft w:val="630"/>
                  <w:marRight w:val="0"/>
                  <w:marTop w:val="0"/>
                  <w:marBottom w:val="0"/>
                  <w:divBdr>
                    <w:top w:val="none" w:sz="0" w:space="0" w:color="auto"/>
                    <w:left w:val="none" w:sz="0" w:space="0" w:color="auto"/>
                    <w:bottom w:val="none" w:sz="0" w:space="0" w:color="auto"/>
                    <w:right w:val="none" w:sz="0" w:space="0" w:color="auto"/>
                  </w:divBdr>
                </w:div>
                <w:div w:id="1234509218">
                  <w:marLeft w:val="630"/>
                  <w:marRight w:val="0"/>
                  <w:marTop w:val="0"/>
                  <w:marBottom w:val="0"/>
                  <w:divBdr>
                    <w:top w:val="none" w:sz="0" w:space="0" w:color="auto"/>
                    <w:left w:val="none" w:sz="0" w:space="0" w:color="auto"/>
                    <w:bottom w:val="none" w:sz="0" w:space="0" w:color="auto"/>
                    <w:right w:val="none" w:sz="0" w:space="0" w:color="auto"/>
                  </w:divBdr>
                </w:div>
                <w:div w:id="1330522980">
                  <w:marLeft w:val="630"/>
                  <w:marRight w:val="0"/>
                  <w:marTop w:val="0"/>
                  <w:marBottom w:val="0"/>
                  <w:divBdr>
                    <w:top w:val="none" w:sz="0" w:space="0" w:color="auto"/>
                    <w:left w:val="none" w:sz="0" w:space="0" w:color="auto"/>
                    <w:bottom w:val="none" w:sz="0" w:space="0" w:color="auto"/>
                    <w:right w:val="none" w:sz="0" w:space="0" w:color="auto"/>
                  </w:divBdr>
                </w:div>
                <w:div w:id="2017686545">
                  <w:marLeft w:val="630"/>
                  <w:marRight w:val="0"/>
                  <w:marTop w:val="0"/>
                  <w:marBottom w:val="0"/>
                  <w:divBdr>
                    <w:top w:val="none" w:sz="0" w:space="0" w:color="auto"/>
                    <w:left w:val="none" w:sz="0" w:space="0" w:color="auto"/>
                    <w:bottom w:val="none" w:sz="0" w:space="0" w:color="auto"/>
                    <w:right w:val="none" w:sz="0" w:space="0" w:color="auto"/>
                  </w:divBdr>
                </w:div>
              </w:divsChild>
            </w:div>
            <w:div w:id="1768113661">
              <w:marLeft w:val="750"/>
              <w:marRight w:val="0"/>
              <w:marTop w:val="0"/>
              <w:marBottom w:val="0"/>
              <w:divBdr>
                <w:top w:val="none" w:sz="0" w:space="0" w:color="auto"/>
                <w:left w:val="none" w:sz="0" w:space="0" w:color="auto"/>
                <w:bottom w:val="none" w:sz="0" w:space="0" w:color="auto"/>
                <w:right w:val="none" w:sz="0" w:space="0" w:color="auto"/>
              </w:divBdr>
            </w:div>
          </w:divsChild>
        </w:div>
        <w:div w:id="1872037356">
          <w:marLeft w:val="0"/>
          <w:marRight w:val="0"/>
          <w:marTop w:val="0"/>
          <w:marBottom w:val="0"/>
          <w:divBdr>
            <w:top w:val="none" w:sz="0" w:space="0" w:color="auto"/>
            <w:left w:val="none" w:sz="0" w:space="0" w:color="auto"/>
            <w:bottom w:val="none" w:sz="0" w:space="0" w:color="auto"/>
            <w:right w:val="none" w:sz="0" w:space="0" w:color="auto"/>
          </w:divBdr>
        </w:div>
      </w:divsChild>
    </w:div>
    <w:div w:id="2007203819">
      <w:bodyDiv w:val="1"/>
      <w:marLeft w:val="0"/>
      <w:marRight w:val="0"/>
      <w:marTop w:val="0"/>
      <w:marBottom w:val="0"/>
      <w:divBdr>
        <w:top w:val="none" w:sz="0" w:space="0" w:color="auto"/>
        <w:left w:val="none" w:sz="0" w:space="0" w:color="auto"/>
        <w:bottom w:val="none" w:sz="0" w:space="0" w:color="auto"/>
        <w:right w:val="none" w:sz="0" w:space="0" w:color="auto"/>
      </w:divBdr>
    </w:div>
    <w:div w:id="20768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azdowski.pl/en/kino/repertuar/kino-kryzys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9C27-892A-4C15-9E3A-18681054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2067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mgorlas</dc:creator>
  <cp:lastModifiedBy>Natalia Karas</cp:lastModifiedBy>
  <cp:revision>3</cp:revision>
  <cp:lastPrinted>2018-01-24T10:09:00Z</cp:lastPrinted>
  <dcterms:created xsi:type="dcterms:W3CDTF">2020-09-22T08:59:00Z</dcterms:created>
  <dcterms:modified xsi:type="dcterms:W3CDTF">2020-09-22T11:16:00Z</dcterms:modified>
</cp:coreProperties>
</file>