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6D662" w14:textId="1D037A35" w:rsidR="00BE4A55" w:rsidRPr="00DC1E2F" w:rsidRDefault="00BE4A55" w:rsidP="000D717E">
      <w:pPr>
        <w:pStyle w:val="Podtytu"/>
        <w:rPr>
          <w:lang w:val="en-GB"/>
        </w:rPr>
      </w:pPr>
      <w:r w:rsidRPr="00DC1E2F">
        <w:rPr>
          <w:lang w:val="en-GB"/>
        </w:rPr>
        <w:t>26</w:t>
      </w:r>
      <w:r w:rsidR="008217A5">
        <w:rPr>
          <w:lang w:val="en-GB"/>
        </w:rPr>
        <w:t>th</w:t>
      </w:r>
      <w:r w:rsidRPr="00DC1E2F">
        <w:rPr>
          <w:lang w:val="en-GB"/>
        </w:rPr>
        <w:t xml:space="preserve"> </w:t>
      </w:r>
      <w:r w:rsidRPr="00F30100">
        <w:rPr>
          <w:lang w:val="en-US"/>
        </w:rPr>
        <w:t>International</w:t>
      </w:r>
      <w:r w:rsidRPr="00DC1E2F">
        <w:rPr>
          <w:lang w:val="en-GB"/>
        </w:rPr>
        <w:t xml:space="preserve"> Festival of Performing Arts</w:t>
      </w:r>
    </w:p>
    <w:p w14:paraId="39A8437B" w14:textId="6A841208" w:rsidR="00023A41" w:rsidRPr="00DC1E2F" w:rsidRDefault="00023A41" w:rsidP="00023A41">
      <w:pPr>
        <w:pStyle w:val="Tytu"/>
        <w:rPr>
          <w:lang w:val="en-GB"/>
        </w:rPr>
      </w:pPr>
      <w:r w:rsidRPr="00DC1E2F">
        <w:rPr>
          <w:lang w:val="en-GB"/>
        </w:rPr>
        <w:t>Rozdroże 2022</w:t>
      </w:r>
    </w:p>
    <w:p w14:paraId="37590142" w14:textId="21565CEA" w:rsidR="00BE4A55" w:rsidRPr="00DC1E2F" w:rsidRDefault="00BE4A55" w:rsidP="00023A41">
      <w:pPr>
        <w:pStyle w:val="Podtytu"/>
        <w:rPr>
          <w:i/>
          <w:iCs/>
          <w:lang w:val="en-GB"/>
        </w:rPr>
      </w:pPr>
      <w:r w:rsidRPr="00DC1E2F">
        <w:rPr>
          <w:i/>
          <w:iCs/>
          <w:lang w:val="en-GB"/>
        </w:rPr>
        <w:t>An Encounter with the Unknown</w:t>
      </w:r>
    </w:p>
    <w:p w14:paraId="2F2F45D5" w14:textId="1B6BC748" w:rsidR="00A2544A" w:rsidRPr="00DC1E2F" w:rsidRDefault="00BE4A55" w:rsidP="000D717E">
      <w:pPr>
        <w:rPr>
          <w:lang w:val="en-GB"/>
        </w:rPr>
      </w:pPr>
      <w:r w:rsidRPr="00DC1E2F">
        <w:rPr>
          <w:lang w:val="en-GB"/>
        </w:rPr>
        <w:t xml:space="preserve">Performances by artists from Modena, </w:t>
      </w:r>
      <w:r w:rsidR="000D717E" w:rsidRPr="000D717E">
        <w:rPr>
          <w:lang w:val="en-US"/>
        </w:rPr>
        <w:t>Ljubljana,</w:t>
      </w:r>
      <w:r w:rsidR="000D717E">
        <w:rPr>
          <w:lang w:val="en-US"/>
        </w:rPr>
        <w:t xml:space="preserve"> </w:t>
      </w:r>
      <w:r w:rsidRPr="00DC1E2F">
        <w:rPr>
          <w:lang w:val="en-GB"/>
        </w:rPr>
        <w:t>Gdańsk</w:t>
      </w:r>
      <w:r w:rsidR="000D717E">
        <w:rPr>
          <w:lang w:val="en-GB"/>
        </w:rPr>
        <w:t xml:space="preserve"> </w:t>
      </w:r>
      <w:r w:rsidRPr="00DC1E2F">
        <w:rPr>
          <w:lang w:val="en-GB"/>
        </w:rPr>
        <w:t>and Warsaw</w:t>
      </w:r>
    </w:p>
    <w:p w14:paraId="6D75C00D" w14:textId="3C80FF04" w:rsidR="00457655" w:rsidRPr="00DC1E2F" w:rsidRDefault="00457655" w:rsidP="00457655">
      <w:pPr>
        <w:pStyle w:val="Bezodstpw"/>
        <w:rPr>
          <w:lang w:val="en-GB"/>
        </w:rPr>
      </w:pPr>
      <w:r w:rsidRPr="00DC1E2F">
        <w:rPr>
          <w:lang w:val="en-GB"/>
        </w:rPr>
        <w:t>Duration</w:t>
      </w:r>
    </w:p>
    <w:p w14:paraId="6C6A0EFC" w14:textId="77777777" w:rsidR="00457655" w:rsidRPr="00DC1E2F" w:rsidRDefault="00457655" w:rsidP="00457655">
      <w:pPr>
        <w:pStyle w:val="detale"/>
        <w:rPr>
          <w:lang w:val="en-GB"/>
        </w:rPr>
      </w:pPr>
      <w:r w:rsidRPr="00DC1E2F">
        <w:rPr>
          <w:lang w:val="en-GB"/>
        </w:rPr>
        <w:t>30/09—08/10/2022</w:t>
      </w:r>
    </w:p>
    <w:p w14:paraId="41F007E9" w14:textId="5BC24D58" w:rsidR="00457655" w:rsidRPr="00DC1E2F" w:rsidRDefault="00457655" w:rsidP="00457655">
      <w:pPr>
        <w:pStyle w:val="Bezodstpw"/>
        <w:rPr>
          <w:lang w:val="en-GB"/>
        </w:rPr>
      </w:pPr>
      <w:r w:rsidRPr="00DC1E2F">
        <w:rPr>
          <w:lang w:val="en-GB"/>
        </w:rPr>
        <w:t>Curator</w:t>
      </w:r>
    </w:p>
    <w:p w14:paraId="481E0EA5" w14:textId="6498BBFE" w:rsidR="00457655" w:rsidRPr="00DC1E2F" w:rsidRDefault="00457655" w:rsidP="00457655">
      <w:pPr>
        <w:pStyle w:val="detale"/>
        <w:rPr>
          <w:lang w:val="en-GB"/>
        </w:rPr>
      </w:pPr>
      <w:r w:rsidRPr="00DC1E2F">
        <w:rPr>
          <w:lang w:val="en-GB"/>
        </w:rPr>
        <w:t>Janusz Marek</w:t>
      </w:r>
    </w:p>
    <w:p w14:paraId="6B81EC95" w14:textId="3830D123" w:rsidR="00A2544A" w:rsidRPr="00DC1E2F" w:rsidRDefault="008217A5" w:rsidP="00023A41">
      <w:pPr>
        <w:pStyle w:val="Nagwek1"/>
        <w:rPr>
          <w:i/>
          <w:iCs w:val="0"/>
          <w:lang w:val="en-GB"/>
        </w:rPr>
      </w:pPr>
      <w:r>
        <w:rPr>
          <w:lang w:val="en-GB"/>
        </w:rPr>
        <w:t xml:space="preserve">The </w:t>
      </w:r>
      <w:r w:rsidR="00BD04D2" w:rsidRPr="00DC1E2F">
        <w:rPr>
          <w:lang w:val="en-GB"/>
        </w:rPr>
        <w:t>26</w:t>
      </w:r>
      <w:r>
        <w:rPr>
          <w:lang w:val="en-GB"/>
        </w:rPr>
        <w:t>th</w:t>
      </w:r>
      <w:r w:rsidR="00BD04D2" w:rsidRPr="00DC1E2F">
        <w:rPr>
          <w:lang w:val="en-GB"/>
        </w:rPr>
        <w:t xml:space="preserve"> edition of Rozdroże</w:t>
      </w:r>
      <w:r>
        <w:rPr>
          <w:lang w:val="en-GB"/>
        </w:rPr>
        <w:t xml:space="preserve"> F</w:t>
      </w:r>
      <w:r w:rsidR="00BD04D2" w:rsidRPr="00DC1E2F">
        <w:rPr>
          <w:lang w:val="en-GB"/>
        </w:rPr>
        <w:t xml:space="preserve">estival will present </w:t>
      </w:r>
      <w:r w:rsidR="00DC1E2F">
        <w:rPr>
          <w:lang w:val="en-GB"/>
        </w:rPr>
        <w:t>an array of</w:t>
      </w:r>
      <w:r w:rsidR="00BD04D2" w:rsidRPr="00DC1E2F">
        <w:rPr>
          <w:lang w:val="en-GB"/>
        </w:rPr>
        <w:t xml:space="preserve"> innovative work </w:t>
      </w:r>
      <w:r w:rsidR="00DC1E2F">
        <w:rPr>
          <w:lang w:val="en-GB"/>
        </w:rPr>
        <w:t>creat</w:t>
      </w:r>
      <w:r>
        <w:rPr>
          <w:lang w:val="en-GB"/>
        </w:rPr>
        <w:t>ed</w:t>
      </w:r>
      <w:r w:rsidR="00DC1E2F">
        <w:rPr>
          <w:lang w:val="en-GB"/>
        </w:rPr>
        <w:t xml:space="preserve"> by </w:t>
      </w:r>
      <w:r w:rsidR="00BD04D2" w:rsidRPr="00DC1E2F">
        <w:rPr>
          <w:lang w:val="en-GB"/>
        </w:rPr>
        <w:t xml:space="preserve">artists working on the </w:t>
      </w:r>
      <w:r w:rsidR="00DC1E2F">
        <w:rPr>
          <w:lang w:val="en-GB"/>
        </w:rPr>
        <w:t>intersection</w:t>
      </w:r>
      <w:r w:rsidR="00BD04D2" w:rsidRPr="00DC1E2F">
        <w:rPr>
          <w:lang w:val="en-GB"/>
        </w:rPr>
        <w:t xml:space="preserve"> of performing and visual arts. This year, </w:t>
      </w:r>
      <w:r w:rsidR="00DC1E2F">
        <w:rPr>
          <w:lang w:val="en-GB"/>
        </w:rPr>
        <w:t xml:space="preserve">we will present </w:t>
      </w:r>
      <w:r w:rsidR="00BD04D2" w:rsidRPr="00DC1E2F">
        <w:rPr>
          <w:lang w:val="en-GB"/>
        </w:rPr>
        <w:t>performance</w:t>
      </w:r>
      <w:r>
        <w:rPr>
          <w:lang w:val="en-GB"/>
        </w:rPr>
        <w:t>s</w:t>
      </w:r>
      <w:r w:rsidR="00BD04D2" w:rsidRPr="00DC1E2F">
        <w:rPr>
          <w:lang w:val="en-GB"/>
        </w:rPr>
        <w:t xml:space="preserve"> by artists from Modena,</w:t>
      </w:r>
      <w:r w:rsidR="000D717E">
        <w:rPr>
          <w:lang w:val="en-GB"/>
        </w:rPr>
        <w:t xml:space="preserve"> </w:t>
      </w:r>
      <w:r w:rsidR="000D717E" w:rsidRPr="000D717E">
        <w:rPr>
          <w:lang w:val="en-US"/>
        </w:rPr>
        <w:t>Ljubljana,</w:t>
      </w:r>
      <w:r w:rsidR="00BD04D2" w:rsidRPr="00DC1E2F">
        <w:rPr>
          <w:lang w:val="en-GB"/>
        </w:rPr>
        <w:t xml:space="preserve"> Gdańsk</w:t>
      </w:r>
      <w:r w:rsidR="000D717E">
        <w:rPr>
          <w:lang w:val="en-GB"/>
        </w:rPr>
        <w:t xml:space="preserve"> </w:t>
      </w:r>
      <w:r w:rsidR="00BD04D2" w:rsidRPr="00DC1E2F">
        <w:rPr>
          <w:lang w:val="en-GB"/>
        </w:rPr>
        <w:t xml:space="preserve">and Warsaw. </w:t>
      </w:r>
      <w:r w:rsidR="00DC1E2F">
        <w:rPr>
          <w:lang w:val="en-GB"/>
        </w:rPr>
        <w:t>These will include:</w:t>
      </w:r>
      <w:r w:rsidR="00BD04D2" w:rsidRPr="00DC1E2F">
        <w:rPr>
          <w:lang w:val="en-GB"/>
        </w:rPr>
        <w:t xml:space="preserve"> </w:t>
      </w:r>
      <w:r w:rsidR="00BD04D2" w:rsidRPr="000D717E">
        <w:rPr>
          <w:lang w:val="en-GB"/>
        </w:rPr>
        <w:t>fuse*</w:t>
      </w:r>
      <w:r w:rsidR="00BD04D2" w:rsidRPr="00DC1E2F">
        <w:rPr>
          <w:lang w:val="en-GB"/>
        </w:rPr>
        <w:t xml:space="preserve"> </w:t>
      </w:r>
      <w:r w:rsidR="00F30100">
        <w:rPr>
          <w:lang w:val="en-GB"/>
        </w:rPr>
        <w:t xml:space="preserve">interdisciplinary art studio </w:t>
      </w:r>
      <w:r w:rsidR="00BD04D2" w:rsidRPr="00DC1E2F">
        <w:rPr>
          <w:lang w:val="en-GB"/>
        </w:rPr>
        <w:t xml:space="preserve">from Italy – </w:t>
      </w:r>
      <w:r w:rsidR="00DC1E2F" w:rsidRPr="00DC1E2F">
        <w:rPr>
          <w:lang w:val="en-GB"/>
        </w:rPr>
        <w:t>new</w:t>
      </w:r>
      <w:r w:rsidR="00BD04D2" w:rsidRPr="00DC1E2F">
        <w:rPr>
          <w:lang w:val="en-GB"/>
        </w:rPr>
        <w:t xml:space="preserve"> </w:t>
      </w:r>
      <w:r w:rsidR="00DC1E2F">
        <w:rPr>
          <w:lang w:val="en-GB"/>
        </w:rPr>
        <w:t>to</w:t>
      </w:r>
      <w:r w:rsidR="00BD04D2" w:rsidRPr="00DC1E2F">
        <w:rPr>
          <w:lang w:val="en-GB"/>
        </w:rPr>
        <w:t xml:space="preserve"> Poland, but </w:t>
      </w:r>
      <w:r w:rsidR="00DC1E2F">
        <w:rPr>
          <w:lang w:val="en-GB"/>
        </w:rPr>
        <w:t>internationally</w:t>
      </w:r>
      <w:r w:rsidR="00BD04D2" w:rsidRPr="00DC1E2F">
        <w:rPr>
          <w:lang w:val="en-GB"/>
        </w:rPr>
        <w:t xml:space="preserve"> </w:t>
      </w:r>
      <w:r w:rsidR="00DC1E2F">
        <w:rPr>
          <w:lang w:val="en-GB"/>
        </w:rPr>
        <w:t xml:space="preserve">renowned </w:t>
      </w:r>
      <w:r w:rsidR="00DC1E2F" w:rsidRPr="00DC1E2F">
        <w:rPr>
          <w:lang w:val="en-GB"/>
        </w:rPr>
        <w:t>forerunners</w:t>
      </w:r>
      <w:r w:rsidR="00BD04D2" w:rsidRPr="00DC1E2F">
        <w:rPr>
          <w:lang w:val="en-GB"/>
        </w:rPr>
        <w:t xml:space="preserve"> of interdisciplinary performances </w:t>
      </w:r>
      <w:r w:rsidR="00DC1E2F">
        <w:rPr>
          <w:lang w:val="en-GB"/>
        </w:rPr>
        <w:t>utilisin</w:t>
      </w:r>
      <w:r w:rsidR="001C3C67">
        <w:rPr>
          <w:lang w:val="en-GB"/>
        </w:rPr>
        <w:t>g</w:t>
      </w:r>
      <w:r w:rsidR="00BD04D2" w:rsidRPr="00DC1E2F">
        <w:rPr>
          <w:lang w:val="en-GB"/>
        </w:rPr>
        <w:t xml:space="preserve"> new media</w:t>
      </w:r>
      <w:r w:rsidR="00DC1E2F">
        <w:rPr>
          <w:lang w:val="en-GB"/>
        </w:rPr>
        <w:t xml:space="preserve">, </w:t>
      </w:r>
      <w:r w:rsidR="00BD04D2" w:rsidRPr="000D717E">
        <w:rPr>
          <w:lang w:val="en-GB"/>
        </w:rPr>
        <w:t>Dada von Bzdülöw Theatre</w:t>
      </w:r>
      <w:r w:rsidR="00BD04D2" w:rsidRPr="00DC1E2F">
        <w:rPr>
          <w:lang w:val="en-GB"/>
        </w:rPr>
        <w:t xml:space="preserve"> from Gdańsk – a group that has been </w:t>
      </w:r>
      <w:r w:rsidR="00DC1E2F" w:rsidRPr="00DC1E2F">
        <w:rPr>
          <w:lang w:val="en-GB"/>
        </w:rPr>
        <w:t>eminent</w:t>
      </w:r>
      <w:r w:rsidR="00BD04D2" w:rsidRPr="00DC1E2F">
        <w:rPr>
          <w:lang w:val="en-GB"/>
        </w:rPr>
        <w:t xml:space="preserve"> on the Polish contemporary dance scene </w:t>
      </w:r>
      <w:r w:rsidR="00D14288" w:rsidRPr="00DC1E2F">
        <w:rPr>
          <w:lang w:val="en-GB"/>
        </w:rPr>
        <w:t xml:space="preserve">for </w:t>
      </w:r>
      <w:r w:rsidR="00D14288">
        <w:rPr>
          <w:lang w:val="en-GB"/>
        </w:rPr>
        <w:t>a number of years,</w:t>
      </w:r>
      <w:r w:rsidR="00D14288" w:rsidRPr="00DC1E2F">
        <w:rPr>
          <w:lang w:val="en-GB"/>
        </w:rPr>
        <w:t xml:space="preserve"> </w:t>
      </w:r>
      <w:r w:rsidR="00BD04D2" w:rsidRPr="00DC1E2F">
        <w:rPr>
          <w:lang w:val="en-GB"/>
        </w:rPr>
        <w:t xml:space="preserve">and </w:t>
      </w:r>
      <w:r w:rsidR="00BD04D2" w:rsidRPr="000D717E">
        <w:rPr>
          <w:lang w:val="en-GB"/>
        </w:rPr>
        <w:t>Helena Ganjalyan</w:t>
      </w:r>
      <w:r w:rsidR="00BD04D2" w:rsidRPr="00DC1E2F">
        <w:rPr>
          <w:lang w:val="en-GB"/>
        </w:rPr>
        <w:t xml:space="preserve"> – a young Warsaw</w:t>
      </w:r>
      <w:r w:rsidR="00D14288">
        <w:rPr>
          <w:lang w:val="en-GB"/>
        </w:rPr>
        <w:t>-based</w:t>
      </w:r>
      <w:r w:rsidR="00BD04D2" w:rsidRPr="00DC1E2F">
        <w:rPr>
          <w:lang w:val="en-GB"/>
        </w:rPr>
        <w:t xml:space="preserve"> dancer and act</w:t>
      </w:r>
      <w:r w:rsidR="00D14288">
        <w:rPr>
          <w:lang w:val="en-GB"/>
        </w:rPr>
        <w:t>or</w:t>
      </w:r>
      <w:r w:rsidR="00BD04D2" w:rsidRPr="00DC1E2F">
        <w:rPr>
          <w:lang w:val="en-GB"/>
        </w:rPr>
        <w:t xml:space="preserve">, whose performance will </w:t>
      </w:r>
      <w:r>
        <w:rPr>
          <w:lang w:val="en-GB"/>
        </w:rPr>
        <w:t>develop</w:t>
      </w:r>
      <w:r w:rsidR="00BD04D2" w:rsidRPr="00DC1E2F">
        <w:rPr>
          <w:lang w:val="en-GB"/>
        </w:rPr>
        <w:t xml:space="preserve"> during </w:t>
      </w:r>
      <w:r w:rsidR="00D14288">
        <w:rPr>
          <w:lang w:val="en-GB"/>
        </w:rPr>
        <w:t>her</w:t>
      </w:r>
      <w:r w:rsidR="00BD04D2" w:rsidRPr="00DC1E2F">
        <w:rPr>
          <w:lang w:val="en-GB"/>
        </w:rPr>
        <w:t xml:space="preserve"> seven-week artistic residency at the Ujazdowski Castle Centre for Contemporary Art</w:t>
      </w:r>
      <w:r w:rsidR="00D14288">
        <w:rPr>
          <w:lang w:val="en-GB"/>
        </w:rPr>
        <w:t>.</w:t>
      </w:r>
      <w:r w:rsidR="00DC1E2F" w:rsidRPr="00DC1E2F">
        <w:rPr>
          <w:i/>
          <w:iCs w:val="0"/>
          <w:lang w:val="en-GB"/>
        </w:rPr>
        <w:t xml:space="preserve"> </w:t>
      </w:r>
    </w:p>
    <w:p w14:paraId="48EC6EF5" w14:textId="624E4F5B" w:rsidR="004D3FBB" w:rsidRPr="00DC1E2F" w:rsidRDefault="00BD04D2" w:rsidP="00BD04D2">
      <w:pPr>
        <w:pStyle w:val="Nagwek1"/>
        <w:rPr>
          <w:lang w:val="en-GB"/>
        </w:rPr>
      </w:pPr>
      <w:r w:rsidRPr="00DC1E2F">
        <w:rPr>
          <w:lang w:val="en-GB"/>
        </w:rPr>
        <w:t>Programme</w:t>
      </w:r>
    </w:p>
    <w:p w14:paraId="2079569D" w14:textId="77777777" w:rsidR="004D3FBB" w:rsidRPr="00DC1E2F" w:rsidRDefault="004D3FBB" w:rsidP="00BD04D2">
      <w:pPr>
        <w:pStyle w:val="Bezodstpw"/>
        <w:rPr>
          <w:rFonts w:cs="Times New Roman"/>
          <w:bCs/>
          <w:iCs/>
          <w:sz w:val="24"/>
          <w:szCs w:val="24"/>
          <w:lang w:val="en-GB"/>
        </w:rPr>
      </w:pPr>
      <w:r w:rsidRPr="00DC1E2F">
        <w:rPr>
          <w:lang w:val="en-GB"/>
        </w:rPr>
        <w:t>30</w:t>
      </w:r>
      <w:r w:rsidRPr="00DC1E2F">
        <w:rPr>
          <w:rFonts w:ascii="interpunkcja-regular" w:hAnsi="interpunkcja-regular"/>
          <w:lang w:val="en-GB"/>
        </w:rPr>
        <w:t>/</w:t>
      </w:r>
      <w:r w:rsidRPr="00DC1E2F">
        <w:rPr>
          <w:lang w:val="en-GB"/>
        </w:rPr>
        <w:t>09</w:t>
      </w:r>
      <w:r w:rsidRPr="00DC1E2F">
        <w:rPr>
          <w:rFonts w:ascii="interpunkcja-regular" w:hAnsi="interpunkcja-regular"/>
          <w:lang w:val="en-GB"/>
        </w:rPr>
        <w:t>/</w:t>
      </w:r>
      <w:r w:rsidRPr="00DC1E2F">
        <w:rPr>
          <w:lang w:val="en-GB"/>
        </w:rPr>
        <w:t>2022 (Friday) 19:00</w:t>
      </w:r>
    </w:p>
    <w:p w14:paraId="1A84B344" w14:textId="16F6295F" w:rsidR="004D3FBB" w:rsidRPr="00DC1E2F" w:rsidRDefault="00BD04D2" w:rsidP="00AE24DF">
      <w:pPr>
        <w:pStyle w:val="detale"/>
        <w:rPr>
          <w:lang w:val="en-GB"/>
        </w:rPr>
      </w:pPr>
      <w:r w:rsidRPr="00D14288">
        <w:rPr>
          <w:i/>
          <w:iCs/>
          <w:lang w:val="en-GB"/>
        </w:rPr>
        <w:t xml:space="preserve">Dökk </w:t>
      </w:r>
      <w:r w:rsidRPr="00DC1E2F">
        <w:rPr>
          <w:lang w:val="en-GB"/>
        </w:rPr>
        <w:t xml:space="preserve">[Darkness] </w:t>
      </w:r>
      <w:r w:rsidR="00D14288">
        <w:rPr>
          <w:lang w:val="en-GB"/>
        </w:rPr>
        <w:t>by</w:t>
      </w:r>
      <w:r w:rsidRPr="00DC1E2F">
        <w:rPr>
          <w:lang w:val="en-GB"/>
        </w:rPr>
        <w:t xml:space="preserve"> fuse* from Modena at </w:t>
      </w:r>
      <w:r w:rsidR="001C3C67" w:rsidRPr="001C3C67">
        <w:rPr>
          <w:lang w:val="en-US"/>
        </w:rPr>
        <w:t>STUDIO teatrgaleria</w:t>
      </w:r>
      <w:r w:rsidR="004D3FBB" w:rsidRPr="00DC1E2F">
        <w:rPr>
          <w:rFonts w:ascii="Marr Sans Web" w:hAnsi="Marr Sans Web"/>
          <w:lang w:val="en-GB"/>
        </w:rPr>
        <w:t>.</w:t>
      </w:r>
      <w:r w:rsidR="004D3FBB" w:rsidRPr="00DC1E2F">
        <w:rPr>
          <w:lang w:val="en-GB"/>
        </w:rPr>
        <w:t xml:space="preserve"> </w:t>
      </w:r>
      <w:r w:rsidR="00863232" w:rsidRPr="00DC1E2F">
        <w:rPr>
          <w:lang w:val="en-GB"/>
        </w:rPr>
        <w:br/>
      </w:r>
      <w:r w:rsidRPr="00DC1E2F">
        <w:rPr>
          <w:lang w:val="en-GB"/>
        </w:rPr>
        <w:t>Performance followed by a meeting with the artists.</w:t>
      </w:r>
    </w:p>
    <w:p w14:paraId="324E95F5" w14:textId="022011AC" w:rsidR="004D3FBB" w:rsidRPr="00DC1E2F" w:rsidRDefault="004D3FBB" w:rsidP="00BD04D2">
      <w:pPr>
        <w:pStyle w:val="Bezodstpw"/>
        <w:rPr>
          <w:lang w:val="en-GB"/>
        </w:rPr>
      </w:pPr>
      <w:r w:rsidRPr="00DC1E2F">
        <w:rPr>
          <w:lang w:val="en-GB"/>
        </w:rPr>
        <w:t>04/10/2022 (Tuesday) 19:00</w:t>
      </w:r>
    </w:p>
    <w:p w14:paraId="059BC4A5" w14:textId="39E55914" w:rsidR="004D3FBB" w:rsidRPr="00DC1E2F" w:rsidRDefault="001C3C67" w:rsidP="00863232">
      <w:pPr>
        <w:pStyle w:val="detale"/>
        <w:rPr>
          <w:lang w:val="en-GB"/>
        </w:rPr>
      </w:pPr>
      <w:r w:rsidRPr="001C3C67">
        <w:rPr>
          <w:i/>
          <w:iCs/>
          <w:lang w:val="en-GB"/>
        </w:rPr>
        <w:t xml:space="preserve">The Vibration of an </w:t>
      </w:r>
      <w:r w:rsidR="00B07815">
        <w:rPr>
          <w:i/>
          <w:iCs/>
          <w:lang w:val="en-GB"/>
        </w:rPr>
        <w:t>Single</w:t>
      </w:r>
      <w:r w:rsidRPr="001C3C67">
        <w:rPr>
          <w:i/>
          <w:iCs/>
          <w:lang w:val="en-GB"/>
        </w:rPr>
        <w:t xml:space="preserve"> String</w:t>
      </w:r>
      <w:r w:rsidR="00863232" w:rsidRPr="00DC1E2F">
        <w:rPr>
          <w:lang w:val="en-GB"/>
        </w:rPr>
        <w:t xml:space="preserve"> </w:t>
      </w:r>
      <w:r w:rsidR="00D14288">
        <w:rPr>
          <w:lang w:val="en-GB"/>
        </w:rPr>
        <w:t>by</w:t>
      </w:r>
      <w:r w:rsidR="00863232" w:rsidRPr="00DC1E2F">
        <w:rPr>
          <w:lang w:val="en-GB"/>
        </w:rPr>
        <w:t xml:space="preserve"> Dada von Bzdülöw Theatre from Gdańsk </w:t>
      </w:r>
      <w:r>
        <w:rPr>
          <w:lang w:val="en-GB"/>
        </w:rPr>
        <w:t xml:space="preserve">and Zavod Mirabelka from </w:t>
      </w:r>
      <w:r w:rsidRPr="001C3C67">
        <w:rPr>
          <w:lang w:val="en-US"/>
        </w:rPr>
        <w:t>Ljubljana</w:t>
      </w:r>
      <w:r w:rsidRPr="00DC1E2F">
        <w:rPr>
          <w:lang w:val="en-GB"/>
        </w:rPr>
        <w:t xml:space="preserve"> </w:t>
      </w:r>
      <w:r w:rsidR="00863232" w:rsidRPr="00DC1E2F">
        <w:rPr>
          <w:lang w:val="en-GB"/>
        </w:rPr>
        <w:t>at the Ujazdowski Castle Centre for Contemporary Art.</w:t>
      </w:r>
      <w:r w:rsidR="004D3FBB" w:rsidRPr="00DC1E2F">
        <w:rPr>
          <w:lang w:val="en-GB"/>
        </w:rPr>
        <w:t xml:space="preserve"> Performance followed by a meeting with the artists.</w:t>
      </w:r>
    </w:p>
    <w:p w14:paraId="2A26490F" w14:textId="5EEF5B2C" w:rsidR="004D3FBB" w:rsidRPr="00DC1E2F" w:rsidRDefault="004D3FBB" w:rsidP="00BD04D2">
      <w:pPr>
        <w:pStyle w:val="Bezodstpw"/>
        <w:rPr>
          <w:lang w:val="en-GB"/>
        </w:rPr>
      </w:pPr>
      <w:r w:rsidRPr="00DC1E2F">
        <w:rPr>
          <w:lang w:val="en-GB"/>
        </w:rPr>
        <w:t>07</w:t>
      </w:r>
      <w:r w:rsidRPr="00DC1E2F">
        <w:rPr>
          <w:rFonts w:ascii="interpunkcja-regular" w:hAnsi="interpunkcja-regular"/>
          <w:lang w:val="en-GB"/>
        </w:rPr>
        <w:t>/</w:t>
      </w:r>
      <w:r w:rsidRPr="00DC1E2F">
        <w:rPr>
          <w:lang w:val="en-GB"/>
        </w:rPr>
        <w:t>10</w:t>
      </w:r>
      <w:r w:rsidRPr="00DC1E2F">
        <w:rPr>
          <w:rFonts w:ascii="interpunkcja-regular" w:hAnsi="interpunkcja-regular"/>
          <w:lang w:val="en-GB"/>
        </w:rPr>
        <w:t>/</w:t>
      </w:r>
      <w:r w:rsidRPr="00DC1E2F">
        <w:rPr>
          <w:lang w:val="en-GB"/>
        </w:rPr>
        <w:t>2022 (Friday) 19:00</w:t>
      </w:r>
    </w:p>
    <w:p w14:paraId="0D506B93" w14:textId="4CECD408" w:rsidR="008217A5" w:rsidRDefault="00863232" w:rsidP="000D717E">
      <w:pPr>
        <w:pStyle w:val="detale"/>
        <w:rPr>
          <w:lang w:val="en-GB"/>
        </w:rPr>
      </w:pPr>
      <w:r w:rsidRPr="00D14288">
        <w:rPr>
          <w:i/>
          <w:iCs/>
          <w:lang w:val="en-GB"/>
        </w:rPr>
        <w:t>Comfort Zone</w:t>
      </w:r>
      <w:r w:rsidR="00D14288">
        <w:rPr>
          <w:lang w:val="en-GB"/>
        </w:rPr>
        <w:t xml:space="preserve"> by </w:t>
      </w:r>
      <w:r w:rsidR="00D14288" w:rsidRPr="00DC1E2F">
        <w:rPr>
          <w:lang w:val="en-GB"/>
        </w:rPr>
        <w:t>Helena Ganjalyan</w:t>
      </w:r>
      <w:r w:rsidR="00D14288">
        <w:rPr>
          <w:lang w:val="en-GB"/>
        </w:rPr>
        <w:t xml:space="preserve"> </w:t>
      </w:r>
      <w:r w:rsidRPr="00DC1E2F">
        <w:rPr>
          <w:lang w:val="en-GB"/>
        </w:rPr>
        <w:t>from Warsaw at the Ujazdowski Castle Centre for Contemporary Art.</w:t>
      </w:r>
      <w:r w:rsidR="004D3FBB" w:rsidRPr="00DC1E2F">
        <w:rPr>
          <w:lang w:val="en-GB"/>
        </w:rPr>
        <w:t xml:space="preserve"> Performance followed by a meeting with the artists.</w:t>
      </w:r>
    </w:p>
    <w:p w14:paraId="5A5AC933" w14:textId="77777777" w:rsidR="000D717E" w:rsidRPr="00DC1E2F" w:rsidRDefault="000D717E" w:rsidP="000D717E">
      <w:pPr>
        <w:pStyle w:val="detale"/>
        <w:rPr>
          <w:lang w:val="en-GB"/>
        </w:rPr>
      </w:pPr>
    </w:p>
    <w:p w14:paraId="62BA73B2" w14:textId="33F2C66C" w:rsidR="00F30100" w:rsidRPr="00DC1E2F" w:rsidRDefault="00F30100" w:rsidP="00F30100">
      <w:pPr>
        <w:pStyle w:val="Bezodstpw"/>
        <w:rPr>
          <w:lang w:val="en-GB"/>
        </w:rPr>
      </w:pPr>
      <w:r w:rsidRPr="00DC1E2F">
        <w:rPr>
          <w:lang w:val="en-GB"/>
        </w:rPr>
        <w:lastRenderedPageBreak/>
        <w:t>08</w:t>
      </w:r>
      <w:r w:rsidRPr="00DC1E2F">
        <w:rPr>
          <w:rFonts w:ascii="interpunkcja-regular" w:hAnsi="interpunkcja-regular"/>
          <w:lang w:val="en-GB"/>
        </w:rPr>
        <w:t>/</w:t>
      </w:r>
      <w:r w:rsidRPr="00DC1E2F">
        <w:rPr>
          <w:lang w:val="en-GB"/>
        </w:rPr>
        <w:t>10</w:t>
      </w:r>
      <w:r w:rsidRPr="00DC1E2F">
        <w:rPr>
          <w:rFonts w:ascii="interpunkcja-regular" w:hAnsi="interpunkcja-regular"/>
          <w:lang w:val="en-GB"/>
        </w:rPr>
        <w:t>/</w:t>
      </w:r>
      <w:r w:rsidRPr="00DC1E2F">
        <w:rPr>
          <w:lang w:val="en-GB"/>
        </w:rPr>
        <w:t>2022 (Saturday) 1</w:t>
      </w:r>
      <w:r>
        <w:rPr>
          <w:lang w:val="en-GB"/>
        </w:rPr>
        <w:t>7</w:t>
      </w:r>
      <w:r w:rsidRPr="00DC1E2F">
        <w:rPr>
          <w:rFonts w:ascii="interpunkcja-regular" w:hAnsi="interpunkcja-regular"/>
          <w:lang w:val="en-GB"/>
        </w:rPr>
        <w:t>:</w:t>
      </w:r>
      <w:r w:rsidRPr="00DC1E2F">
        <w:rPr>
          <w:lang w:val="en-GB"/>
        </w:rPr>
        <w:t>00</w:t>
      </w:r>
    </w:p>
    <w:p w14:paraId="53F222C0" w14:textId="56886EF4" w:rsidR="00F30100" w:rsidRDefault="00F30100" w:rsidP="00F30100">
      <w:pPr>
        <w:pStyle w:val="detale"/>
        <w:rPr>
          <w:lang w:val="en-GB"/>
        </w:rPr>
      </w:pPr>
      <w:r>
        <w:rPr>
          <w:lang w:val="en-GB"/>
        </w:rPr>
        <w:t xml:space="preserve">25 editions of Rozdroże – </w:t>
      </w:r>
      <w:r w:rsidRPr="00F30100">
        <w:rPr>
          <w:lang w:val="en-US"/>
        </w:rPr>
        <w:t>International</w:t>
      </w:r>
      <w:r w:rsidRPr="00DC1E2F">
        <w:rPr>
          <w:lang w:val="en-GB"/>
        </w:rPr>
        <w:t xml:space="preserve"> Festival of Performing Arts</w:t>
      </w:r>
      <w:r>
        <w:rPr>
          <w:lang w:val="en-GB"/>
        </w:rPr>
        <w:t xml:space="preserve">. Meeting with Janusz Marek, curator of all editions of the festival, will take place at the Cinema of the </w:t>
      </w:r>
      <w:r w:rsidRPr="00DC1E2F">
        <w:rPr>
          <w:lang w:val="en-GB"/>
        </w:rPr>
        <w:t>Ujazdowski Castle Centre for Contemporary Art.</w:t>
      </w:r>
    </w:p>
    <w:p w14:paraId="214A3EA9" w14:textId="25F570B9" w:rsidR="004D3FBB" w:rsidRPr="00DC1E2F" w:rsidRDefault="004D3FBB" w:rsidP="00BD04D2">
      <w:pPr>
        <w:pStyle w:val="Bezodstpw"/>
        <w:rPr>
          <w:lang w:val="en-GB"/>
        </w:rPr>
      </w:pPr>
      <w:r w:rsidRPr="00DC1E2F">
        <w:rPr>
          <w:lang w:val="en-GB"/>
        </w:rPr>
        <w:t>08</w:t>
      </w:r>
      <w:r w:rsidRPr="00DC1E2F">
        <w:rPr>
          <w:rFonts w:ascii="interpunkcja-regular" w:hAnsi="interpunkcja-regular"/>
          <w:lang w:val="en-GB"/>
        </w:rPr>
        <w:t>/</w:t>
      </w:r>
      <w:r w:rsidRPr="00DC1E2F">
        <w:rPr>
          <w:lang w:val="en-GB"/>
        </w:rPr>
        <w:t>10</w:t>
      </w:r>
      <w:r w:rsidRPr="00DC1E2F">
        <w:rPr>
          <w:rFonts w:ascii="interpunkcja-regular" w:hAnsi="interpunkcja-regular"/>
          <w:lang w:val="en-GB"/>
        </w:rPr>
        <w:t>/</w:t>
      </w:r>
      <w:r w:rsidRPr="00DC1E2F">
        <w:rPr>
          <w:lang w:val="en-GB"/>
        </w:rPr>
        <w:t>2022 (Saturday) 19</w:t>
      </w:r>
      <w:r w:rsidRPr="00DC1E2F">
        <w:rPr>
          <w:rFonts w:ascii="interpunkcja-regular" w:hAnsi="interpunkcja-regular"/>
          <w:lang w:val="en-GB"/>
        </w:rPr>
        <w:t>:</w:t>
      </w:r>
      <w:r w:rsidRPr="00DC1E2F">
        <w:rPr>
          <w:lang w:val="en-GB"/>
        </w:rPr>
        <w:t>00</w:t>
      </w:r>
    </w:p>
    <w:p w14:paraId="575D37BA" w14:textId="4B1570BD" w:rsidR="00B967FE" w:rsidRPr="00DC1E2F" w:rsidRDefault="00D14288" w:rsidP="00B967FE">
      <w:pPr>
        <w:pStyle w:val="detale"/>
        <w:rPr>
          <w:lang w:val="en-GB"/>
        </w:rPr>
      </w:pPr>
      <w:r w:rsidRPr="00D14288">
        <w:rPr>
          <w:i/>
          <w:iCs/>
          <w:lang w:val="en-GB"/>
        </w:rPr>
        <w:t>Comfort Zone</w:t>
      </w:r>
      <w:r>
        <w:rPr>
          <w:lang w:val="en-GB"/>
        </w:rPr>
        <w:t xml:space="preserve"> by </w:t>
      </w:r>
      <w:r w:rsidRPr="00DC1E2F">
        <w:rPr>
          <w:lang w:val="en-GB"/>
        </w:rPr>
        <w:t>Helena Ganjalyan</w:t>
      </w:r>
      <w:r>
        <w:rPr>
          <w:lang w:val="en-GB"/>
        </w:rPr>
        <w:t xml:space="preserve"> </w:t>
      </w:r>
      <w:r w:rsidRPr="00DC1E2F">
        <w:rPr>
          <w:lang w:val="en-GB"/>
        </w:rPr>
        <w:t xml:space="preserve">from Warsaw at the Ujazdowski Castle Centre for Contemporary Art. </w:t>
      </w:r>
    </w:p>
    <w:p w14:paraId="13F579FB" w14:textId="5FE10A83" w:rsidR="008053DB" w:rsidRPr="00DC1E2F" w:rsidRDefault="008053DB" w:rsidP="00B967FE">
      <w:pPr>
        <w:pStyle w:val="Nagwek1"/>
        <w:rPr>
          <w:rStyle w:val="Nagwek1Znak"/>
          <w:lang w:val="en-GB"/>
        </w:rPr>
      </w:pPr>
      <w:r w:rsidRPr="00DC1E2F">
        <w:rPr>
          <w:rStyle w:val="Nagwek1Znak"/>
          <w:lang w:val="en-GB"/>
        </w:rPr>
        <w:t>More information</w:t>
      </w:r>
    </w:p>
    <w:p w14:paraId="6E6E5678" w14:textId="480AF5D2" w:rsidR="000D717E" w:rsidRPr="00DC1E2F" w:rsidRDefault="00B75E05" w:rsidP="00B967FE">
      <w:pPr>
        <w:rPr>
          <w:lang w:val="en-GB"/>
        </w:rPr>
      </w:pPr>
      <w:hyperlink r:id="rId8" w:history="1">
        <w:r w:rsidR="000D717E" w:rsidRPr="00647208">
          <w:rPr>
            <w:rStyle w:val="Hipercze"/>
            <w:lang w:val="en-GB"/>
          </w:rPr>
          <w:t>https://u-jazdowski.pl/en/programme/perfo/rozdroze/2022</w:t>
        </w:r>
      </w:hyperlink>
      <w:r w:rsidR="000D717E">
        <w:rPr>
          <w:lang w:val="en-GB"/>
        </w:rPr>
        <w:t xml:space="preserve"> </w:t>
      </w:r>
    </w:p>
    <w:p w14:paraId="3914C68C" w14:textId="721D66B8" w:rsidR="008053DB" w:rsidRPr="00DC1E2F" w:rsidRDefault="008053DB" w:rsidP="008053DB">
      <w:pPr>
        <w:pStyle w:val="Nagwek1"/>
        <w:rPr>
          <w:lang w:val="en-GB"/>
        </w:rPr>
      </w:pPr>
      <w:r w:rsidRPr="00DC1E2F">
        <w:rPr>
          <w:lang w:val="en-GB"/>
        </w:rPr>
        <w:t>Press materials</w:t>
      </w:r>
    </w:p>
    <w:p w14:paraId="63AB0576" w14:textId="66C2B180" w:rsidR="000D717E" w:rsidRPr="00DC1E2F" w:rsidRDefault="00B75E05" w:rsidP="004E1966">
      <w:pPr>
        <w:rPr>
          <w:lang w:val="en-GB"/>
        </w:rPr>
      </w:pPr>
      <w:hyperlink r:id="rId9" w:history="1">
        <w:r w:rsidR="000D717E" w:rsidRPr="00647208">
          <w:rPr>
            <w:rStyle w:val="Hipercze"/>
            <w:lang w:val="en-GB"/>
          </w:rPr>
          <w:t>https://u-jazdowski.pl/en/press-room/komunikaty-prasowe/performances/rozdroze/2022</w:t>
        </w:r>
      </w:hyperlink>
      <w:r w:rsidR="000D717E">
        <w:rPr>
          <w:lang w:val="en-GB"/>
        </w:rPr>
        <w:t xml:space="preserve"> </w:t>
      </w:r>
    </w:p>
    <w:p w14:paraId="0A1F3DAB" w14:textId="77777777" w:rsidR="000D717E" w:rsidRPr="00DC1E2F" w:rsidRDefault="000D717E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</w:p>
    <w:p w14:paraId="5131750A" w14:textId="0FA984E4" w:rsidR="00332AEC" w:rsidRPr="00DC1E2F" w:rsidRDefault="00332AEC" w:rsidP="004E1966">
      <w:pPr>
        <w:pStyle w:val="Bezodstpw"/>
        <w:rPr>
          <w:lang w:val="en-GB"/>
        </w:rPr>
      </w:pPr>
      <w:r w:rsidRPr="00DC1E2F">
        <w:rPr>
          <w:lang w:val="en-GB"/>
        </w:rPr>
        <w:t>Organizers</w:t>
      </w:r>
    </w:p>
    <w:p w14:paraId="7163DA18" w14:textId="4775F2FF" w:rsidR="00332AEC" w:rsidRPr="00DC1E2F" w:rsidRDefault="004D3FBB" w:rsidP="00332AEC">
      <w:pPr>
        <w:pStyle w:val="detale"/>
        <w:rPr>
          <w:lang w:val="en-GB"/>
        </w:rPr>
      </w:pPr>
      <w:r w:rsidRPr="00DC1E2F">
        <w:rPr>
          <w:lang w:val="en-GB"/>
        </w:rPr>
        <w:t>FORTE Foundation, Ujazdowski Castle</w:t>
      </w:r>
      <w:r w:rsidR="00D14288">
        <w:rPr>
          <w:lang w:val="en-GB"/>
        </w:rPr>
        <w:t xml:space="preserve"> </w:t>
      </w:r>
      <w:r w:rsidR="00D14288" w:rsidRPr="00DC1E2F">
        <w:rPr>
          <w:lang w:val="en-GB"/>
        </w:rPr>
        <w:t>Centre for Contemporary</w:t>
      </w:r>
      <w:r w:rsidR="008217A5">
        <w:rPr>
          <w:lang w:val="en-GB"/>
        </w:rPr>
        <w:t xml:space="preserve"> </w:t>
      </w:r>
      <w:r w:rsidR="008217A5" w:rsidRPr="00DC1E2F">
        <w:rPr>
          <w:lang w:val="en-GB"/>
        </w:rPr>
        <w:t>Art</w:t>
      </w:r>
    </w:p>
    <w:p w14:paraId="3B18C97D" w14:textId="1DEFDC4A" w:rsidR="00B828CD" w:rsidRPr="00DC1E2F" w:rsidRDefault="00B828CD" w:rsidP="00332AEC">
      <w:pPr>
        <w:pStyle w:val="Bezodstpw"/>
        <w:rPr>
          <w:lang w:val="en-GB"/>
        </w:rPr>
      </w:pPr>
      <w:r w:rsidRPr="00DC1E2F">
        <w:rPr>
          <w:lang w:val="en-GB"/>
        </w:rPr>
        <w:t>Partners</w:t>
      </w:r>
    </w:p>
    <w:p w14:paraId="15E2C400" w14:textId="1945BE3C" w:rsidR="00B828CD" w:rsidRPr="00DC1E2F" w:rsidRDefault="00B828CD" w:rsidP="00B828CD">
      <w:pPr>
        <w:pStyle w:val="detale"/>
        <w:rPr>
          <w:lang w:val="en-GB"/>
        </w:rPr>
      </w:pPr>
      <w:r w:rsidRPr="00DC1E2F">
        <w:rPr>
          <w:lang w:val="en-GB"/>
        </w:rPr>
        <w:t>Italian Culture</w:t>
      </w:r>
      <w:r w:rsidR="00B75E05">
        <w:rPr>
          <w:lang w:val="en-GB"/>
        </w:rPr>
        <w:t xml:space="preserve"> Institute in Warsaw</w:t>
      </w:r>
      <w:r w:rsidRPr="00DC1E2F">
        <w:rPr>
          <w:lang w:val="en-GB"/>
        </w:rPr>
        <w:t xml:space="preserve">, STUDIO </w:t>
      </w:r>
      <w:r w:rsidR="00B07815">
        <w:rPr>
          <w:lang w:val="en-GB"/>
        </w:rPr>
        <w:t>teatrgaleria</w:t>
      </w:r>
    </w:p>
    <w:p w14:paraId="3D0F56D2" w14:textId="06075231" w:rsidR="00332AEC" w:rsidRPr="00DC1E2F" w:rsidRDefault="00B828CD" w:rsidP="00332AEC">
      <w:pPr>
        <w:pStyle w:val="Bezodstpw"/>
        <w:rPr>
          <w:lang w:val="en-GB"/>
        </w:rPr>
      </w:pPr>
      <w:r w:rsidRPr="00DC1E2F">
        <w:rPr>
          <w:lang w:val="en-GB"/>
        </w:rPr>
        <w:t xml:space="preserve">Festival co-financed by </w:t>
      </w:r>
    </w:p>
    <w:p w14:paraId="071527D3" w14:textId="42C897C3" w:rsidR="00B700C9" w:rsidRPr="00DC1E2F" w:rsidRDefault="00332AEC" w:rsidP="008E52CF">
      <w:pPr>
        <w:pStyle w:val="detale"/>
        <w:rPr>
          <w:lang w:val="en-GB"/>
        </w:rPr>
      </w:pPr>
      <w:r w:rsidRPr="00DC1E2F">
        <w:rPr>
          <w:lang w:val="en-GB"/>
        </w:rPr>
        <w:t>Ministry of Culture and National Heritage</w:t>
      </w:r>
      <w:r w:rsidR="00B07815">
        <w:rPr>
          <w:lang w:val="en-GB"/>
        </w:rPr>
        <w:t xml:space="preserve"> of the Republic of Poland</w:t>
      </w:r>
      <w:r w:rsidR="00B75E05">
        <w:rPr>
          <w:lang w:val="en-GB"/>
        </w:rPr>
        <w:t xml:space="preserve">, </w:t>
      </w:r>
      <w:r w:rsidR="00B75E05" w:rsidRPr="00DC1E2F">
        <w:rPr>
          <w:lang w:val="en-GB"/>
        </w:rPr>
        <w:t>Italian Culture</w:t>
      </w:r>
      <w:r w:rsidR="00B75E05">
        <w:rPr>
          <w:lang w:val="en-GB"/>
        </w:rPr>
        <w:t xml:space="preserve"> Institute in Warsaw</w:t>
      </w:r>
      <w:r w:rsidR="00B75E05">
        <w:rPr>
          <w:lang w:val="en-GB"/>
        </w:rPr>
        <w:t xml:space="preserve"> and Janusz Marek</w:t>
      </w:r>
    </w:p>
    <w:p w14:paraId="5842BEB2" w14:textId="25746E97" w:rsidR="00861ED6" w:rsidRPr="008217A5" w:rsidRDefault="00861ED6" w:rsidP="00C97AC7">
      <w:pPr>
        <w:pStyle w:val="Bezodstpw"/>
      </w:pPr>
      <w:r w:rsidRPr="008217A5">
        <w:t xml:space="preserve">Media </w:t>
      </w:r>
      <w:r w:rsidR="00B07815">
        <w:t>p</w:t>
      </w:r>
      <w:r w:rsidRPr="008217A5">
        <w:t>artners</w:t>
      </w:r>
    </w:p>
    <w:p w14:paraId="139A9456" w14:textId="7E17A13B" w:rsidR="00861ED6" w:rsidRPr="00D14288" w:rsidRDefault="004D3FBB" w:rsidP="00C97AC7">
      <w:pPr>
        <w:pStyle w:val="detale"/>
      </w:pPr>
      <w:r w:rsidRPr="00D14288">
        <w:t xml:space="preserve">TVP Kultura, </w:t>
      </w:r>
      <w:r w:rsidR="00B07815">
        <w:t xml:space="preserve">TEATR, e-teatr, </w:t>
      </w:r>
      <w:r w:rsidR="00B75E05">
        <w:t xml:space="preserve">taniecpolska.pl, </w:t>
      </w:r>
      <w:r w:rsidR="00B07815">
        <w:t xml:space="preserve">teatralny.pl, </w:t>
      </w:r>
      <w:r w:rsidR="00B54A89">
        <w:t xml:space="preserve">teatr dla wszystkich, Dziennik Teatralny, </w:t>
      </w:r>
      <w:r w:rsidRPr="00D14288">
        <w:t>Aktivist, GoOut, Obieg</w:t>
      </w:r>
    </w:p>
    <w:p w14:paraId="3AFD6F76" w14:textId="2EED9FDB" w:rsidR="008B29E3" w:rsidRPr="008217A5" w:rsidRDefault="0045750A" w:rsidP="00201D49">
      <w:pPr>
        <w:pStyle w:val="Nagwek1"/>
      </w:pPr>
      <w:r w:rsidRPr="008217A5">
        <w:t>Media Contact</w:t>
      </w:r>
    </w:p>
    <w:p w14:paraId="05C6FB6A" w14:textId="51D1409D" w:rsidR="008B29E3" w:rsidRPr="008217A5" w:rsidRDefault="001B56D4" w:rsidP="00457655">
      <w:pPr>
        <w:pStyle w:val="Bezodstpw"/>
      </w:pPr>
      <w:r w:rsidRPr="008217A5">
        <w:t>Dagmara Siemińska</w:t>
      </w:r>
    </w:p>
    <w:p w14:paraId="6EFCC9C8" w14:textId="77777777" w:rsidR="00525DFB" w:rsidRPr="008217A5" w:rsidRDefault="008B29E3" w:rsidP="00457655">
      <w:pPr>
        <w:pStyle w:val="Bezodstpw"/>
      </w:pPr>
      <w:r w:rsidRPr="008217A5">
        <w:t xml:space="preserve">Ujazdowski Castle </w:t>
      </w:r>
    </w:p>
    <w:p w14:paraId="034FDF4B" w14:textId="72D5DE63" w:rsidR="008B29E3" w:rsidRPr="00DC1E2F" w:rsidRDefault="008B29E3" w:rsidP="00457655">
      <w:pPr>
        <w:pStyle w:val="Bezodstpw"/>
        <w:rPr>
          <w:lang w:val="en-GB"/>
        </w:rPr>
      </w:pPr>
      <w:r w:rsidRPr="00DC1E2F">
        <w:rPr>
          <w:lang w:val="en-GB"/>
        </w:rPr>
        <w:t>Centre for Contemporary Art</w:t>
      </w:r>
    </w:p>
    <w:p w14:paraId="60E61528" w14:textId="10D38B30" w:rsidR="008B29E3" w:rsidRPr="00DC1E2F" w:rsidRDefault="00561836" w:rsidP="00457655">
      <w:pPr>
        <w:pStyle w:val="Bezodstpw"/>
        <w:rPr>
          <w:lang w:val="en-GB"/>
        </w:rPr>
      </w:pPr>
      <w:r w:rsidRPr="00DC1E2F">
        <w:rPr>
          <w:lang w:val="en-GB"/>
        </w:rPr>
        <w:t>+ 48 519 389 979</w:t>
      </w:r>
    </w:p>
    <w:p w14:paraId="32D1FFF9" w14:textId="784BB699" w:rsidR="008B29E3" w:rsidRPr="00DC1E2F" w:rsidRDefault="00B75E05" w:rsidP="001B56D4">
      <w:pPr>
        <w:pStyle w:val="Body"/>
        <w:tabs>
          <w:tab w:val="clear" w:pos="8505"/>
          <w:tab w:val="left" w:pos="8225"/>
        </w:tabs>
        <w:spacing w:after="0"/>
        <w:rPr>
          <w:lang w:val="en-GB"/>
        </w:rPr>
      </w:pPr>
      <w:hyperlink r:id="rId10" w:history="1">
        <w:r w:rsidR="00107B3C" w:rsidRPr="00DC1E2F">
          <w:rPr>
            <w:rStyle w:val="Hipercze"/>
            <w:lang w:val="en-GB"/>
          </w:rPr>
          <w:t>d.sieminska@u-jazdowski.pl</w:t>
        </w:r>
      </w:hyperlink>
    </w:p>
    <w:sectPr w:rsidR="008B29E3" w:rsidRPr="00DC1E2F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B631D" w14:textId="77777777" w:rsidR="00C5670F" w:rsidRDefault="00C5670F" w:rsidP="00295A47">
      <w:r>
        <w:separator/>
      </w:r>
    </w:p>
  </w:endnote>
  <w:endnote w:type="continuationSeparator" w:id="0">
    <w:p w14:paraId="51F30C0A" w14:textId="77777777" w:rsidR="00C5670F" w:rsidRDefault="00C5670F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arr Sans Web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3B7F2" w14:textId="77777777" w:rsidR="00C5670F" w:rsidRDefault="00C5670F" w:rsidP="00295A47">
      <w:r>
        <w:separator/>
      </w:r>
    </w:p>
  </w:footnote>
  <w:footnote w:type="continuationSeparator" w:id="0">
    <w:p w14:paraId="0F082060" w14:textId="77777777" w:rsidR="00C5670F" w:rsidRDefault="00C5670F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8F7A2F"/>
    <w:multiLevelType w:val="multilevel"/>
    <w:tmpl w:val="65D0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CA1F63"/>
    <w:multiLevelType w:val="multilevel"/>
    <w:tmpl w:val="AB2A123E"/>
    <w:numStyleLink w:val="Styl1"/>
  </w:abstractNum>
  <w:abstractNum w:abstractNumId="15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76427ED"/>
    <w:multiLevelType w:val="multilevel"/>
    <w:tmpl w:val="BFFE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20421251">
    <w:abstractNumId w:val="18"/>
  </w:num>
  <w:num w:numId="2" w16cid:durableId="1385445682">
    <w:abstractNumId w:val="16"/>
  </w:num>
  <w:num w:numId="3" w16cid:durableId="266692255">
    <w:abstractNumId w:val="9"/>
  </w:num>
  <w:num w:numId="4" w16cid:durableId="1409885071">
    <w:abstractNumId w:val="8"/>
  </w:num>
  <w:num w:numId="5" w16cid:durableId="190727703">
    <w:abstractNumId w:val="19"/>
  </w:num>
  <w:num w:numId="6" w16cid:durableId="2904657">
    <w:abstractNumId w:val="21"/>
  </w:num>
  <w:num w:numId="7" w16cid:durableId="849182594">
    <w:abstractNumId w:val="21"/>
    <w:lvlOverride w:ilvl="0">
      <w:startOverride w:val="1"/>
    </w:lvlOverride>
  </w:num>
  <w:num w:numId="8" w16cid:durableId="1104106642">
    <w:abstractNumId w:val="1"/>
  </w:num>
  <w:num w:numId="9" w16cid:durableId="1740442619">
    <w:abstractNumId w:val="6"/>
  </w:num>
  <w:num w:numId="10" w16cid:durableId="1595741815">
    <w:abstractNumId w:val="12"/>
  </w:num>
  <w:num w:numId="11" w16cid:durableId="1872067675">
    <w:abstractNumId w:val="11"/>
  </w:num>
  <w:num w:numId="12" w16cid:durableId="2128622307">
    <w:abstractNumId w:val="7"/>
  </w:num>
  <w:num w:numId="13" w16cid:durableId="866872215">
    <w:abstractNumId w:val="3"/>
  </w:num>
  <w:num w:numId="14" w16cid:durableId="1477526982">
    <w:abstractNumId w:val="14"/>
  </w:num>
  <w:num w:numId="15" w16cid:durableId="1101799425">
    <w:abstractNumId w:val="20"/>
  </w:num>
  <w:num w:numId="16" w16cid:durableId="2044867961">
    <w:abstractNumId w:val="10"/>
  </w:num>
  <w:num w:numId="17" w16cid:durableId="345056173">
    <w:abstractNumId w:val="4"/>
  </w:num>
  <w:num w:numId="18" w16cid:durableId="903028955">
    <w:abstractNumId w:val="2"/>
  </w:num>
  <w:num w:numId="19" w16cid:durableId="1820266248">
    <w:abstractNumId w:val="15"/>
  </w:num>
  <w:num w:numId="20" w16cid:durableId="900990057">
    <w:abstractNumId w:val="13"/>
  </w:num>
  <w:num w:numId="21" w16cid:durableId="1383939508">
    <w:abstractNumId w:val="0"/>
  </w:num>
  <w:num w:numId="22" w16cid:durableId="1780025051">
    <w:abstractNumId w:val="17"/>
  </w:num>
  <w:num w:numId="23" w16cid:durableId="10137298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3A41"/>
    <w:rsid w:val="0002558D"/>
    <w:rsid w:val="00026715"/>
    <w:rsid w:val="00032142"/>
    <w:rsid w:val="00040669"/>
    <w:rsid w:val="00061C8F"/>
    <w:rsid w:val="000652CF"/>
    <w:rsid w:val="00072B77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17E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7B3C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4183"/>
    <w:rsid w:val="001A5C87"/>
    <w:rsid w:val="001B1F6F"/>
    <w:rsid w:val="001B56D4"/>
    <w:rsid w:val="001C3C67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3598"/>
    <w:rsid w:val="002161E4"/>
    <w:rsid w:val="00222DC5"/>
    <w:rsid w:val="00240C12"/>
    <w:rsid w:val="00241767"/>
    <w:rsid w:val="00243E6C"/>
    <w:rsid w:val="00245A1F"/>
    <w:rsid w:val="00246DFF"/>
    <w:rsid w:val="00256A13"/>
    <w:rsid w:val="00265033"/>
    <w:rsid w:val="002708E0"/>
    <w:rsid w:val="0027566B"/>
    <w:rsid w:val="00275746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24D0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57655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D3FBB"/>
    <w:rsid w:val="004E1966"/>
    <w:rsid w:val="004F35D1"/>
    <w:rsid w:val="00501774"/>
    <w:rsid w:val="005029BC"/>
    <w:rsid w:val="00507E10"/>
    <w:rsid w:val="00525DFB"/>
    <w:rsid w:val="005317CC"/>
    <w:rsid w:val="00532874"/>
    <w:rsid w:val="00537E6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6DC0"/>
    <w:rsid w:val="0059463E"/>
    <w:rsid w:val="00597758"/>
    <w:rsid w:val="00597D41"/>
    <w:rsid w:val="005A4C8C"/>
    <w:rsid w:val="005C63F0"/>
    <w:rsid w:val="005D02E5"/>
    <w:rsid w:val="005D4404"/>
    <w:rsid w:val="005D70ED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0DB1"/>
    <w:rsid w:val="00673B60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F4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217A5"/>
    <w:rsid w:val="0083023F"/>
    <w:rsid w:val="008328F7"/>
    <w:rsid w:val="0085205A"/>
    <w:rsid w:val="00852A76"/>
    <w:rsid w:val="008555AB"/>
    <w:rsid w:val="00855E1E"/>
    <w:rsid w:val="00857B89"/>
    <w:rsid w:val="0086146F"/>
    <w:rsid w:val="00861ED6"/>
    <w:rsid w:val="00861F61"/>
    <w:rsid w:val="00863232"/>
    <w:rsid w:val="008663D2"/>
    <w:rsid w:val="008821C9"/>
    <w:rsid w:val="00892A88"/>
    <w:rsid w:val="00897389"/>
    <w:rsid w:val="008A3FC2"/>
    <w:rsid w:val="008A60E5"/>
    <w:rsid w:val="008B29E3"/>
    <w:rsid w:val="008B3852"/>
    <w:rsid w:val="008B58BA"/>
    <w:rsid w:val="008C7A22"/>
    <w:rsid w:val="008D0A59"/>
    <w:rsid w:val="008D0BE2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2544A"/>
    <w:rsid w:val="00A45A20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531C"/>
    <w:rsid w:val="00A97311"/>
    <w:rsid w:val="00AA13D2"/>
    <w:rsid w:val="00AC4D14"/>
    <w:rsid w:val="00AC70CD"/>
    <w:rsid w:val="00AD2D4B"/>
    <w:rsid w:val="00AD52F3"/>
    <w:rsid w:val="00AD7E0E"/>
    <w:rsid w:val="00AE24DF"/>
    <w:rsid w:val="00AE5DBC"/>
    <w:rsid w:val="00AF74C3"/>
    <w:rsid w:val="00B07815"/>
    <w:rsid w:val="00B123E7"/>
    <w:rsid w:val="00B127B5"/>
    <w:rsid w:val="00B23CE6"/>
    <w:rsid w:val="00B2542A"/>
    <w:rsid w:val="00B3594D"/>
    <w:rsid w:val="00B4451E"/>
    <w:rsid w:val="00B4590B"/>
    <w:rsid w:val="00B51984"/>
    <w:rsid w:val="00B52249"/>
    <w:rsid w:val="00B524CB"/>
    <w:rsid w:val="00B525A6"/>
    <w:rsid w:val="00B53F18"/>
    <w:rsid w:val="00B54A89"/>
    <w:rsid w:val="00B56412"/>
    <w:rsid w:val="00B618F8"/>
    <w:rsid w:val="00B6191D"/>
    <w:rsid w:val="00B626FF"/>
    <w:rsid w:val="00B63DAB"/>
    <w:rsid w:val="00B67F92"/>
    <w:rsid w:val="00B700C9"/>
    <w:rsid w:val="00B75E05"/>
    <w:rsid w:val="00B76353"/>
    <w:rsid w:val="00B828CD"/>
    <w:rsid w:val="00B8363D"/>
    <w:rsid w:val="00B90EE0"/>
    <w:rsid w:val="00B967FE"/>
    <w:rsid w:val="00BA57D6"/>
    <w:rsid w:val="00BB04D7"/>
    <w:rsid w:val="00BB2A4D"/>
    <w:rsid w:val="00BC08FA"/>
    <w:rsid w:val="00BC536C"/>
    <w:rsid w:val="00BD04D2"/>
    <w:rsid w:val="00BD09CE"/>
    <w:rsid w:val="00BD4C7E"/>
    <w:rsid w:val="00BD52A3"/>
    <w:rsid w:val="00BE221D"/>
    <w:rsid w:val="00BE3155"/>
    <w:rsid w:val="00BE4A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670F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4288"/>
    <w:rsid w:val="00D21A6F"/>
    <w:rsid w:val="00D34F23"/>
    <w:rsid w:val="00D3676E"/>
    <w:rsid w:val="00D37C78"/>
    <w:rsid w:val="00D44419"/>
    <w:rsid w:val="00D56714"/>
    <w:rsid w:val="00D60829"/>
    <w:rsid w:val="00D625BF"/>
    <w:rsid w:val="00D70725"/>
    <w:rsid w:val="00D86346"/>
    <w:rsid w:val="00D9264D"/>
    <w:rsid w:val="00D93CF0"/>
    <w:rsid w:val="00D96E28"/>
    <w:rsid w:val="00D97339"/>
    <w:rsid w:val="00D97E4C"/>
    <w:rsid w:val="00DB5329"/>
    <w:rsid w:val="00DC025D"/>
    <w:rsid w:val="00DC1E2F"/>
    <w:rsid w:val="00DD1424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6623"/>
    <w:rsid w:val="00F07192"/>
    <w:rsid w:val="00F07AEB"/>
    <w:rsid w:val="00F12D2F"/>
    <w:rsid w:val="00F26A4F"/>
    <w:rsid w:val="00F27F9E"/>
    <w:rsid w:val="00F30100"/>
    <w:rsid w:val="00F42BFF"/>
    <w:rsid w:val="00F450AD"/>
    <w:rsid w:val="00F473C2"/>
    <w:rsid w:val="00F47D3E"/>
    <w:rsid w:val="00F507EB"/>
    <w:rsid w:val="00F51285"/>
    <w:rsid w:val="00F6116C"/>
    <w:rsid w:val="00F62B94"/>
    <w:rsid w:val="00F63777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E4A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Poprawka">
    <w:name w:val="Revision"/>
    <w:hidden/>
    <w:uiPriority w:val="99"/>
    <w:semiHidden/>
    <w:rsid w:val="00F06623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4A55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-kxls">
    <w:name w:val="-kxls"/>
    <w:basedOn w:val="Domylnaczcionkaakapitu"/>
    <w:rsid w:val="00AE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perfo/rozdroze/202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performances/rozdroze/2022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406</Words>
  <Characters>2442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2019-01-24T13:16:00Z</cp:lastPrinted>
  <dcterms:created xsi:type="dcterms:W3CDTF">2022-07-27T11:05:00Z</dcterms:created>
  <dcterms:modified xsi:type="dcterms:W3CDTF">2022-08-12T13:19:00Z</dcterms:modified>
</cp:coreProperties>
</file>