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5C7C" w14:textId="6C7315C1" w:rsidR="00B626FF" w:rsidRPr="003F4FEC" w:rsidRDefault="002F4C1E" w:rsidP="003F4FEC">
      <w:pPr>
        <w:pStyle w:val="Tytu"/>
        <w:rPr>
          <w:i/>
        </w:rPr>
      </w:pPr>
      <w:r w:rsidRPr="003F4FEC">
        <w:rPr>
          <w:i/>
        </w:rPr>
        <w:t xml:space="preserve">The </w:t>
      </w:r>
      <w:proofErr w:type="spellStart"/>
      <w:r w:rsidRPr="003F4FEC">
        <w:rPr>
          <w:i/>
        </w:rPr>
        <w:t>Residents</w:t>
      </w:r>
      <w:proofErr w:type="spellEnd"/>
      <w:r w:rsidRPr="003F4FEC">
        <w:rPr>
          <w:i/>
        </w:rPr>
        <w:t xml:space="preserve">. </w:t>
      </w:r>
      <w:proofErr w:type="spellStart"/>
      <w:r w:rsidRPr="003F4FEC">
        <w:rPr>
          <w:i/>
        </w:rPr>
        <w:t>Portr</w:t>
      </w:r>
      <w:r w:rsidR="006D1004">
        <w:rPr>
          <w:i/>
        </w:rPr>
        <w:t>aits</w:t>
      </w:r>
      <w:proofErr w:type="spellEnd"/>
    </w:p>
    <w:p w14:paraId="04FDDC50" w14:textId="77777777" w:rsidR="00B626FF" w:rsidRPr="003E4719" w:rsidRDefault="00B626FF" w:rsidP="00B626FF">
      <w:pPr>
        <w:pStyle w:val="Podtytu"/>
        <w:spacing w:afterLines="40" w:after="96" w:line="200" w:lineRule="exact"/>
        <w:rPr>
          <w:sz w:val="24"/>
          <w:szCs w:val="24"/>
        </w:rPr>
      </w:pPr>
    </w:p>
    <w:p w14:paraId="6A755308" w14:textId="3558EAF8" w:rsidR="00B626FF" w:rsidRPr="003E4719" w:rsidRDefault="00862872" w:rsidP="00A51F20">
      <w:pPr>
        <w:pStyle w:val="Bezodstpw"/>
      </w:pPr>
      <w:proofErr w:type="spellStart"/>
      <w:r>
        <w:t>Art</w:t>
      </w:r>
      <w:r w:rsidR="006D1004">
        <w:t>ists</w:t>
      </w:r>
      <w:proofErr w:type="spellEnd"/>
    </w:p>
    <w:p w14:paraId="28EF1B5A" w14:textId="43EC65C9" w:rsidR="00B626FF" w:rsidRDefault="00862872" w:rsidP="00A51F20">
      <w:pPr>
        <w:pStyle w:val="detale"/>
      </w:pPr>
      <w:r w:rsidRPr="00862872">
        <w:t>Nikita Ka</w:t>
      </w:r>
      <w:r>
        <w:t>dan</w:t>
      </w:r>
      <w:r w:rsidR="001D5ECA">
        <w:t xml:space="preserve"> (</w:t>
      </w:r>
      <w:proofErr w:type="spellStart"/>
      <w:r w:rsidR="001D5ECA">
        <w:t>Ukrain</w:t>
      </w:r>
      <w:r w:rsidR="006D1004">
        <w:t>e</w:t>
      </w:r>
      <w:proofErr w:type="spellEnd"/>
      <w:r w:rsidR="001D5ECA">
        <w:t>)</w:t>
      </w:r>
      <w:r w:rsidR="00606B76">
        <w:t xml:space="preserve">, </w:t>
      </w:r>
      <w:proofErr w:type="spellStart"/>
      <w:r w:rsidR="00606B76" w:rsidRPr="00862872">
        <w:t>Graziela</w:t>
      </w:r>
      <w:proofErr w:type="spellEnd"/>
      <w:r w:rsidR="00606B76" w:rsidRPr="00862872">
        <w:t xml:space="preserve"> </w:t>
      </w:r>
      <w:proofErr w:type="spellStart"/>
      <w:r w:rsidR="00606B76" w:rsidRPr="00862872">
        <w:t>Kunsch</w:t>
      </w:r>
      <w:proofErr w:type="spellEnd"/>
      <w:r w:rsidR="001D5ECA">
        <w:t xml:space="preserve"> (</w:t>
      </w:r>
      <w:proofErr w:type="spellStart"/>
      <w:r w:rsidR="001D5ECA">
        <w:t>Bra</w:t>
      </w:r>
      <w:r w:rsidR="006D1004">
        <w:t>zil</w:t>
      </w:r>
      <w:proofErr w:type="spellEnd"/>
      <w:r w:rsidR="001D5ECA">
        <w:t>)</w:t>
      </w:r>
      <w:r w:rsidR="00606B76">
        <w:t>,</w:t>
      </w:r>
      <w:r w:rsidR="006D1004">
        <w:t xml:space="preserve"> </w:t>
      </w:r>
      <w:r w:rsidR="00606B76" w:rsidRPr="00862872">
        <w:t>Lin</w:t>
      </w:r>
      <w:r w:rsidR="00606B76">
        <w:t>a</w:t>
      </w:r>
      <w:r w:rsidR="00606B76" w:rsidRPr="00862872">
        <w:t xml:space="preserve"> </w:t>
      </w:r>
      <w:proofErr w:type="spellStart"/>
      <w:r w:rsidR="00606B76" w:rsidRPr="00862872">
        <w:t>Lapelytė</w:t>
      </w:r>
      <w:proofErr w:type="spellEnd"/>
      <w:r w:rsidR="001D5ECA">
        <w:t xml:space="preserve"> (</w:t>
      </w:r>
      <w:proofErr w:type="spellStart"/>
      <w:r w:rsidR="001D5ECA">
        <w:t>Lit</w:t>
      </w:r>
      <w:r w:rsidR="006D1004">
        <w:t>huania</w:t>
      </w:r>
      <w:proofErr w:type="spellEnd"/>
      <w:r w:rsidR="001D5ECA">
        <w:t>/</w:t>
      </w:r>
      <w:r w:rsidR="006D1004">
        <w:t>UK</w:t>
      </w:r>
      <w:r w:rsidR="001D5ECA">
        <w:t>)</w:t>
      </w:r>
      <w:r w:rsidR="00606B76">
        <w:t xml:space="preserve">, </w:t>
      </w:r>
      <w:r w:rsidR="00606B76" w:rsidRPr="00862872">
        <w:t xml:space="preserve">Melissa Tun </w:t>
      </w:r>
      <w:proofErr w:type="spellStart"/>
      <w:r w:rsidR="00606B76" w:rsidRPr="00862872">
        <w:t>Tun</w:t>
      </w:r>
      <w:proofErr w:type="spellEnd"/>
      <w:r w:rsidR="001D5ECA">
        <w:t xml:space="preserve"> (</w:t>
      </w:r>
      <w:proofErr w:type="spellStart"/>
      <w:r w:rsidR="001D5ECA">
        <w:t>S</w:t>
      </w:r>
      <w:r w:rsidR="006D1004">
        <w:t>witzerland</w:t>
      </w:r>
      <w:proofErr w:type="spellEnd"/>
      <w:r w:rsidR="001D5ECA">
        <w:t>)</w:t>
      </w:r>
      <w:r w:rsidR="003F4FEC">
        <w:t>, Kem (Pola</w:t>
      </w:r>
      <w:r w:rsidR="006D1004">
        <w:t>nd</w:t>
      </w:r>
      <w:r w:rsidR="003F4FEC">
        <w:t>)</w:t>
      </w:r>
    </w:p>
    <w:p w14:paraId="2EB931BF" w14:textId="63A478D4" w:rsidR="003F4FEC" w:rsidRDefault="006D1004" w:rsidP="003F4FEC">
      <w:pPr>
        <w:pStyle w:val="Bezodstpw"/>
      </w:pPr>
      <w:proofErr w:type="spellStart"/>
      <w:r>
        <w:t>Photographer</w:t>
      </w:r>
      <w:proofErr w:type="spellEnd"/>
    </w:p>
    <w:p w14:paraId="42270203" w14:textId="0D3831AF" w:rsidR="003F4FEC" w:rsidRPr="00862872" w:rsidRDefault="003F4FEC" w:rsidP="00A51F20">
      <w:pPr>
        <w:pStyle w:val="detale"/>
      </w:pPr>
      <w:r>
        <w:t>Karolina Zajączkowska</w:t>
      </w:r>
    </w:p>
    <w:p w14:paraId="27310359" w14:textId="16E43C9F" w:rsidR="00B626FF" w:rsidRPr="003E4719" w:rsidRDefault="006D1004" w:rsidP="00505F81">
      <w:pPr>
        <w:pStyle w:val="Bezodstpw"/>
      </w:pPr>
      <w:proofErr w:type="spellStart"/>
      <w:r>
        <w:t>Curators</w:t>
      </w:r>
      <w:proofErr w:type="spellEnd"/>
      <w:r w:rsidR="003F4FEC">
        <w:t xml:space="preserve"> </w:t>
      </w:r>
    </w:p>
    <w:p w14:paraId="1E5A2AB3" w14:textId="61C4C2C4" w:rsidR="009A5B9E" w:rsidRPr="003E4719" w:rsidRDefault="00862872" w:rsidP="00505F81">
      <w:pPr>
        <w:pStyle w:val="detale"/>
      </w:pPr>
      <w:r>
        <w:t>Marianna Dobkowska,</w:t>
      </w:r>
      <w:r w:rsidR="003F4FEC">
        <w:t xml:space="preserve"> Witek Orski</w:t>
      </w:r>
      <w:r>
        <w:t xml:space="preserve"> </w:t>
      </w:r>
    </w:p>
    <w:p w14:paraId="045111A4" w14:textId="77777777" w:rsidR="006D1004" w:rsidRPr="006D1004" w:rsidRDefault="006D1004" w:rsidP="006D1004">
      <w:pPr>
        <w:pStyle w:val="Nagwek1"/>
        <w:rPr>
          <w:rFonts w:ascii="Times New Roman" w:hAnsi="Times New Roman" w:cs="Times New Roman"/>
          <w:bCs/>
          <w:sz w:val="20"/>
          <w:szCs w:val="20"/>
          <w:lang w:val="en-GB"/>
        </w:rPr>
      </w:pPr>
      <w:r w:rsidRPr="006D1004">
        <w:rPr>
          <w:rStyle w:val="Uwydatnienie"/>
          <w:lang w:val="en-GB"/>
        </w:rPr>
        <w:t>The Residents. Portraits</w:t>
      </w:r>
      <w:r w:rsidRPr="006D1004">
        <w:rPr>
          <w:lang w:val="en-GB"/>
        </w:rPr>
        <w:t xml:space="preserve"> is series of portraits of the artists</w:t>
      </w:r>
      <w:r w:rsidRPr="006D1004">
        <w:rPr>
          <w:i/>
          <w:lang w:val="en-GB"/>
        </w:rPr>
        <w:t>-</w:t>
      </w:r>
      <w:r w:rsidRPr="006D1004">
        <w:rPr>
          <w:lang w:val="en-GB"/>
        </w:rPr>
        <w:t>in</w:t>
      </w:r>
      <w:r w:rsidRPr="006D1004">
        <w:rPr>
          <w:i/>
          <w:lang w:val="en-GB"/>
        </w:rPr>
        <w:t>-</w:t>
      </w:r>
      <w:r w:rsidRPr="006D1004">
        <w:rPr>
          <w:lang w:val="en-GB"/>
        </w:rPr>
        <w:t xml:space="preserve">residence at the Ujazdowski Castle Centre for Contemporary Art </w:t>
      </w:r>
      <w:r w:rsidRPr="006D1004">
        <w:rPr>
          <w:i/>
          <w:lang w:val="en-GB"/>
        </w:rPr>
        <w:t>–</w:t>
      </w:r>
      <w:r w:rsidRPr="006D1004">
        <w:rPr>
          <w:lang w:val="en-GB"/>
        </w:rPr>
        <w:t xml:space="preserve"> a result of the cooperation between the invited artists and Polish photographers of the young generation</w:t>
      </w:r>
      <w:r w:rsidRPr="006D1004">
        <w:rPr>
          <w:i/>
          <w:lang w:val="en-GB"/>
        </w:rPr>
        <w:t>.</w:t>
      </w:r>
      <w:r w:rsidRPr="006D1004">
        <w:rPr>
          <w:lang w:val="en-GB"/>
        </w:rPr>
        <w:t xml:space="preserve"> It is a long</w:t>
      </w:r>
      <w:r w:rsidRPr="006D1004">
        <w:rPr>
          <w:i/>
          <w:lang w:val="en-GB"/>
        </w:rPr>
        <w:t>-</w:t>
      </w:r>
      <w:r w:rsidRPr="006D1004">
        <w:rPr>
          <w:lang w:val="en-GB"/>
        </w:rPr>
        <w:t>term initiative by Marianna Dobkowska</w:t>
      </w:r>
      <w:r w:rsidRPr="006D1004">
        <w:rPr>
          <w:i/>
          <w:lang w:val="en-GB"/>
        </w:rPr>
        <w:t>,</w:t>
      </w:r>
      <w:r w:rsidRPr="006D1004">
        <w:rPr>
          <w:lang w:val="en-GB"/>
        </w:rPr>
        <w:t xml:space="preserve"> the curator of the</w:t>
      </w:r>
      <w:r w:rsidRPr="006D1004">
        <w:rPr>
          <w:rStyle w:val="Uwydatnienie"/>
          <w:lang w:val="en-GB"/>
        </w:rPr>
        <w:t xml:space="preserve"> U</w:t>
      </w:r>
      <w:r w:rsidRPr="006D1004">
        <w:rPr>
          <w:i/>
          <w:lang w:val="en-GB"/>
        </w:rPr>
        <w:t>–</w:t>
      </w:r>
      <w:proofErr w:type="spellStart"/>
      <w:r w:rsidRPr="006D1004">
        <w:rPr>
          <w:rStyle w:val="Uwydatnienie"/>
          <w:lang w:val="en-GB"/>
        </w:rPr>
        <w:t>jazdowski</w:t>
      </w:r>
      <w:proofErr w:type="spellEnd"/>
      <w:r w:rsidRPr="006D1004">
        <w:rPr>
          <w:rStyle w:val="Uwydatnienie"/>
          <w:lang w:val="en-GB"/>
        </w:rPr>
        <w:t xml:space="preserve"> </w:t>
      </w:r>
      <w:r w:rsidRPr="006D1004">
        <w:rPr>
          <w:lang w:val="en-GB"/>
        </w:rPr>
        <w:t>residencies, and artist Witek Orski</w:t>
      </w:r>
      <w:r w:rsidRPr="006D1004">
        <w:rPr>
          <w:i/>
          <w:lang w:val="en-GB"/>
        </w:rPr>
        <w:t>.</w:t>
      </w:r>
    </w:p>
    <w:p w14:paraId="49F539E7" w14:textId="77777777" w:rsidR="006D1004" w:rsidRPr="006D1004" w:rsidRDefault="006D1004" w:rsidP="006D1004">
      <w:pPr>
        <w:rPr>
          <w:lang w:val="en-GB"/>
        </w:rPr>
      </w:pPr>
      <w:r w:rsidRPr="006D1004">
        <w:rPr>
          <w:i/>
          <w:lang w:val="en-GB"/>
        </w:rPr>
        <w:t>Approaching portrait photography as primarily a special kind of meeting between two people, we assume photographers will be able to strike up a relationship and collaborate with the portrayed artists. Our goal was to capture images of residents at this particular moment in their stay in Warsaw, hinging on a creative meeting of personalities on both sides of the lens. The work on these portraits may become a starting point for future collaborations, mutual inspiration, and expansion of their network of contacts within the global artistic community</w:t>
      </w:r>
      <w:r w:rsidRPr="006D1004">
        <w:rPr>
          <w:lang w:val="en-GB"/>
        </w:rPr>
        <w:t>, say the project curators.</w:t>
      </w:r>
    </w:p>
    <w:p w14:paraId="10EB4BA0" w14:textId="142A9C30" w:rsidR="006D1004" w:rsidRPr="006D1004" w:rsidRDefault="006D1004" w:rsidP="006D1004">
      <w:pPr>
        <w:rPr>
          <w:lang w:val="en-GB"/>
        </w:rPr>
      </w:pPr>
      <w:r w:rsidRPr="006D1004">
        <w:rPr>
          <w:i/>
          <w:lang w:val="en-GB"/>
        </w:rPr>
        <w:t xml:space="preserve">The Residents. Portraits </w:t>
      </w:r>
      <w:r w:rsidRPr="006D1004">
        <w:rPr>
          <w:lang w:val="en-GB"/>
        </w:rPr>
        <w:t>was initiated by Marianna Dobkowska</w:t>
      </w:r>
      <w:r w:rsidRPr="006D1004">
        <w:rPr>
          <w:i/>
          <w:lang w:val="en-GB"/>
        </w:rPr>
        <w:t>,</w:t>
      </w:r>
      <w:r w:rsidRPr="006D1004">
        <w:rPr>
          <w:lang w:val="en-GB"/>
        </w:rPr>
        <w:t xml:space="preserve"> curator of the </w:t>
      </w:r>
      <w:r w:rsidRPr="006D1004">
        <w:rPr>
          <w:i/>
          <w:lang w:val="en-GB"/>
        </w:rPr>
        <w:t>U–</w:t>
      </w:r>
      <w:proofErr w:type="spellStart"/>
      <w:r w:rsidRPr="006D1004">
        <w:rPr>
          <w:i/>
          <w:lang w:val="en-GB"/>
        </w:rPr>
        <w:t>jazdowski</w:t>
      </w:r>
      <w:proofErr w:type="spellEnd"/>
      <w:r w:rsidRPr="006D1004">
        <w:rPr>
          <w:lang w:val="en-GB"/>
        </w:rPr>
        <w:t xml:space="preserve"> residenc</w:t>
      </w:r>
      <w:r>
        <w:rPr>
          <w:lang w:val="en-GB"/>
        </w:rPr>
        <w:t>i</w:t>
      </w:r>
      <w:r w:rsidRPr="006D1004">
        <w:rPr>
          <w:lang w:val="en-GB"/>
        </w:rPr>
        <w:t>es</w:t>
      </w:r>
      <w:r w:rsidRPr="006D1004">
        <w:rPr>
          <w:i/>
          <w:lang w:val="en-GB"/>
        </w:rPr>
        <w:t>,</w:t>
      </w:r>
      <w:r w:rsidRPr="006D1004">
        <w:rPr>
          <w:lang w:val="en-GB"/>
        </w:rPr>
        <w:t xml:space="preserve"> and artist Witek Orski</w:t>
      </w:r>
      <w:r w:rsidRPr="006D1004">
        <w:rPr>
          <w:i/>
          <w:lang w:val="en-GB"/>
        </w:rPr>
        <w:t>.</w:t>
      </w:r>
      <w:r w:rsidRPr="006D1004">
        <w:rPr>
          <w:lang w:val="en-GB"/>
        </w:rPr>
        <w:t xml:space="preserve"> The first invited photographer was Karolina Zajączkowska</w:t>
      </w:r>
      <w:r w:rsidRPr="006D1004">
        <w:rPr>
          <w:i/>
          <w:lang w:val="en-GB"/>
        </w:rPr>
        <w:t>,</w:t>
      </w:r>
      <w:r w:rsidRPr="006D1004">
        <w:rPr>
          <w:lang w:val="en-GB"/>
        </w:rPr>
        <w:t xml:space="preserve"> who portrayed the autumn residents of </w:t>
      </w:r>
      <w:r w:rsidRPr="006D1004">
        <w:rPr>
          <w:i/>
          <w:lang w:val="en-GB"/>
        </w:rPr>
        <w:t>U–</w:t>
      </w:r>
      <w:proofErr w:type="spellStart"/>
      <w:r w:rsidRPr="006D1004">
        <w:rPr>
          <w:i/>
          <w:lang w:val="en-GB"/>
        </w:rPr>
        <w:t>jazdowski</w:t>
      </w:r>
      <w:proofErr w:type="spellEnd"/>
      <w:r w:rsidRPr="006D1004">
        <w:rPr>
          <w:i/>
          <w:lang w:val="en-GB"/>
        </w:rPr>
        <w:t>:</w:t>
      </w:r>
      <w:r w:rsidRPr="006D1004">
        <w:rPr>
          <w:lang w:val="en-GB"/>
        </w:rPr>
        <w:t xml:space="preserve"> Melissa Tun </w:t>
      </w:r>
      <w:proofErr w:type="spellStart"/>
      <w:r w:rsidRPr="006D1004">
        <w:rPr>
          <w:lang w:val="en-GB"/>
        </w:rPr>
        <w:t>Tun</w:t>
      </w:r>
      <w:proofErr w:type="spellEnd"/>
      <w:r w:rsidRPr="006D1004">
        <w:rPr>
          <w:i/>
          <w:lang w:val="en-GB"/>
        </w:rPr>
        <w:t>,</w:t>
      </w:r>
      <w:r w:rsidRPr="006D1004">
        <w:rPr>
          <w:lang w:val="en-GB"/>
        </w:rPr>
        <w:t xml:space="preserve"> Lina </w:t>
      </w:r>
      <w:proofErr w:type="spellStart"/>
      <w:r w:rsidRPr="006D1004">
        <w:rPr>
          <w:lang w:val="en-GB"/>
        </w:rPr>
        <w:t>Lapelytė</w:t>
      </w:r>
      <w:proofErr w:type="spellEnd"/>
      <w:r w:rsidRPr="006D1004">
        <w:rPr>
          <w:i/>
          <w:lang w:val="en-GB"/>
        </w:rPr>
        <w:t>,</w:t>
      </w:r>
      <w:r w:rsidRPr="006D1004">
        <w:rPr>
          <w:lang w:val="en-GB"/>
        </w:rPr>
        <w:t xml:space="preserve"> </w:t>
      </w:r>
      <w:proofErr w:type="spellStart"/>
      <w:r w:rsidRPr="006D1004">
        <w:rPr>
          <w:lang w:val="en-GB"/>
        </w:rPr>
        <w:t>Graziela</w:t>
      </w:r>
      <w:proofErr w:type="spellEnd"/>
      <w:r w:rsidRPr="006D1004">
        <w:rPr>
          <w:lang w:val="en-GB"/>
        </w:rPr>
        <w:t xml:space="preserve"> </w:t>
      </w:r>
      <w:proofErr w:type="spellStart"/>
      <w:r w:rsidRPr="006D1004">
        <w:rPr>
          <w:lang w:val="en-GB"/>
        </w:rPr>
        <w:t>Kunsch</w:t>
      </w:r>
      <w:proofErr w:type="spellEnd"/>
      <w:r w:rsidRPr="006D1004">
        <w:rPr>
          <w:i/>
          <w:lang w:val="en-GB"/>
        </w:rPr>
        <w:t>,</w:t>
      </w:r>
      <w:r w:rsidRPr="006D1004">
        <w:rPr>
          <w:lang w:val="en-GB"/>
        </w:rPr>
        <w:t xml:space="preserve"> Nikita </w:t>
      </w:r>
      <w:proofErr w:type="spellStart"/>
      <w:r w:rsidRPr="006D1004">
        <w:rPr>
          <w:lang w:val="en-GB"/>
        </w:rPr>
        <w:t>Kadan</w:t>
      </w:r>
      <w:proofErr w:type="spellEnd"/>
      <w:r w:rsidRPr="006D1004">
        <w:rPr>
          <w:lang w:val="en-GB"/>
        </w:rPr>
        <w:t xml:space="preserve"> and the Kem collective</w:t>
      </w:r>
      <w:r w:rsidRPr="006D1004">
        <w:rPr>
          <w:i/>
          <w:lang w:val="en-GB"/>
        </w:rPr>
        <w:t>.</w:t>
      </w:r>
      <w:r w:rsidRPr="006D1004">
        <w:rPr>
          <w:lang w:val="en-GB"/>
        </w:rPr>
        <w:t xml:space="preserve"> The photographs are complemented by short interviews with the artists conducted by Alek Hudzik</w:t>
      </w:r>
      <w:r w:rsidRPr="006D1004">
        <w:rPr>
          <w:i/>
          <w:lang w:val="en-GB"/>
        </w:rPr>
        <w:t>.</w:t>
      </w:r>
    </w:p>
    <w:p w14:paraId="30DCCADB" w14:textId="2CA36626" w:rsidR="00CD14D7" w:rsidRPr="006D1004" w:rsidRDefault="006D1004" w:rsidP="006D1004">
      <w:pPr>
        <w:rPr>
          <w:rFonts w:cs="Times New Roman"/>
          <w:shd w:val="clear" w:color="auto" w:fill="FFFFFF"/>
          <w:lang w:val="en-GB"/>
        </w:rPr>
      </w:pPr>
      <w:r w:rsidRPr="006D1004">
        <w:rPr>
          <w:lang w:val="en-GB"/>
        </w:rPr>
        <w:t>Karolina Zajączkowska tells the story of working with the resident</w:t>
      </w:r>
      <w:r w:rsidRPr="006D1004">
        <w:rPr>
          <w:lang w:val="en-GB"/>
        </w:rPr>
        <w:t>s</w:t>
      </w:r>
      <w:r>
        <w:rPr>
          <w:lang w:val="en-GB"/>
        </w:rPr>
        <w:t xml:space="preserve">: </w:t>
      </w:r>
      <w:r w:rsidRPr="006D1004">
        <w:rPr>
          <w:rStyle w:val="Uwydatnienie"/>
          <w:lang w:val="en-GB"/>
        </w:rPr>
        <w:t>In joining the project, I really wanted the way the portraits were made to be different from an ordinary commercial commission, where the photographer acts like an intruder and quickly runs away. This time, the portrait was supposed to be the result of time spent together, the result of conversation and meeting, a confrontation of my artistic practice with their practices, and perhaps collaboration, to varying degrees. Each of the artists has a completely different sensitivity and collection of topics in which they deal; what they had in common was a short moment in which they lived and worked in the castle. Emphasizing the individuality of the artists, each portrait is a separate story. Photo sessions and meetings lasted for a month.</w:t>
      </w:r>
    </w:p>
    <w:p w14:paraId="649742B2" w14:textId="5BBB52C9" w:rsidR="006D1004" w:rsidRPr="006D1004" w:rsidRDefault="006D1004" w:rsidP="002F4C1E">
      <w:pPr>
        <w:rPr>
          <w:rStyle w:val="Uwydatnienie"/>
          <w:lang w:val="en-GB"/>
        </w:rPr>
      </w:pPr>
      <w:r>
        <w:rPr>
          <w:lang w:val="en-GB"/>
        </w:rPr>
        <w:lastRenderedPageBreak/>
        <w:t xml:space="preserve">Karolina </w:t>
      </w:r>
      <w:r w:rsidRPr="006D1004">
        <w:rPr>
          <w:lang w:val="en-GB"/>
        </w:rPr>
        <w:t xml:space="preserve">Zajączkowska made the portrait of Lina </w:t>
      </w:r>
      <w:proofErr w:type="spellStart"/>
      <w:r w:rsidRPr="006D1004">
        <w:rPr>
          <w:lang w:val="en-GB"/>
        </w:rPr>
        <w:t>Lapelytė</w:t>
      </w:r>
      <w:proofErr w:type="spellEnd"/>
      <w:r w:rsidRPr="006D1004">
        <w:rPr>
          <w:lang w:val="en-GB"/>
        </w:rPr>
        <w:t xml:space="preserve"> in two hours</w:t>
      </w:r>
      <w:r w:rsidRPr="006D1004">
        <w:rPr>
          <w:i/>
          <w:iCs w:val="0"/>
          <w:lang w:val="en-GB"/>
        </w:rPr>
        <w:t>,</w:t>
      </w:r>
      <w:r w:rsidRPr="006D1004">
        <w:rPr>
          <w:lang w:val="en-GB"/>
        </w:rPr>
        <w:t xml:space="preserve"> on the same day as they met each other</w:t>
      </w:r>
      <w:r w:rsidRPr="006D1004">
        <w:rPr>
          <w:i/>
          <w:iCs w:val="0"/>
          <w:lang w:val="en-GB"/>
        </w:rPr>
        <w:t>.</w:t>
      </w:r>
      <w:r w:rsidRPr="006D1004">
        <w:rPr>
          <w:lang w:val="en-GB"/>
        </w:rPr>
        <w:t xml:space="preserve"> </w:t>
      </w:r>
      <w:r w:rsidRPr="006D1004">
        <w:rPr>
          <w:rStyle w:val="Uwydatnienie"/>
          <w:lang w:val="en-GB"/>
        </w:rPr>
        <w:t>From the very beginning, I knew that we had to include a beach and sound, elements present in her work. We intended to use a beach on the Vistula River, but in the end, the photos were taken in a sandbox behind the Castle, with her children sprinkling her with sand.</w:t>
      </w:r>
    </w:p>
    <w:p w14:paraId="1F49BF09" w14:textId="1AAC0A62" w:rsidR="006D1004" w:rsidRPr="006D1004" w:rsidRDefault="006D1004" w:rsidP="002F4C1E">
      <w:pPr>
        <w:rPr>
          <w:rStyle w:val="Uwydatnienie"/>
          <w:lang w:val="en-GB"/>
        </w:rPr>
      </w:pPr>
      <w:r w:rsidRPr="006D1004">
        <w:rPr>
          <w:lang w:val="en-GB"/>
        </w:rPr>
        <w:t xml:space="preserve">Zajączkowska had an idea for the portrait of </w:t>
      </w:r>
      <w:proofErr w:type="spellStart"/>
      <w:r w:rsidRPr="006D1004">
        <w:rPr>
          <w:lang w:val="en-GB"/>
        </w:rPr>
        <w:t>Graziela</w:t>
      </w:r>
      <w:proofErr w:type="spellEnd"/>
      <w:r w:rsidRPr="006D1004">
        <w:rPr>
          <w:lang w:val="en-GB"/>
        </w:rPr>
        <w:t xml:space="preserve"> </w:t>
      </w:r>
      <w:proofErr w:type="spellStart"/>
      <w:r w:rsidRPr="006D1004">
        <w:rPr>
          <w:lang w:val="en-GB"/>
        </w:rPr>
        <w:t>Kunsch</w:t>
      </w:r>
      <w:proofErr w:type="spellEnd"/>
      <w:r w:rsidRPr="006D1004">
        <w:rPr>
          <w:lang w:val="en-GB"/>
        </w:rPr>
        <w:t xml:space="preserve"> from the first moment she met her</w:t>
      </w:r>
      <w:r w:rsidRPr="006D1004">
        <w:rPr>
          <w:i/>
          <w:iCs w:val="0"/>
          <w:lang w:val="en-GB"/>
        </w:rPr>
        <w:t>.</w:t>
      </w:r>
      <w:r w:rsidRPr="006D1004">
        <w:rPr>
          <w:lang w:val="en-GB"/>
        </w:rPr>
        <w:t xml:space="preserve"> She was interested in the theme of </w:t>
      </w:r>
      <w:r>
        <w:rPr>
          <w:lang w:val="en-GB"/>
        </w:rPr>
        <w:t>“</w:t>
      </w:r>
      <w:r w:rsidRPr="006D1004">
        <w:rPr>
          <w:lang w:val="en-GB"/>
        </w:rPr>
        <w:t>care</w:t>
      </w:r>
      <w:r>
        <w:rPr>
          <w:lang w:val="en-GB"/>
        </w:rPr>
        <w:t>”</w:t>
      </w:r>
      <w:r w:rsidRPr="006D1004">
        <w:rPr>
          <w:lang w:val="en-GB"/>
        </w:rPr>
        <w:t xml:space="preserve"> firmly rooted in social reality</w:t>
      </w:r>
      <w:r w:rsidRPr="006D1004">
        <w:rPr>
          <w:i/>
          <w:iCs w:val="0"/>
          <w:lang w:val="en-GB"/>
        </w:rPr>
        <w:t>.</w:t>
      </w:r>
      <w:r w:rsidRPr="006D1004">
        <w:rPr>
          <w:lang w:val="en-GB"/>
        </w:rPr>
        <w:t xml:space="preserve"> However</w:t>
      </w:r>
      <w:r w:rsidRPr="006D1004">
        <w:rPr>
          <w:i/>
          <w:iCs w:val="0"/>
          <w:lang w:val="en-GB"/>
        </w:rPr>
        <w:t>,</w:t>
      </w:r>
      <w:r w:rsidRPr="006D1004">
        <w:rPr>
          <w:lang w:val="en-GB"/>
        </w:rPr>
        <w:t xml:space="preserve"> a special thing happened </w:t>
      </w:r>
      <w:r w:rsidRPr="006D1004">
        <w:rPr>
          <w:rStyle w:val="Uwydatnienie"/>
          <w:i w:val="0"/>
          <w:lang w:val="en-GB"/>
        </w:rPr>
        <w:t>after</w:t>
      </w:r>
      <w:r w:rsidRPr="006D1004">
        <w:rPr>
          <w:lang w:val="en-GB"/>
        </w:rPr>
        <w:t xml:space="preserve"> taking the photos</w:t>
      </w:r>
      <w:r w:rsidRPr="006D1004">
        <w:rPr>
          <w:i/>
          <w:iCs w:val="0"/>
          <w:lang w:val="en-GB"/>
        </w:rPr>
        <w:t>.</w:t>
      </w:r>
      <w:r w:rsidRPr="006D1004">
        <w:rPr>
          <w:lang w:val="en-GB"/>
        </w:rPr>
        <w:t xml:space="preserve"> </w:t>
      </w:r>
      <w:r w:rsidRPr="006D1004">
        <w:rPr>
          <w:rStyle w:val="Uwydatnienie"/>
          <w:lang w:val="en-GB"/>
        </w:rPr>
        <w:t>At first, it was difficult for her to accept her image and the posture I proposed to her for the portrait. When we met again after some time (she invited me to participate in her project), she thanked me; according to her, I saw and showed her something that she had been rejecting for years. Thanks to our meeting, she now wants to tackle theatre and emotions in art again.</w:t>
      </w:r>
    </w:p>
    <w:p w14:paraId="72BB4148" w14:textId="77777777" w:rsidR="000A2CD3" w:rsidRPr="000A2CD3" w:rsidRDefault="000A2CD3" w:rsidP="002F4C1E">
      <w:pPr>
        <w:rPr>
          <w:rStyle w:val="Uwydatnienie"/>
          <w:lang w:val="en-GB"/>
        </w:rPr>
      </w:pPr>
      <w:r w:rsidRPr="000A2CD3">
        <w:rPr>
          <w:lang w:val="en-GB"/>
        </w:rPr>
        <w:t xml:space="preserve">The photographer spent two weeks with Nikita </w:t>
      </w:r>
      <w:proofErr w:type="spellStart"/>
      <w:r w:rsidRPr="000A2CD3">
        <w:rPr>
          <w:lang w:val="en-GB"/>
        </w:rPr>
        <w:t>Kadan</w:t>
      </w:r>
      <w:proofErr w:type="spellEnd"/>
      <w:r w:rsidRPr="000A2CD3">
        <w:rPr>
          <w:i/>
          <w:iCs w:val="0"/>
          <w:lang w:val="en-GB"/>
        </w:rPr>
        <w:t>,</w:t>
      </w:r>
      <w:r w:rsidRPr="000A2CD3">
        <w:rPr>
          <w:lang w:val="en-GB"/>
        </w:rPr>
        <w:t xml:space="preserve"> who seemed very formal and inaccessible</w:t>
      </w:r>
      <w:r w:rsidRPr="000A2CD3">
        <w:rPr>
          <w:i/>
          <w:iCs w:val="0"/>
          <w:lang w:val="en-GB"/>
        </w:rPr>
        <w:t>.</w:t>
      </w:r>
      <w:r w:rsidRPr="000A2CD3">
        <w:rPr>
          <w:lang w:val="en-GB"/>
        </w:rPr>
        <w:t xml:space="preserve"> </w:t>
      </w:r>
      <w:r w:rsidRPr="000A2CD3">
        <w:rPr>
          <w:rStyle w:val="Uwydatnienie"/>
          <w:lang w:val="en-GB"/>
        </w:rPr>
        <w:t xml:space="preserve">Here, the breakthrough was in the actual moment of taking pictures. In addition to the portrait, the meeting resulted in two other projects, together with Russian artist Anastasia </w:t>
      </w:r>
      <w:proofErr w:type="spellStart"/>
      <w:r w:rsidRPr="000A2CD3">
        <w:rPr>
          <w:rStyle w:val="Uwydatnienie"/>
          <w:lang w:val="en-GB"/>
        </w:rPr>
        <w:t>Potemkina</w:t>
      </w:r>
      <w:proofErr w:type="spellEnd"/>
      <w:r w:rsidRPr="000A2CD3">
        <w:rPr>
          <w:rStyle w:val="Uwydatnienie"/>
          <w:lang w:val="en-GB"/>
        </w:rPr>
        <w:t>.</w:t>
      </w:r>
    </w:p>
    <w:p w14:paraId="07DFBA19" w14:textId="25D04226" w:rsidR="00840E19" w:rsidRPr="00942314" w:rsidRDefault="00942314" w:rsidP="00942314">
      <w:pPr>
        <w:rPr>
          <w:rFonts w:cs="Times New Roman"/>
          <w:lang w:val="en-GB"/>
        </w:rPr>
      </w:pPr>
      <w:r w:rsidRPr="00942314">
        <w:rPr>
          <w:lang w:val="en-GB"/>
        </w:rPr>
        <w:t xml:space="preserve">In 2019 photographic portraits will be made by Agata </w:t>
      </w:r>
      <w:proofErr w:type="spellStart"/>
      <w:r w:rsidRPr="00942314">
        <w:rPr>
          <w:lang w:val="en-GB"/>
        </w:rPr>
        <w:t>Wrońska</w:t>
      </w:r>
      <w:proofErr w:type="spellEnd"/>
      <w:r w:rsidRPr="00942314">
        <w:rPr>
          <w:i/>
          <w:lang w:val="en-GB"/>
        </w:rPr>
        <w:t>,</w:t>
      </w:r>
      <w:r w:rsidRPr="00942314">
        <w:rPr>
          <w:lang w:val="en-GB"/>
        </w:rPr>
        <w:t xml:space="preserve"> Dawid </w:t>
      </w:r>
      <w:proofErr w:type="spellStart"/>
      <w:r w:rsidRPr="00942314">
        <w:rPr>
          <w:lang w:val="en-GB"/>
        </w:rPr>
        <w:t>Misiorny</w:t>
      </w:r>
      <w:proofErr w:type="spellEnd"/>
      <w:r w:rsidRPr="00942314">
        <w:rPr>
          <w:i/>
          <w:lang w:val="en-GB"/>
        </w:rPr>
        <w:t>,</w:t>
      </w:r>
      <w:r w:rsidRPr="00942314">
        <w:rPr>
          <w:lang w:val="en-GB"/>
        </w:rPr>
        <w:t xml:space="preserve"> Witek Orski</w:t>
      </w:r>
      <w:r w:rsidRPr="00942314">
        <w:rPr>
          <w:i/>
          <w:lang w:val="en-GB"/>
        </w:rPr>
        <w:t>,</w:t>
      </w:r>
      <w:r w:rsidRPr="00942314">
        <w:rPr>
          <w:lang w:val="en-GB"/>
        </w:rPr>
        <w:t xml:space="preserve"> and </w:t>
      </w:r>
      <w:proofErr w:type="spellStart"/>
      <w:r w:rsidRPr="00942314">
        <w:t>others</w:t>
      </w:r>
      <w:proofErr w:type="spellEnd"/>
      <w:r w:rsidRPr="00942314">
        <w:t xml:space="preserve">. </w:t>
      </w:r>
      <w:r w:rsidRPr="00942314">
        <w:rPr>
          <w:lang w:val="en-GB"/>
        </w:rPr>
        <w:t>The effects of the project can be seen at</w:t>
      </w:r>
      <w:r>
        <w:rPr>
          <w:lang w:val="en-GB"/>
        </w:rPr>
        <w:t xml:space="preserve"> </w:t>
      </w:r>
      <w:hyperlink r:id="rId8" w:history="1">
        <w:r>
          <w:rPr>
            <w:rStyle w:val="Hipercze"/>
            <w:lang w:val="en-GB"/>
          </w:rPr>
          <w:t>http://u-jazdowski.pl/en/programme/residencies/projects/the-residents-portrety</w:t>
        </w:r>
      </w:hyperlink>
    </w:p>
    <w:p w14:paraId="7F9E6F2A" w14:textId="77777777" w:rsidR="00840E19" w:rsidRPr="00942314" w:rsidRDefault="00840E19" w:rsidP="009D7555">
      <w:pPr>
        <w:ind w:left="0"/>
        <w:contextualSpacing/>
        <w:rPr>
          <w:rFonts w:cs="Times New Roman"/>
          <w:lang w:val="en-GB"/>
        </w:rPr>
      </w:pPr>
    </w:p>
    <w:p w14:paraId="62E379C9" w14:textId="6EAC1E83" w:rsidR="00C1100A" w:rsidRPr="003E4719" w:rsidRDefault="00C1100A" w:rsidP="003E4719">
      <w:pPr>
        <w:pStyle w:val="Bezodstpw"/>
        <w:rPr>
          <w:bCs/>
          <w:iCs/>
        </w:rPr>
      </w:pPr>
      <w:proofErr w:type="spellStart"/>
      <w:r w:rsidRPr="003E4719">
        <w:t>Organi</w:t>
      </w:r>
      <w:r w:rsidR="00942314">
        <w:t>ser</w:t>
      </w:r>
      <w:proofErr w:type="spellEnd"/>
    </w:p>
    <w:p w14:paraId="4BC401DD" w14:textId="2E2A2E7F" w:rsidR="00C1100A" w:rsidRPr="00942314" w:rsidRDefault="00942314" w:rsidP="003E4719">
      <w:pPr>
        <w:pStyle w:val="detale"/>
        <w:rPr>
          <w:bCs/>
          <w:iCs/>
          <w:lang w:val="en-GB"/>
        </w:rPr>
      </w:pPr>
      <w:r w:rsidRPr="00942314">
        <w:rPr>
          <w:lang w:val="en-GB"/>
        </w:rPr>
        <w:t>Ujazdowski Castle Centre for Contemporary Art</w:t>
      </w:r>
    </w:p>
    <w:p w14:paraId="39886010" w14:textId="35E6CC3E" w:rsidR="00040669" w:rsidRPr="00942314" w:rsidRDefault="000F68A2" w:rsidP="003E4719">
      <w:pPr>
        <w:pStyle w:val="Bezodstpw"/>
        <w:rPr>
          <w:lang w:val="en-GB"/>
        </w:rPr>
      </w:pPr>
      <w:r>
        <w:rPr>
          <w:lang w:val="en-GB"/>
        </w:rPr>
        <w:t>I</w:t>
      </w:r>
      <w:r w:rsidR="00147C7D" w:rsidRPr="00942314">
        <w:rPr>
          <w:lang w:val="en-GB"/>
        </w:rPr>
        <w:t>nst</w:t>
      </w:r>
      <w:r w:rsidR="00942314" w:rsidRPr="00942314">
        <w:rPr>
          <w:lang w:val="en-GB"/>
        </w:rPr>
        <w:t>itution is financed by</w:t>
      </w:r>
    </w:p>
    <w:p w14:paraId="3FDA2B6A" w14:textId="23467F7A" w:rsidR="00040669" w:rsidRPr="00942314" w:rsidRDefault="00942314" w:rsidP="003E4719">
      <w:pPr>
        <w:pStyle w:val="detale"/>
        <w:rPr>
          <w:lang w:val="en-GB"/>
        </w:rPr>
      </w:pPr>
      <w:r w:rsidRPr="00942314">
        <w:rPr>
          <w:lang w:val="en-GB"/>
        </w:rPr>
        <w:t xml:space="preserve">Ministry of Culture and National Heritage of </w:t>
      </w:r>
      <w:r>
        <w:rPr>
          <w:lang w:val="en-GB"/>
        </w:rPr>
        <w:t>the Republic of Poland</w:t>
      </w:r>
      <w:r w:rsidR="00040669" w:rsidRPr="00942314">
        <w:rPr>
          <w:lang w:val="en-GB"/>
        </w:rPr>
        <w:t xml:space="preserve"> </w:t>
      </w:r>
    </w:p>
    <w:p w14:paraId="197810D2" w14:textId="17F1F363" w:rsidR="00980364" w:rsidRPr="001C429C" w:rsidRDefault="000F68A2" w:rsidP="00980364">
      <w:pPr>
        <w:pStyle w:val="Bezodstpw"/>
        <w:rPr>
          <w:lang w:val="en-GB"/>
        </w:rPr>
      </w:pPr>
      <w:r w:rsidRPr="001C429C">
        <w:rPr>
          <w:lang w:val="en-GB"/>
        </w:rPr>
        <w:t xml:space="preserve">Residency of </w:t>
      </w:r>
      <w:r w:rsidR="000802BA" w:rsidRPr="001C429C">
        <w:rPr>
          <w:lang w:val="en-GB"/>
        </w:rPr>
        <w:t>Kem</w:t>
      </w:r>
    </w:p>
    <w:p w14:paraId="5E470DCE" w14:textId="79C07119" w:rsidR="00980364" w:rsidRPr="000F68A2" w:rsidRDefault="001C429C" w:rsidP="00980364">
      <w:pPr>
        <w:pStyle w:val="detale"/>
        <w:rPr>
          <w:lang w:val="en-GB"/>
        </w:rPr>
      </w:pPr>
      <w:r>
        <w:rPr>
          <w:lang w:val="en-GB"/>
        </w:rPr>
        <w:t xml:space="preserve">realised as part of performative programme at the Ujazdowski Castle Centre for Contemporary Art, </w:t>
      </w:r>
      <w:r w:rsidR="000F68A2" w:rsidRPr="000F68A2">
        <w:rPr>
          <w:lang w:val="en-GB"/>
        </w:rPr>
        <w:t xml:space="preserve">financed by the </w:t>
      </w:r>
      <w:r w:rsidR="000F68A2" w:rsidRPr="00942314">
        <w:rPr>
          <w:lang w:val="en-GB"/>
        </w:rPr>
        <w:t xml:space="preserve">Ministry of Culture and National Heritage of </w:t>
      </w:r>
      <w:r w:rsidR="000F68A2">
        <w:rPr>
          <w:lang w:val="en-GB"/>
        </w:rPr>
        <w:t>the Republic of Poland</w:t>
      </w:r>
    </w:p>
    <w:p w14:paraId="77E0CA19" w14:textId="5678937C" w:rsidR="00155458" w:rsidRPr="000F68A2" w:rsidRDefault="000F68A2" w:rsidP="00155458">
      <w:pPr>
        <w:pStyle w:val="Bezodstpw"/>
        <w:rPr>
          <w:lang w:val="en-GB"/>
        </w:rPr>
      </w:pPr>
      <w:r w:rsidRPr="000F68A2">
        <w:rPr>
          <w:lang w:val="en-GB"/>
        </w:rPr>
        <w:t xml:space="preserve">Residency of </w:t>
      </w:r>
      <w:r w:rsidR="00155458" w:rsidRPr="000F68A2">
        <w:rPr>
          <w:lang w:val="en-GB"/>
        </w:rPr>
        <w:t>Nikit</w:t>
      </w:r>
      <w:r w:rsidRPr="000F68A2">
        <w:rPr>
          <w:lang w:val="en-GB"/>
        </w:rPr>
        <w:t>a</w:t>
      </w:r>
      <w:r w:rsidR="00155458" w:rsidRPr="000F68A2">
        <w:rPr>
          <w:lang w:val="en-GB"/>
        </w:rPr>
        <w:t xml:space="preserve"> </w:t>
      </w:r>
      <w:proofErr w:type="spellStart"/>
      <w:r w:rsidR="00155458" w:rsidRPr="000F68A2">
        <w:rPr>
          <w:lang w:val="en-GB"/>
        </w:rPr>
        <w:t>Kadan</w:t>
      </w:r>
      <w:proofErr w:type="spellEnd"/>
      <w:r w:rsidR="00155458" w:rsidRPr="000F68A2">
        <w:rPr>
          <w:lang w:val="en-GB"/>
        </w:rPr>
        <w:t xml:space="preserve"> </w:t>
      </w:r>
    </w:p>
    <w:p w14:paraId="3783BB21" w14:textId="7D4209D5" w:rsidR="00155458" w:rsidRPr="000F68A2" w:rsidRDefault="000F68A2" w:rsidP="00155458">
      <w:pPr>
        <w:pStyle w:val="detale"/>
        <w:rPr>
          <w:lang w:val="en-GB"/>
        </w:rPr>
      </w:pPr>
      <w:r w:rsidRPr="000F68A2">
        <w:rPr>
          <w:lang w:val="en-GB"/>
        </w:rPr>
        <w:t>held as part of the Kazimir Malevich prize awarded by the Polish Institute in Kyiv in collaboration with the Adam Mickiewicz Institute and the Ujazdowski Castle Centre for Contemporary Art, with the financial sup</w:t>
      </w:r>
      <w:r w:rsidR="001C429C">
        <w:rPr>
          <w:lang w:val="en-GB"/>
        </w:rPr>
        <w:t>p</w:t>
      </w:r>
      <w:r w:rsidRPr="000F68A2">
        <w:rPr>
          <w:lang w:val="en-GB"/>
        </w:rPr>
        <w:t>ort of the</w:t>
      </w:r>
      <w:r>
        <w:rPr>
          <w:lang w:val="en-GB"/>
        </w:rPr>
        <w:t xml:space="preserve"> C</w:t>
      </w:r>
      <w:r w:rsidRPr="000F68A2">
        <w:rPr>
          <w:lang w:val="en-GB"/>
        </w:rPr>
        <w:t>ity of Warsaw</w:t>
      </w:r>
    </w:p>
    <w:p w14:paraId="4DF3D311" w14:textId="70868BE9" w:rsidR="00980364" w:rsidRPr="000F68A2" w:rsidRDefault="000F68A2" w:rsidP="00980364">
      <w:pPr>
        <w:pStyle w:val="Bezodstpw"/>
        <w:rPr>
          <w:lang w:val="en-GB"/>
        </w:rPr>
      </w:pPr>
      <w:r w:rsidRPr="000F68A2">
        <w:rPr>
          <w:lang w:val="en-GB"/>
        </w:rPr>
        <w:t xml:space="preserve">Residency of </w:t>
      </w:r>
      <w:proofErr w:type="spellStart"/>
      <w:r w:rsidR="00980364" w:rsidRPr="000F68A2">
        <w:rPr>
          <w:lang w:val="en-GB"/>
        </w:rPr>
        <w:t>Graziel</w:t>
      </w:r>
      <w:r w:rsidRPr="000F68A2">
        <w:rPr>
          <w:lang w:val="en-GB"/>
        </w:rPr>
        <w:t>a</w:t>
      </w:r>
      <w:proofErr w:type="spellEnd"/>
      <w:r w:rsidR="00980364" w:rsidRPr="000F68A2">
        <w:rPr>
          <w:lang w:val="en-GB"/>
        </w:rPr>
        <w:t xml:space="preserve"> </w:t>
      </w:r>
      <w:proofErr w:type="spellStart"/>
      <w:r w:rsidR="00980364" w:rsidRPr="000F68A2">
        <w:rPr>
          <w:lang w:val="en-GB"/>
        </w:rPr>
        <w:t>Kunsch</w:t>
      </w:r>
      <w:proofErr w:type="spellEnd"/>
    </w:p>
    <w:p w14:paraId="7FD61791" w14:textId="4E9F1573" w:rsidR="00980364" w:rsidRPr="000F68A2" w:rsidRDefault="000F68A2" w:rsidP="00980364">
      <w:pPr>
        <w:pStyle w:val="detale"/>
        <w:rPr>
          <w:lang w:val="en-GB"/>
        </w:rPr>
      </w:pPr>
      <w:r>
        <w:rPr>
          <w:lang w:val="en-GB"/>
        </w:rPr>
        <w:t xml:space="preserve">organised in collaboration with </w:t>
      </w:r>
      <w:proofErr w:type="spellStart"/>
      <w:r w:rsidRPr="000F68A2">
        <w:rPr>
          <w:lang w:val="en-GB"/>
        </w:rPr>
        <w:t>Associação</w:t>
      </w:r>
      <w:proofErr w:type="spellEnd"/>
      <w:r w:rsidRPr="000F68A2">
        <w:rPr>
          <w:lang w:val="en-GB"/>
        </w:rPr>
        <w:t xml:space="preserve"> Cultural </w:t>
      </w:r>
      <w:proofErr w:type="spellStart"/>
      <w:r w:rsidRPr="000F68A2">
        <w:rPr>
          <w:lang w:val="en-GB"/>
        </w:rPr>
        <w:t>Videobrasil</w:t>
      </w:r>
      <w:proofErr w:type="spellEnd"/>
      <w:r w:rsidRPr="000F68A2">
        <w:rPr>
          <w:lang w:val="en-GB"/>
        </w:rPr>
        <w:t xml:space="preserve"> and with financial support from the City of Warsaw</w:t>
      </w:r>
    </w:p>
    <w:p w14:paraId="1AFED32C" w14:textId="2CBE03ED" w:rsidR="00BA3A1F" w:rsidRDefault="00BA3A1F" w:rsidP="00BA3A1F">
      <w:pPr>
        <w:pStyle w:val="Bezodstpw"/>
        <w:rPr>
          <w:rFonts w:ascii="Times New Roman" w:hAnsi="Times New Roman" w:cs="Times New Roman"/>
          <w:bCs/>
          <w:sz w:val="36"/>
          <w:szCs w:val="36"/>
        </w:rPr>
      </w:pPr>
      <w:proofErr w:type="spellStart"/>
      <w:r>
        <w:lastRenderedPageBreak/>
        <w:t>Re</w:t>
      </w:r>
      <w:r w:rsidR="00310D4D">
        <w:t>sidency</w:t>
      </w:r>
      <w:proofErr w:type="spellEnd"/>
      <w:r w:rsidR="00310D4D">
        <w:t xml:space="preserve"> of </w:t>
      </w:r>
      <w:r>
        <w:t>Lin</w:t>
      </w:r>
      <w:r w:rsidR="00310D4D">
        <w:t>a</w:t>
      </w:r>
      <w:r>
        <w:t xml:space="preserve"> </w:t>
      </w:r>
      <w:proofErr w:type="spellStart"/>
      <w:r>
        <w:t>Lapelytė</w:t>
      </w:r>
      <w:proofErr w:type="spellEnd"/>
    </w:p>
    <w:p w14:paraId="3CF80DCF" w14:textId="1B9ED744" w:rsidR="00BA3A1F" w:rsidRPr="00310D4D" w:rsidRDefault="00310D4D" w:rsidP="00BA3A1F">
      <w:pPr>
        <w:pStyle w:val="detale"/>
        <w:rPr>
          <w:rFonts w:ascii="Times New Roman" w:hAnsi="Times New Roman" w:cs="Times New Roman"/>
          <w:bCs/>
          <w:sz w:val="36"/>
          <w:szCs w:val="36"/>
          <w:lang w:val="en-GB"/>
        </w:rPr>
      </w:pPr>
      <w:r w:rsidRPr="00310D4D">
        <w:rPr>
          <w:lang w:val="en-GB"/>
        </w:rPr>
        <w:t xml:space="preserve">organised </w:t>
      </w:r>
      <w:r w:rsidRPr="00310D4D">
        <w:rPr>
          <w:lang w:val="en-GB"/>
        </w:rPr>
        <w:t>is realized in frames of collaboration between Ujazdowski Castle Centre for Contemporary Art</w:t>
      </w:r>
      <w:r w:rsidRPr="00310D4D">
        <w:rPr>
          <w:i/>
          <w:iCs/>
          <w:lang w:val="en-GB"/>
        </w:rPr>
        <w:t>,</w:t>
      </w:r>
      <w:r w:rsidRPr="00310D4D">
        <w:rPr>
          <w:lang w:val="en-GB"/>
        </w:rPr>
        <w:t xml:space="preserve"> Akademie Schloss Solitude and</w:t>
      </w:r>
      <w:r w:rsidRPr="00310D4D">
        <w:rPr>
          <w:lang w:val="en-GB"/>
        </w:rPr>
        <w:t xml:space="preserve"> the</w:t>
      </w:r>
      <w:r w:rsidRPr="00310D4D">
        <w:rPr>
          <w:lang w:val="en-GB"/>
        </w:rPr>
        <w:t xml:space="preserve"> Adam Mickiewicz Institute</w:t>
      </w:r>
      <w:r w:rsidRPr="00310D4D">
        <w:rPr>
          <w:lang w:val="en-GB"/>
        </w:rPr>
        <w:t xml:space="preserve"> and co-financed by </w:t>
      </w:r>
      <w:r w:rsidR="00BA3A1F" w:rsidRPr="00310D4D">
        <w:rPr>
          <w:lang w:val="en-GB"/>
        </w:rPr>
        <w:t xml:space="preserve">Akademie Schloss Solitude </w:t>
      </w:r>
      <w:r w:rsidRPr="00310D4D">
        <w:rPr>
          <w:lang w:val="en-GB"/>
        </w:rPr>
        <w:t>a</w:t>
      </w:r>
      <w:r>
        <w:rPr>
          <w:lang w:val="en-GB"/>
        </w:rPr>
        <w:t>nd the City of Warsaw</w:t>
      </w:r>
    </w:p>
    <w:p w14:paraId="237195F7" w14:textId="20F0D5E2" w:rsidR="00155458" w:rsidRDefault="00CB7A98" w:rsidP="00155458">
      <w:pPr>
        <w:pStyle w:val="Bezodstpw"/>
      </w:pPr>
      <w:proofErr w:type="spellStart"/>
      <w:r>
        <w:t>Re</w:t>
      </w:r>
      <w:r w:rsidR="00310D4D">
        <w:t>sidency</w:t>
      </w:r>
      <w:proofErr w:type="spellEnd"/>
      <w:r w:rsidR="00310D4D">
        <w:t xml:space="preserve"> of </w:t>
      </w:r>
      <w:r w:rsidR="00A12BC2">
        <w:t>Meliss</w:t>
      </w:r>
      <w:r w:rsidR="00310D4D">
        <w:t>a</w:t>
      </w:r>
      <w:r w:rsidR="00A12BC2">
        <w:t xml:space="preserve"> Tun </w:t>
      </w:r>
      <w:proofErr w:type="spellStart"/>
      <w:r w:rsidR="00A12BC2">
        <w:t>Tun</w:t>
      </w:r>
      <w:proofErr w:type="spellEnd"/>
      <w:r w:rsidR="00A12BC2">
        <w:t xml:space="preserve"> </w:t>
      </w:r>
    </w:p>
    <w:p w14:paraId="05E10CFC" w14:textId="3501E125" w:rsidR="00A12BC2" w:rsidRPr="00155458" w:rsidRDefault="001C429C" w:rsidP="00155458">
      <w:pPr>
        <w:pStyle w:val="detale"/>
      </w:pPr>
      <w:r>
        <w:t>co</w:t>
      </w:r>
      <w:r>
        <w:rPr>
          <w:i/>
          <w:iCs/>
        </w:rPr>
        <w:t>-</w:t>
      </w:r>
      <w:proofErr w:type="spellStart"/>
      <w:r>
        <w:t>financed</w:t>
      </w:r>
      <w:proofErr w:type="spellEnd"/>
      <w:r>
        <w:t xml:space="preserve"> by the Swiss </w:t>
      </w:r>
      <w:proofErr w:type="spellStart"/>
      <w:r>
        <w:t>Arts</w:t>
      </w:r>
      <w:proofErr w:type="spellEnd"/>
      <w:r>
        <w:t xml:space="preserve"> </w:t>
      </w:r>
      <w:proofErr w:type="spellStart"/>
      <w:r>
        <w:t>Council</w:t>
      </w:r>
      <w:proofErr w:type="spellEnd"/>
      <w:r>
        <w:t xml:space="preserve"> Pro </w:t>
      </w:r>
      <w:proofErr w:type="spellStart"/>
      <w:r>
        <w:t>Helvetia</w:t>
      </w:r>
      <w:proofErr w:type="spellEnd"/>
      <w:r>
        <w:t xml:space="preserve"> and the City of Warsaw</w:t>
      </w:r>
    </w:p>
    <w:p w14:paraId="6E9C81B2" w14:textId="4660F6A3" w:rsidR="00BC08FA" w:rsidRPr="003E4719" w:rsidRDefault="001C429C" w:rsidP="00A12BC2">
      <w:pPr>
        <w:pStyle w:val="Bezodstpw"/>
        <w:rPr>
          <w:bCs/>
          <w:iCs/>
        </w:rPr>
      </w:pPr>
      <w:r>
        <w:t xml:space="preserve">Media </w:t>
      </w:r>
      <w:proofErr w:type="spellStart"/>
      <w:r>
        <w:t>partners</w:t>
      </w:r>
      <w:proofErr w:type="spellEnd"/>
    </w:p>
    <w:p w14:paraId="3741A7FC" w14:textId="074749BE" w:rsidR="00C33292" w:rsidRPr="003E4719" w:rsidRDefault="00C33292" w:rsidP="003E4719">
      <w:pPr>
        <w:pStyle w:val="detale"/>
        <w:rPr>
          <w:rFonts w:cs="Times New Roman"/>
          <w:bCs/>
          <w:iCs/>
        </w:rPr>
      </w:pPr>
      <w:r w:rsidRPr="003E4719">
        <w:t>TOK FM, „Gazeta Wyborcza”, Wyborcza.pl Warszawa, „Co Jest Grane 24</w:t>
      </w:r>
      <w:r w:rsidRPr="003E4719">
        <w:rPr>
          <w:rFonts w:cs="Times New Roman"/>
        </w:rPr>
        <w:t>”</w:t>
      </w:r>
      <w:r w:rsidRPr="003E4719">
        <w:t xml:space="preserve">, </w:t>
      </w:r>
      <w:r w:rsidR="00517387">
        <w:t xml:space="preserve">AMS, </w:t>
      </w:r>
      <w:r w:rsidR="005979F6">
        <w:t>„K </w:t>
      </w:r>
      <w:r w:rsidRPr="003E4719">
        <w:t>M</w:t>
      </w:r>
      <w:r w:rsidR="00517387">
        <w:t>AG</w:t>
      </w:r>
      <w:r w:rsidRPr="003E4719">
        <w:rPr>
          <w:rFonts w:cs="Times New Roman"/>
        </w:rPr>
        <w:t>”</w:t>
      </w:r>
      <w:r w:rsidRPr="003E4719">
        <w:t>, „</w:t>
      </w:r>
      <w:proofErr w:type="spellStart"/>
      <w:r w:rsidRPr="003E4719">
        <w:t>Aktivist</w:t>
      </w:r>
      <w:proofErr w:type="spellEnd"/>
      <w:r w:rsidRPr="003E4719">
        <w:rPr>
          <w:rFonts w:cs="Times New Roman"/>
        </w:rPr>
        <w:t>”</w:t>
      </w:r>
    </w:p>
    <w:p w14:paraId="7AC305FF" w14:textId="0B17E148" w:rsidR="00B626FF" w:rsidRPr="001C429C" w:rsidRDefault="001C429C" w:rsidP="00BF4BB7">
      <w:pPr>
        <w:pStyle w:val="Nagwek1"/>
      </w:pPr>
      <w:r w:rsidRPr="001C429C">
        <w:t xml:space="preserve">Press </w:t>
      </w:r>
      <w:proofErr w:type="spellStart"/>
      <w:r w:rsidRPr="001C429C">
        <w:t>room</w:t>
      </w:r>
      <w:proofErr w:type="spellEnd"/>
    </w:p>
    <w:p w14:paraId="09B8296E" w14:textId="2E4EDFF9" w:rsidR="001C429C" w:rsidRDefault="001C429C" w:rsidP="001C429C">
      <w:hyperlink r:id="rId9" w:history="1">
        <w:r w:rsidRPr="00E92108">
          <w:rPr>
            <w:rStyle w:val="Hipercze"/>
          </w:rPr>
          <w:t>http://u-jazdowski.pl/en/press-room/komunikaty-prasowe/residencies/the-residents-portraits</w:t>
        </w:r>
      </w:hyperlink>
      <w:r>
        <w:t xml:space="preserve"> </w:t>
      </w:r>
      <w:r w:rsidRPr="001C429C">
        <w:t xml:space="preserve"> </w:t>
      </w:r>
    </w:p>
    <w:p w14:paraId="3B68ACBD" w14:textId="3E3F6845" w:rsidR="007E219C" w:rsidRPr="001C429C" w:rsidRDefault="001C429C" w:rsidP="00BF4BB7">
      <w:pPr>
        <w:pStyle w:val="Nagwek1"/>
        <w:rPr>
          <w:lang w:val="en-GB"/>
        </w:rPr>
      </w:pPr>
      <w:r w:rsidRPr="001C429C">
        <w:rPr>
          <w:lang w:val="en-GB"/>
        </w:rPr>
        <w:t>More information about the r</w:t>
      </w:r>
      <w:r>
        <w:rPr>
          <w:lang w:val="en-GB"/>
        </w:rPr>
        <w:t>esidents</w:t>
      </w:r>
    </w:p>
    <w:p w14:paraId="3F63E147" w14:textId="77777777" w:rsidR="001C429C" w:rsidRPr="001C429C" w:rsidRDefault="001C429C" w:rsidP="001C429C">
      <w:pPr>
        <w:rPr>
          <w:rStyle w:val="Hipercze"/>
          <w:bCs w:val="0"/>
          <w:lang w:val="en-GB"/>
        </w:rPr>
      </w:pPr>
      <w:r w:rsidRPr="001C429C">
        <w:rPr>
          <w:rStyle w:val="Hipercze"/>
          <w:lang w:val="en-GB"/>
        </w:rPr>
        <w:t>http://u-jazdowski.pl/en/wydarzenia/rezydenci-jesien2018</w:t>
      </w:r>
      <w:r w:rsidRPr="001C429C">
        <w:rPr>
          <w:rStyle w:val="Hipercze"/>
          <w:lang w:val="en-GB"/>
        </w:rPr>
        <w:t xml:space="preserve"> </w:t>
      </w:r>
    </w:p>
    <w:p w14:paraId="2E6DC282" w14:textId="4087797A" w:rsidR="00B626FF" w:rsidRPr="003E4719" w:rsidRDefault="001C429C" w:rsidP="00BF4BB7">
      <w:pPr>
        <w:pStyle w:val="Nagwek1"/>
      </w:pPr>
      <w:r>
        <w:t xml:space="preserve">Media </w:t>
      </w:r>
      <w:proofErr w:type="spellStart"/>
      <w:r>
        <w:t>contact</w:t>
      </w:r>
      <w:proofErr w:type="spellEnd"/>
    </w:p>
    <w:p w14:paraId="7AB44949" w14:textId="5B00E0D2" w:rsidR="004039D3" w:rsidRPr="008E6ECD" w:rsidRDefault="00B626FF" w:rsidP="008E6ECD">
      <w:pPr>
        <w:pStyle w:val="Bezodstpw"/>
      </w:pPr>
      <w:r w:rsidRPr="003E4719">
        <w:t xml:space="preserve">Magdalena Gorlas </w:t>
      </w:r>
      <w:r w:rsidR="004039D3" w:rsidRPr="003E4719">
        <w:rPr>
          <w:rFonts w:eastAsiaTheme="minorEastAsia"/>
          <w:noProof/>
        </w:rPr>
        <w:br/>
        <w:t>+ 48 500 198 274</w:t>
      </w:r>
    </w:p>
    <w:p w14:paraId="716C80E2" w14:textId="59CF4BA8" w:rsidR="004039D3" w:rsidRPr="003E4719" w:rsidRDefault="004039D3" w:rsidP="004039D3">
      <w:pPr>
        <w:spacing w:after="0"/>
        <w:ind w:right="-340"/>
        <w:rPr>
          <w:rFonts w:eastAsiaTheme="minorEastAsia"/>
          <w:noProof/>
          <w:sz w:val="22"/>
          <w:szCs w:val="22"/>
        </w:rPr>
      </w:pPr>
      <w:r w:rsidRPr="003E4719">
        <w:rPr>
          <w:rFonts w:eastAsiaTheme="minorEastAsia"/>
          <w:noProof/>
        </w:rPr>
        <w:t xml:space="preserve">+48 22 628 12 71 </w:t>
      </w:r>
      <w:r w:rsidR="001C429C">
        <w:rPr>
          <w:rFonts w:eastAsiaTheme="minorEastAsia"/>
          <w:noProof/>
        </w:rPr>
        <w:t>ext</w:t>
      </w:r>
      <w:bookmarkStart w:id="0" w:name="_GoBack"/>
      <w:bookmarkEnd w:id="0"/>
      <w:r w:rsidRPr="003E4719">
        <w:rPr>
          <w:rFonts w:eastAsiaTheme="minorEastAsia"/>
          <w:noProof/>
        </w:rPr>
        <w:t>. 124</w:t>
      </w:r>
      <w:r w:rsidRPr="003E4719">
        <w:rPr>
          <w:rFonts w:eastAsiaTheme="minorEastAsia"/>
          <w:noProof/>
        </w:rPr>
        <w:br/>
      </w:r>
      <w:r w:rsidRPr="003E4719">
        <w:rPr>
          <w:rFonts w:eastAsiaTheme="minorEastAsia"/>
          <w:noProof/>
          <w:u w:val="single"/>
        </w:rPr>
        <w:t>m.gorlas@u-jazdowski.pl</w:t>
      </w:r>
    </w:p>
    <w:p w14:paraId="6A99589B" w14:textId="77777777" w:rsidR="00B626FF" w:rsidRPr="003E4719" w:rsidRDefault="00B626FF" w:rsidP="00B626FF"/>
    <w:p w14:paraId="17E931EA" w14:textId="77777777" w:rsidR="00A57DF7" w:rsidRPr="003E4719" w:rsidRDefault="00A57DF7" w:rsidP="00B626FF"/>
    <w:sectPr w:rsidR="00A57DF7" w:rsidRPr="003E4719" w:rsidSect="00D97339">
      <w:headerReference w:type="default" r:id="rId10"/>
      <w:footerReference w:type="default" r:id="rId11"/>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B511" w14:textId="77777777" w:rsidR="00C97658" w:rsidRDefault="00C97658" w:rsidP="00295A47">
      <w:r>
        <w:separator/>
      </w:r>
    </w:p>
  </w:endnote>
  <w:endnote w:type="continuationSeparator" w:id="0">
    <w:p w14:paraId="73DDC7BA" w14:textId="77777777" w:rsidR="00C97658" w:rsidRDefault="00C97658"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Yu Gothic"/>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DACD" w14:textId="77777777" w:rsidR="00356311" w:rsidRDefault="00356311" w:rsidP="0036123A">
    <w:pPr>
      <w:pStyle w:val="Stopka"/>
      <w:ind w:left="-697"/>
    </w:pPr>
    <w:r>
      <w:rPr>
        <w:noProof/>
      </w:rPr>
      <w:drawing>
        <wp:inline distT="0" distB="0" distL="0" distR="0" wp14:anchorId="2FB0A089" wp14:editId="260B7C37">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F515" w14:textId="77777777" w:rsidR="00C97658" w:rsidRDefault="00C97658" w:rsidP="00295A47">
      <w:r>
        <w:separator/>
      </w:r>
    </w:p>
  </w:footnote>
  <w:footnote w:type="continuationSeparator" w:id="0">
    <w:p w14:paraId="02737E87" w14:textId="77777777" w:rsidR="00C97658" w:rsidRDefault="00C97658"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1ED3" w14:textId="77777777" w:rsidR="00356311" w:rsidRDefault="00356311" w:rsidP="0036123A">
    <w:pPr>
      <w:pStyle w:val="Nagwek"/>
      <w:ind w:left="-697"/>
    </w:pPr>
    <w:r>
      <w:rPr>
        <w:noProof/>
      </w:rPr>
      <w:drawing>
        <wp:inline distT="0" distB="0" distL="0" distR="0" wp14:anchorId="2195F437" wp14:editId="10C6A4E5">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BDB3F79" w14:textId="77777777" w:rsidR="00356311" w:rsidRDefault="00356311"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E5900"/>
    <w:multiLevelType w:val="multilevel"/>
    <w:tmpl w:val="AB2A123E"/>
    <w:numStyleLink w:val="Styl1"/>
  </w:abstractNum>
  <w:abstractNum w:abstractNumId="2"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4"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301E371D"/>
    <w:multiLevelType w:val="hybridMultilevel"/>
    <w:tmpl w:val="CC94E75A"/>
    <w:lvl w:ilvl="0" w:tplc="F0E8B718">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02E77C6"/>
    <w:multiLevelType w:val="hybridMultilevel"/>
    <w:tmpl w:val="7EB2D890"/>
    <w:numStyleLink w:val="Bullets"/>
  </w:abstractNum>
  <w:abstractNum w:abstractNumId="8"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9"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0" w15:restartNumberingAfterBreak="0">
    <w:nsid w:val="54CA1F63"/>
    <w:multiLevelType w:val="multilevel"/>
    <w:tmpl w:val="AB2A123E"/>
    <w:numStyleLink w:val="Styl1"/>
  </w:abstractNum>
  <w:abstractNum w:abstractNumId="11"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13"/>
  </w:num>
  <w:num w:numId="6">
    <w:abstractNumId w:val="15"/>
  </w:num>
  <w:num w:numId="7">
    <w:abstractNumId w:val="15"/>
    <w:lvlOverride w:ilvl="0">
      <w:startOverride w:val="1"/>
    </w:lvlOverride>
  </w:num>
  <w:num w:numId="8">
    <w:abstractNumId w:val="0"/>
  </w:num>
  <w:num w:numId="9">
    <w:abstractNumId w:val="2"/>
  </w:num>
  <w:num w:numId="10">
    <w:abstractNumId w:val="9"/>
  </w:num>
  <w:num w:numId="11">
    <w:abstractNumId w:val="8"/>
  </w:num>
  <w:num w:numId="12">
    <w:abstractNumId w:val="3"/>
  </w:num>
  <w:num w:numId="13">
    <w:abstractNumId w:val="1"/>
  </w:num>
  <w:num w:numId="14">
    <w:abstractNumId w:val="10"/>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2558D"/>
    <w:rsid w:val="00026715"/>
    <w:rsid w:val="00032142"/>
    <w:rsid w:val="00040669"/>
    <w:rsid w:val="00061C8F"/>
    <w:rsid w:val="000802BA"/>
    <w:rsid w:val="00080870"/>
    <w:rsid w:val="000A0A05"/>
    <w:rsid w:val="000A2CD3"/>
    <w:rsid w:val="000C1B09"/>
    <w:rsid w:val="000C27C0"/>
    <w:rsid w:val="000C48D7"/>
    <w:rsid w:val="000D2673"/>
    <w:rsid w:val="000D7EEC"/>
    <w:rsid w:val="000F68A2"/>
    <w:rsid w:val="001004CF"/>
    <w:rsid w:val="001363E4"/>
    <w:rsid w:val="00147C7D"/>
    <w:rsid w:val="001535EE"/>
    <w:rsid w:val="00155458"/>
    <w:rsid w:val="00172963"/>
    <w:rsid w:val="00176FE6"/>
    <w:rsid w:val="0018168C"/>
    <w:rsid w:val="001A2031"/>
    <w:rsid w:val="001A293C"/>
    <w:rsid w:val="001A5C87"/>
    <w:rsid w:val="001B15B0"/>
    <w:rsid w:val="001C429C"/>
    <w:rsid w:val="001D085F"/>
    <w:rsid w:val="001D5ECA"/>
    <w:rsid w:val="0020286E"/>
    <w:rsid w:val="002264DE"/>
    <w:rsid w:val="00243E6C"/>
    <w:rsid w:val="00275E1A"/>
    <w:rsid w:val="00284F50"/>
    <w:rsid w:val="00295A47"/>
    <w:rsid w:val="002B6331"/>
    <w:rsid w:val="002B7CFC"/>
    <w:rsid w:val="002C1F86"/>
    <w:rsid w:val="002D687B"/>
    <w:rsid w:val="002F4C1E"/>
    <w:rsid w:val="003103C3"/>
    <w:rsid w:val="00310D4D"/>
    <w:rsid w:val="00332E92"/>
    <w:rsid w:val="00356311"/>
    <w:rsid w:val="0036123A"/>
    <w:rsid w:val="00385100"/>
    <w:rsid w:val="003B135D"/>
    <w:rsid w:val="003B4B4E"/>
    <w:rsid w:val="003C1542"/>
    <w:rsid w:val="003C32FC"/>
    <w:rsid w:val="003D154A"/>
    <w:rsid w:val="003E4719"/>
    <w:rsid w:val="003E6F75"/>
    <w:rsid w:val="003F4FEC"/>
    <w:rsid w:val="003F5036"/>
    <w:rsid w:val="004039D3"/>
    <w:rsid w:val="00452A71"/>
    <w:rsid w:val="00461967"/>
    <w:rsid w:val="004857AA"/>
    <w:rsid w:val="0049118F"/>
    <w:rsid w:val="00491233"/>
    <w:rsid w:val="00496ADF"/>
    <w:rsid w:val="004B55C7"/>
    <w:rsid w:val="004C52B6"/>
    <w:rsid w:val="004E7881"/>
    <w:rsid w:val="00503B8B"/>
    <w:rsid w:val="00505F81"/>
    <w:rsid w:val="00507E10"/>
    <w:rsid w:val="00517387"/>
    <w:rsid w:val="005317CC"/>
    <w:rsid w:val="00532874"/>
    <w:rsid w:val="00544616"/>
    <w:rsid w:val="00565199"/>
    <w:rsid w:val="005771E9"/>
    <w:rsid w:val="005979F6"/>
    <w:rsid w:val="005D02E5"/>
    <w:rsid w:val="005E4EE2"/>
    <w:rsid w:val="00600ABB"/>
    <w:rsid w:val="00606B76"/>
    <w:rsid w:val="0063712F"/>
    <w:rsid w:val="00655F21"/>
    <w:rsid w:val="006C5FD6"/>
    <w:rsid w:val="006D1004"/>
    <w:rsid w:val="006F52E4"/>
    <w:rsid w:val="007019BA"/>
    <w:rsid w:val="007109FE"/>
    <w:rsid w:val="00725454"/>
    <w:rsid w:val="00725DEF"/>
    <w:rsid w:val="007414DB"/>
    <w:rsid w:val="00763C90"/>
    <w:rsid w:val="007D2835"/>
    <w:rsid w:val="007D48AE"/>
    <w:rsid w:val="007E219C"/>
    <w:rsid w:val="00821412"/>
    <w:rsid w:val="008328F7"/>
    <w:rsid w:val="00840E19"/>
    <w:rsid w:val="008453B6"/>
    <w:rsid w:val="0085205A"/>
    <w:rsid w:val="008555AB"/>
    <w:rsid w:val="0086146F"/>
    <w:rsid w:val="00862872"/>
    <w:rsid w:val="0088128E"/>
    <w:rsid w:val="00897389"/>
    <w:rsid w:val="008A0840"/>
    <w:rsid w:val="008B3852"/>
    <w:rsid w:val="008D0A59"/>
    <w:rsid w:val="008D1115"/>
    <w:rsid w:val="008E41F1"/>
    <w:rsid w:val="008E6ECD"/>
    <w:rsid w:val="008F28F4"/>
    <w:rsid w:val="009076B6"/>
    <w:rsid w:val="00942314"/>
    <w:rsid w:val="009532A7"/>
    <w:rsid w:val="00956053"/>
    <w:rsid w:val="00966E52"/>
    <w:rsid w:val="00976ACD"/>
    <w:rsid w:val="00980364"/>
    <w:rsid w:val="009973E1"/>
    <w:rsid w:val="009A5B9E"/>
    <w:rsid w:val="009A634B"/>
    <w:rsid w:val="009B1B3A"/>
    <w:rsid w:val="009D7555"/>
    <w:rsid w:val="009F3009"/>
    <w:rsid w:val="009F4074"/>
    <w:rsid w:val="009F4839"/>
    <w:rsid w:val="00A070CB"/>
    <w:rsid w:val="00A12BC2"/>
    <w:rsid w:val="00A47A52"/>
    <w:rsid w:val="00A51F20"/>
    <w:rsid w:val="00A57DF7"/>
    <w:rsid w:val="00A67B51"/>
    <w:rsid w:val="00A82E2C"/>
    <w:rsid w:val="00A83DF2"/>
    <w:rsid w:val="00A87773"/>
    <w:rsid w:val="00A91763"/>
    <w:rsid w:val="00A97311"/>
    <w:rsid w:val="00AA653E"/>
    <w:rsid w:val="00AB6015"/>
    <w:rsid w:val="00AD2D4B"/>
    <w:rsid w:val="00AD52F3"/>
    <w:rsid w:val="00AF74C3"/>
    <w:rsid w:val="00B17D3C"/>
    <w:rsid w:val="00B3594D"/>
    <w:rsid w:val="00B4451E"/>
    <w:rsid w:val="00B52249"/>
    <w:rsid w:val="00B626FF"/>
    <w:rsid w:val="00BA3A1F"/>
    <w:rsid w:val="00BC08FA"/>
    <w:rsid w:val="00BD0393"/>
    <w:rsid w:val="00BE221D"/>
    <w:rsid w:val="00BF4BB7"/>
    <w:rsid w:val="00BF56A3"/>
    <w:rsid w:val="00C001BD"/>
    <w:rsid w:val="00C01ED6"/>
    <w:rsid w:val="00C1100A"/>
    <w:rsid w:val="00C16AE9"/>
    <w:rsid w:val="00C22889"/>
    <w:rsid w:val="00C26825"/>
    <w:rsid w:val="00C31272"/>
    <w:rsid w:val="00C33292"/>
    <w:rsid w:val="00C63653"/>
    <w:rsid w:val="00C706DA"/>
    <w:rsid w:val="00C93C19"/>
    <w:rsid w:val="00C97658"/>
    <w:rsid w:val="00CB698B"/>
    <w:rsid w:val="00CB7A98"/>
    <w:rsid w:val="00CD14D7"/>
    <w:rsid w:val="00CD17A9"/>
    <w:rsid w:val="00D00509"/>
    <w:rsid w:val="00D34F23"/>
    <w:rsid w:val="00D40B25"/>
    <w:rsid w:val="00D73E21"/>
    <w:rsid w:val="00D9264D"/>
    <w:rsid w:val="00D97339"/>
    <w:rsid w:val="00DA5930"/>
    <w:rsid w:val="00DE552D"/>
    <w:rsid w:val="00E02518"/>
    <w:rsid w:val="00E3796A"/>
    <w:rsid w:val="00E41606"/>
    <w:rsid w:val="00E44787"/>
    <w:rsid w:val="00E53A29"/>
    <w:rsid w:val="00E749CB"/>
    <w:rsid w:val="00EC0E61"/>
    <w:rsid w:val="00EC1A5A"/>
    <w:rsid w:val="00EE43C5"/>
    <w:rsid w:val="00EF1CBC"/>
    <w:rsid w:val="00EF5807"/>
    <w:rsid w:val="00F07AEB"/>
    <w:rsid w:val="00F12D2F"/>
    <w:rsid w:val="00F21574"/>
    <w:rsid w:val="00F26A4F"/>
    <w:rsid w:val="00F27F9E"/>
    <w:rsid w:val="00F41432"/>
    <w:rsid w:val="00F42BFF"/>
    <w:rsid w:val="00F450AD"/>
    <w:rsid w:val="00F507EB"/>
    <w:rsid w:val="00F73A45"/>
    <w:rsid w:val="00F73B55"/>
    <w:rsid w:val="00F92C74"/>
    <w:rsid w:val="00FC7037"/>
    <w:rsid w:val="00FD1EB9"/>
    <w:rsid w:val="00FF25E9"/>
    <w:rsid w:val="00FF2B0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23B43A"/>
  <w15:docId w15:val="{12A8CFE8-391A-42E5-9749-B02BA485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gwek5">
    <w:name w:val="heading 5"/>
    <w:basedOn w:val="Normalny"/>
    <w:next w:val="Normalny"/>
    <w:link w:val="Nagwek5Znak"/>
    <w:uiPriority w:val="9"/>
    <w:semiHidden/>
    <w:unhideWhenUsed/>
    <w:qFormat/>
    <w:rsid w:val="006D10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paragraph" w:customStyle="1" w:styleId="Standard">
    <w:name w:val="Standard"/>
    <w:rsid w:val="00BD0393"/>
    <w:pPr>
      <w:suppressAutoHyphens/>
      <w:autoSpaceDN w:val="0"/>
      <w:spacing w:after="160" w:line="254" w:lineRule="auto"/>
      <w:textAlignment w:val="baseline"/>
    </w:pPr>
    <w:rPr>
      <w:rFonts w:ascii="Calibri" w:eastAsia="SimSun" w:hAnsi="Calibri" w:cs="F"/>
      <w:kern w:val="3"/>
    </w:rPr>
  </w:style>
  <w:style w:type="character" w:customStyle="1" w:styleId="Nierozpoznanawzmianka1">
    <w:name w:val="Nierozpoznana wzmianka1"/>
    <w:basedOn w:val="Domylnaczcionkaakapitu"/>
    <w:uiPriority w:val="99"/>
    <w:semiHidden/>
    <w:unhideWhenUsed/>
    <w:rsid w:val="008453B6"/>
    <w:rPr>
      <w:color w:val="605E5C"/>
      <w:shd w:val="clear" w:color="auto" w:fill="E1DFDD"/>
    </w:rPr>
  </w:style>
  <w:style w:type="character" w:customStyle="1" w:styleId="Nagwek5Znak">
    <w:name w:val="Nagłówek 5 Znak"/>
    <w:basedOn w:val="Domylnaczcionkaakapitu"/>
    <w:link w:val="Nagwek5"/>
    <w:uiPriority w:val="9"/>
    <w:semiHidden/>
    <w:rsid w:val="006D1004"/>
    <w:rPr>
      <w:rFonts w:asciiTheme="majorHAnsi" w:eastAsiaTheme="majorEastAsia" w:hAnsiTheme="majorHAnsi" w:cstheme="majorBidi"/>
      <w:bCs/>
      <w:iCs/>
      <w:color w:val="365F91" w:themeColor="accent1" w:themeShade="BF"/>
      <w:sz w:val="21"/>
      <w:szCs w:val="21"/>
      <w:lang w:eastAsia="pl-PL"/>
    </w:rPr>
  </w:style>
  <w:style w:type="character" w:styleId="Nierozpoznanawzmianka">
    <w:name w:val="Unresolved Mention"/>
    <w:basedOn w:val="Domylnaczcionkaakapitu"/>
    <w:uiPriority w:val="99"/>
    <w:semiHidden/>
    <w:unhideWhenUsed/>
    <w:rsid w:val="0094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189951221">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425613537">
      <w:bodyDiv w:val="1"/>
      <w:marLeft w:val="0"/>
      <w:marRight w:val="0"/>
      <w:marTop w:val="0"/>
      <w:marBottom w:val="0"/>
      <w:divBdr>
        <w:top w:val="none" w:sz="0" w:space="0" w:color="auto"/>
        <w:left w:val="none" w:sz="0" w:space="0" w:color="auto"/>
        <w:bottom w:val="none" w:sz="0" w:space="0" w:color="auto"/>
        <w:right w:val="none" w:sz="0" w:space="0" w:color="auto"/>
      </w:divBdr>
    </w:div>
    <w:div w:id="707417486">
      <w:bodyDiv w:val="1"/>
      <w:marLeft w:val="0"/>
      <w:marRight w:val="0"/>
      <w:marTop w:val="0"/>
      <w:marBottom w:val="0"/>
      <w:divBdr>
        <w:top w:val="none" w:sz="0" w:space="0" w:color="auto"/>
        <w:left w:val="none" w:sz="0" w:space="0" w:color="auto"/>
        <w:bottom w:val="none" w:sz="0" w:space="0" w:color="auto"/>
        <w:right w:val="none" w:sz="0" w:space="0" w:color="auto"/>
      </w:divBdr>
    </w:div>
    <w:div w:id="899285845">
      <w:bodyDiv w:val="1"/>
      <w:marLeft w:val="0"/>
      <w:marRight w:val="0"/>
      <w:marTop w:val="0"/>
      <w:marBottom w:val="0"/>
      <w:divBdr>
        <w:top w:val="none" w:sz="0" w:space="0" w:color="auto"/>
        <w:left w:val="none" w:sz="0" w:space="0" w:color="auto"/>
        <w:bottom w:val="none" w:sz="0" w:space="0" w:color="auto"/>
        <w:right w:val="none" w:sz="0" w:space="0" w:color="auto"/>
      </w:divBdr>
    </w:div>
    <w:div w:id="1552303549">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 w:id="1930652151">
      <w:bodyDiv w:val="1"/>
      <w:marLeft w:val="0"/>
      <w:marRight w:val="0"/>
      <w:marTop w:val="0"/>
      <w:marBottom w:val="0"/>
      <w:divBdr>
        <w:top w:val="none" w:sz="0" w:space="0" w:color="auto"/>
        <w:left w:val="none" w:sz="0" w:space="0" w:color="auto"/>
        <w:bottom w:val="none" w:sz="0" w:space="0" w:color="auto"/>
        <w:right w:val="none" w:sz="0" w:space="0" w:color="auto"/>
      </w:divBdr>
      <w:divsChild>
        <w:div w:id="1336959336">
          <w:marLeft w:val="0"/>
          <w:marRight w:val="0"/>
          <w:marTop w:val="0"/>
          <w:marBottom w:val="0"/>
          <w:divBdr>
            <w:top w:val="none" w:sz="0" w:space="0" w:color="auto"/>
            <w:left w:val="none" w:sz="0" w:space="0" w:color="auto"/>
            <w:bottom w:val="none" w:sz="0" w:space="0" w:color="auto"/>
            <w:right w:val="none" w:sz="0" w:space="0" w:color="auto"/>
          </w:divBdr>
          <w:divsChild>
            <w:div w:id="1103111990">
              <w:marLeft w:val="0"/>
              <w:marRight w:val="0"/>
              <w:marTop w:val="0"/>
              <w:marBottom w:val="0"/>
              <w:divBdr>
                <w:top w:val="none" w:sz="0" w:space="0" w:color="auto"/>
                <w:left w:val="none" w:sz="0" w:space="0" w:color="auto"/>
                <w:bottom w:val="none" w:sz="0" w:space="0" w:color="auto"/>
                <w:right w:val="none" w:sz="0" w:space="0" w:color="auto"/>
              </w:divBdr>
              <w:divsChild>
                <w:div w:id="1582711090">
                  <w:marLeft w:val="0"/>
                  <w:marRight w:val="0"/>
                  <w:marTop w:val="0"/>
                  <w:marBottom w:val="0"/>
                  <w:divBdr>
                    <w:top w:val="none" w:sz="0" w:space="0" w:color="auto"/>
                    <w:left w:val="none" w:sz="0" w:space="0" w:color="auto"/>
                    <w:bottom w:val="none" w:sz="0" w:space="0" w:color="auto"/>
                    <w:right w:val="none" w:sz="0" w:space="0" w:color="auto"/>
                  </w:divBdr>
                  <w:divsChild>
                    <w:div w:id="287512533">
                      <w:marLeft w:val="0"/>
                      <w:marRight w:val="0"/>
                      <w:marTop w:val="0"/>
                      <w:marBottom w:val="0"/>
                      <w:divBdr>
                        <w:top w:val="none" w:sz="0" w:space="0" w:color="auto"/>
                        <w:left w:val="none" w:sz="0" w:space="0" w:color="auto"/>
                        <w:bottom w:val="none" w:sz="0" w:space="0" w:color="auto"/>
                        <w:right w:val="none" w:sz="0" w:space="0" w:color="auto"/>
                      </w:divBdr>
                      <w:divsChild>
                        <w:div w:id="929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azdowski.pl/en/programme/residencies/projects/the-residents-portr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jazdowski.pl/en/press-room/komunikaty-prasowe/residencies/the-residents-portrai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F287-7855-4798-A6ED-E4509A83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804</Words>
  <Characters>4825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mgorlas</dc:creator>
  <cp:keywords/>
  <dc:description/>
  <cp:lastModifiedBy>Arletta Wojtala</cp:lastModifiedBy>
  <cp:revision>4</cp:revision>
  <cp:lastPrinted>2018-01-24T10:09:00Z</cp:lastPrinted>
  <dcterms:created xsi:type="dcterms:W3CDTF">2018-12-19T11:27:00Z</dcterms:created>
  <dcterms:modified xsi:type="dcterms:W3CDTF">2018-12-19T13:37:00Z</dcterms:modified>
</cp:coreProperties>
</file>