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6075" w14:textId="506A4363" w:rsidR="005E5DB7" w:rsidRDefault="00A2400D" w:rsidP="005E5DB7">
      <w:pPr>
        <w:pStyle w:val="Tytu"/>
        <w:rPr>
          <w:i/>
          <w:iCs w:val="0"/>
          <w:color w:val="000000" w:themeColor="text1"/>
        </w:rPr>
      </w:pPr>
      <w:r w:rsidRPr="00A2400D">
        <w:rPr>
          <w:i/>
          <w:iCs w:val="0"/>
          <w:color w:val="000000" w:themeColor="text1"/>
        </w:rPr>
        <w:t>Performance Works</w:t>
      </w:r>
    </w:p>
    <w:p w14:paraId="17A80A54" w14:textId="77777777" w:rsidR="005E5DB7" w:rsidRPr="005E5DB7" w:rsidRDefault="005E5DB7" w:rsidP="005E5DB7"/>
    <w:p w14:paraId="0EE9BE8C" w14:textId="24A0F86E" w:rsidR="005E5DB7" w:rsidRPr="005E5DB7" w:rsidRDefault="005E5DB7" w:rsidP="005E5DB7">
      <w:pPr>
        <w:rPr>
          <w:rFonts w:eastAsiaTheme="minorHAnsi"/>
        </w:rPr>
      </w:pPr>
      <w:r w:rsidRPr="005E5DB7">
        <w:rPr>
          <w:rFonts w:eastAsiaTheme="minorHAnsi"/>
        </w:rPr>
        <w:t xml:space="preserve">Imagine a cow left for a day on Ipanema, an urban beach in Rio de Janeiro, where no animal has been seen for at least a century. Imagine taking a close look at bacteria writing a poem or a group of friends gathered in a bar, each with a glass of some fermented beverage. What all these events have in common can be encapsulated in one word that unleashes a lot of emotion and critical commentary yet evades simplistic classification: performance. </w:t>
      </w:r>
    </w:p>
    <w:p w14:paraId="7DEAC4F0" w14:textId="652A3058" w:rsidR="005E5DB7" w:rsidRPr="005E5DB7" w:rsidRDefault="005E5DB7" w:rsidP="005E5DB7">
      <w:pPr>
        <w:rPr>
          <w:rFonts w:eastAsiaTheme="minorHAnsi"/>
        </w:rPr>
      </w:pPr>
      <w:r w:rsidRPr="005E5DB7">
        <w:rPr>
          <w:rFonts w:eastAsiaTheme="minorHAnsi"/>
          <w:i/>
          <w:iCs w:val="0"/>
        </w:rPr>
        <w:t>Performance Works</w:t>
      </w:r>
      <w:r w:rsidRPr="005E5DB7">
        <w:rPr>
          <w:rFonts w:eastAsiaTheme="minorHAnsi"/>
        </w:rPr>
        <w:t xml:space="preserve"> is based on the premise that living art can only be defined through praxis, and so the writers have reinforced it with action: accompanying artists during rehearsals and on stage, and passed time together and collectively reflected on the essence of performance. The publication is an anthology of newly commissioned as well as reprinted essays, and interviews and fiction writing reflecting on performance today. It’s structured around four major sections, which intend to investigate the new performance phenomenologies by looking at artistic institutions, curatorial practice, exhibition formats, and including the technological turn and performative fiction.</w:t>
      </w:r>
    </w:p>
    <w:p w14:paraId="2C77CE6D" w14:textId="1E8D7C6F" w:rsidR="005E5DB7" w:rsidRPr="005E5DB7" w:rsidRDefault="005E5DB7" w:rsidP="005E5DB7">
      <w:pPr>
        <w:rPr>
          <w:rFonts w:eastAsiaTheme="minorHAnsi"/>
        </w:rPr>
      </w:pPr>
      <w:r w:rsidRPr="005E5DB7">
        <w:rPr>
          <w:rFonts w:eastAsiaTheme="minorHAnsi"/>
        </w:rPr>
        <w:t xml:space="preserve">Over recent decades, the definition of performance has changed. </w:t>
      </w:r>
      <w:r w:rsidRPr="005E5DB7">
        <w:rPr>
          <w:rFonts w:eastAsiaTheme="minorHAnsi"/>
          <w:i/>
          <w:iCs w:val="0"/>
        </w:rPr>
        <w:t>Performance Works</w:t>
      </w:r>
      <w:r w:rsidRPr="005E5DB7">
        <w:rPr>
          <w:rFonts w:eastAsiaTheme="minorHAnsi"/>
        </w:rPr>
        <w:t xml:space="preserve"> examines the changes taking place in the traditional exhibition format, which has of late taken a back seat in favor of hybrid forms that link the visual arts with the performing arts, literature, and music. The book reflects on the changing role of the viewer, who more frequently becomes a performer and active participant. Authors also analyze the role of the performer’s body and the work that is involved in extended performative exhibitions.</w:t>
      </w:r>
    </w:p>
    <w:p w14:paraId="5412C252" w14:textId="34EB6758" w:rsidR="005E5DB7" w:rsidRPr="005E5DB7" w:rsidRDefault="005E5DB7" w:rsidP="005E5DB7">
      <w:pPr>
        <w:rPr>
          <w:rFonts w:eastAsiaTheme="minorHAnsi"/>
        </w:rPr>
      </w:pPr>
      <w:r w:rsidRPr="005E5DB7">
        <w:rPr>
          <w:rFonts w:eastAsiaTheme="minorHAnsi"/>
          <w:i/>
          <w:iCs w:val="0"/>
        </w:rPr>
        <w:t>Performance Works</w:t>
      </w:r>
      <w:r w:rsidRPr="005E5DB7">
        <w:rPr>
          <w:rFonts w:eastAsiaTheme="minorHAnsi"/>
        </w:rPr>
        <w:t xml:space="preserve"> presents the research outcomes linked to the performance program launched in 2016 at Ujazdowski Castle Centre for Contemporary Art in Warsaw, which examined the performative turn in visual arts and its consequences for art institutions, as well as artistic and curatorial practices.</w:t>
      </w:r>
    </w:p>
    <w:p w14:paraId="1C129BEC" w14:textId="6EB5B647" w:rsidR="00C76AEB" w:rsidRPr="006107A2" w:rsidRDefault="005E5DB7" w:rsidP="005E5DB7">
      <w:pPr>
        <w:rPr>
          <w:rFonts w:eastAsiaTheme="minorHAnsi"/>
        </w:rPr>
      </w:pPr>
      <w:r w:rsidRPr="005E5DB7">
        <w:rPr>
          <w:rFonts w:eastAsiaTheme="minorHAnsi"/>
        </w:rPr>
        <w:t>Contributors: Oreet Ashery, Pierre Bal-Blanc, Claire Bishop, Marie de Brugerolle, Yann Chateigné, Korina Giaxoglou, Michał Grzegorzek, Shannon Jackson, Eliel Jones, Chris Kraus, Laura Lima, David Maroto, Ingo Niermann, Kathy Noble, Johannes Paul Raether, Mark von Schlegell, Agnieszka Sosnowska, Ana Teixeira Pinto, Transformella, Joanna Zielińska.</w:t>
      </w:r>
    </w:p>
    <w:p w14:paraId="70626228" w14:textId="2856C03B" w:rsidR="008C39F9" w:rsidRDefault="005E5DB7" w:rsidP="00D650F5">
      <w:pPr>
        <w:pStyle w:val="Bezodstpw"/>
      </w:pPr>
      <w:bookmarkStart w:id="0" w:name="_GoBack"/>
      <w:bookmarkEnd w:id="0"/>
      <w:r>
        <w:t>Editor</w:t>
      </w:r>
      <w:r w:rsidR="008C39F9" w:rsidRPr="008C39F9">
        <w:t xml:space="preserve">: </w:t>
      </w:r>
      <w:r w:rsidR="00A2400D">
        <w:t>Joanna Zielińska</w:t>
      </w:r>
    </w:p>
    <w:p w14:paraId="164239C7" w14:textId="77777777" w:rsidR="005E5DB7" w:rsidRDefault="005E5DB7" w:rsidP="005E5DB7">
      <w:pPr>
        <w:pStyle w:val="Bezodstpw"/>
      </w:pPr>
      <w:r>
        <w:t>Graphic design: Krzysztof Pyda</w:t>
      </w:r>
    </w:p>
    <w:p w14:paraId="05AF5080" w14:textId="77777777" w:rsidR="005E5DB7" w:rsidRDefault="005E5DB7" w:rsidP="005E5DB7">
      <w:pPr>
        <w:pStyle w:val="Bezodstpw"/>
      </w:pPr>
      <w:r>
        <w:t>Texts in English</w:t>
      </w:r>
    </w:p>
    <w:p w14:paraId="51D662CB" w14:textId="41552440" w:rsidR="00A2400D" w:rsidRDefault="005E5DB7" w:rsidP="005E5DB7">
      <w:pPr>
        <w:pStyle w:val="Bezodstpw"/>
      </w:pPr>
      <w:r>
        <w:t>Format 170 x 240 mm, 272 page</w:t>
      </w:r>
      <w:r>
        <w:t>s</w:t>
      </w:r>
      <w:r>
        <w:br/>
      </w:r>
      <w:r w:rsidR="00A2400D">
        <w:t>I</w:t>
      </w:r>
      <w:r w:rsidR="00A2400D">
        <w:t>SBN: 978-88-6749-430-9</w:t>
      </w:r>
    </w:p>
    <w:p w14:paraId="11BA2776" w14:textId="63FE3269" w:rsidR="008C39F9" w:rsidRPr="00E043CC" w:rsidRDefault="005E5DB7" w:rsidP="005E5DB7">
      <w:pPr>
        <w:pStyle w:val="Bezodstpw"/>
      </w:pPr>
      <w:r>
        <w:lastRenderedPageBreak/>
        <w:t>Published by Ujazdowski Castle Centre for Contemporary Art and Mousse Publishing, Mediolan</w:t>
      </w:r>
      <w:r>
        <w:br/>
      </w:r>
      <w:r>
        <w:t>Warsaw 2019</w:t>
      </w:r>
    </w:p>
    <w:sectPr w:rsidR="008C39F9" w:rsidRPr="00E043CC" w:rsidSect="00D97339">
      <w:headerReference w:type="default" r:id="rId8"/>
      <w:footerReference w:type="default" r:id="rId9"/>
      <w:pgSz w:w="11906" w:h="16838"/>
      <w:pgMar w:top="1259" w:right="2478" w:bottom="1797" w:left="6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C5C6" w14:textId="77777777" w:rsidR="009D5C5D" w:rsidRDefault="009D5C5D" w:rsidP="00295A47">
      <w:r>
        <w:separator/>
      </w:r>
    </w:p>
  </w:endnote>
  <w:endnote w:type="continuationSeparator" w:id="0">
    <w:p w14:paraId="305AE132" w14:textId="77777777" w:rsidR="009D5C5D" w:rsidRDefault="009D5C5D" w:rsidP="002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r Sans Medium">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7147" w14:textId="77777777" w:rsidR="001050AD" w:rsidRDefault="001050AD" w:rsidP="0036123A">
    <w:pPr>
      <w:pStyle w:val="Stopka"/>
      <w:ind w:left="-697"/>
    </w:pPr>
    <w:r>
      <w:rPr>
        <w:noProof/>
      </w:rPr>
      <w:drawing>
        <wp:inline distT="0" distB="0" distL="0" distR="0" wp14:anchorId="29912C0B" wp14:editId="41537923">
          <wp:extent cx="4320000" cy="1069238"/>
          <wp:effectExtent l="0" t="0" r="444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_Informacja_prasowa_dol+.png"/>
                  <pic:cNvPicPr/>
                </pic:nvPicPr>
                <pic:blipFill>
                  <a:blip r:embed="rId1">
                    <a:extLst>
                      <a:ext uri="{28A0092B-C50C-407E-A947-70E740481C1C}">
                        <a14:useLocalDpi xmlns:a14="http://schemas.microsoft.com/office/drawing/2010/main" val="0"/>
                      </a:ext>
                    </a:extLst>
                  </a:blip>
                  <a:stretch>
                    <a:fillRect/>
                  </a:stretch>
                </pic:blipFill>
                <pic:spPr>
                  <a:xfrm>
                    <a:off x="0" y="0"/>
                    <a:ext cx="4320000" cy="1069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5E0AB" w14:textId="77777777" w:rsidR="009D5C5D" w:rsidRDefault="009D5C5D" w:rsidP="00295A47">
      <w:r>
        <w:separator/>
      </w:r>
    </w:p>
  </w:footnote>
  <w:footnote w:type="continuationSeparator" w:id="0">
    <w:p w14:paraId="73A148F3" w14:textId="77777777" w:rsidR="009D5C5D" w:rsidRDefault="009D5C5D" w:rsidP="0029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BB0B" w14:textId="77777777" w:rsidR="001050AD" w:rsidRDefault="001050AD" w:rsidP="0036123A">
    <w:pPr>
      <w:pStyle w:val="Nagwek"/>
      <w:ind w:left="-697"/>
    </w:pPr>
    <w:r>
      <w:rPr>
        <w:noProof/>
      </w:rPr>
      <w:drawing>
        <wp:inline distT="0" distB="0" distL="0" distR="0" wp14:anchorId="6487A148" wp14:editId="424343E9">
          <wp:extent cx="4388906" cy="731484"/>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pier_tlo_word_U_PL_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906" cy="731484"/>
                  </a:xfrm>
                  <a:prstGeom prst="rect">
                    <a:avLst/>
                  </a:prstGeom>
                </pic:spPr>
              </pic:pic>
            </a:graphicData>
          </a:graphic>
        </wp:inline>
      </w:drawing>
    </w:r>
  </w:p>
  <w:p w14:paraId="227C41BB" w14:textId="77777777" w:rsidR="001050AD" w:rsidRDefault="001050AD" w:rsidP="00295A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35A"/>
    <w:multiLevelType w:val="multilevel"/>
    <w:tmpl w:val="6A2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F6EA0"/>
    <w:multiLevelType w:val="hybridMultilevel"/>
    <w:tmpl w:val="75AA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7E5900"/>
    <w:multiLevelType w:val="multilevel"/>
    <w:tmpl w:val="AB2A123E"/>
    <w:numStyleLink w:val="Styl1"/>
  </w:abstractNum>
  <w:abstractNum w:abstractNumId="3" w15:restartNumberingAfterBreak="0">
    <w:nsid w:val="279777A4"/>
    <w:multiLevelType w:val="hybridMultilevel"/>
    <w:tmpl w:val="251ACE58"/>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4" w15:restartNumberingAfterBreak="0">
    <w:nsid w:val="284A4E96"/>
    <w:multiLevelType w:val="multilevel"/>
    <w:tmpl w:val="447C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15A8C"/>
    <w:multiLevelType w:val="multilevel"/>
    <w:tmpl w:val="AB2A123E"/>
    <w:styleLink w:val="Styl1"/>
    <w:lvl w:ilvl="0">
      <w:start w:val="1"/>
      <w:numFmt w:val="bullet"/>
      <w:pStyle w:val="listanienumerowana"/>
      <w:lvlText w:val=""/>
      <w:lvlJc w:val="left"/>
      <w:pPr>
        <w:ind w:left="360" w:hanging="360"/>
      </w:pPr>
      <w:rPr>
        <w:rFonts w:ascii="Symbol" w:hAnsi="Symbol" w:hint="default"/>
      </w:rPr>
    </w:lvl>
    <w:lvl w:ilvl="1">
      <w:start w:val="1"/>
      <w:numFmt w:val="bullet"/>
      <w:lvlText w:val="o"/>
      <w:lvlJc w:val="left"/>
      <w:pPr>
        <w:ind w:left="2279" w:hanging="360"/>
      </w:pPr>
      <w:rPr>
        <w:rFonts w:ascii="Courier New" w:hAnsi="Courier New" w:cs="Courier New" w:hint="default"/>
      </w:rPr>
    </w:lvl>
    <w:lvl w:ilvl="2">
      <w:start w:val="1"/>
      <w:numFmt w:val="bullet"/>
      <w:lvlText w:val=""/>
      <w:lvlJc w:val="left"/>
      <w:pPr>
        <w:ind w:left="2999" w:hanging="360"/>
      </w:pPr>
      <w:rPr>
        <w:rFonts w:ascii="Wingdings" w:hAnsi="Wingdings" w:hint="default"/>
      </w:rPr>
    </w:lvl>
    <w:lvl w:ilvl="3">
      <w:start w:val="1"/>
      <w:numFmt w:val="bullet"/>
      <w:lvlText w:val=""/>
      <w:lvlJc w:val="left"/>
      <w:pPr>
        <w:ind w:left="3719" w:hanging="360"/>
      </w:pPr>
      <w:rPr>
        <w:rFonts w:ascii="Symbol" w:hAnsi="Symbol" w:hint="default"/>
      </w:rPr>
    </w:lvl>
    <w:lvl w:ilvl="4">
      <w:start w:val="1"/>
      <w:numFmt w:val="bullet"/>
      <w:lvlText w:val="o"/>
      <w:lvlJc w:val="left"/>
      <w:pPr>
        <w:ind w:left="4439" w:hanging="360"/>
      </w:pPr>
      <w:rPr>
        <w:rFonts w:ascii="Courier New" w:hAnsi="Courier New" w:cs="Courier New" w:hint="default"/>
      </w:rPr>
    </w:lvl>
    <w:lvl w:ilvl="5">
      <w:start w:val="1"/>
      <w:numFmt w:val="bullet"/>
      <w:lvlText w:val=""/>
      <w:lvlJc w:val="left"/>
      <w:pPr>
        <w:ind w:left="5159" w:hanging="360"/>
      </w:pPr>
      <w:rPr>
        <w:rFonts w:ascii="Wingdings" w:hAnsi="Wingdings" w:hint="default"/>
      </w:rPr>
    </w:lvl>
    <w:lvl w:ilvl="6">
      <w:start w:val="1"/>
      <w:numFmt w:val="bullet"/>
      <w:lvlText w:val=""/>
      <w:lvlJc w:val="left"/>
      <w:pPr>
        <w:ind w:left="5879" w:hanging="360"/>
      </w:pPr>
      <w:rPr>
        <w:rFonts w:ascii="Symbol" w:hAnsi="Symbol" w:hint="default"/>
      </w:rPr>
    </w:lvl>
    <w:lvl w:ilvl="7">
      <w:start w:val="1"/>
      <w:numFmt w:val="bullet"/>
      <w:lvlText w:val="o"/>
      <w:lvlJc w:val="left"/>
      <w:pPr>
        <w:ind w:left="6599" w:hanging="360"/>
      </w:pPr>
      <w:rPr>
        <w:rFonts w:ascii="Courier New" w:hAnsi="Courier New" w:cs="Courier New" w:hint="default"/>
      </w:rPr>
    </w:lvl>
    <w:lvl w:ilvl="8">
      <w:start w:val="1"/>
      <w:numFmt w:val="bullet"/>
      <w:lvlText w:val=""/>
      <w:lvlJc w:val="left"/>
      <w:pPr>
        <w:ind w:left="7319" w:hanging="360"/>
      </w:pPr>
      <w:rPr>
        <w:rFonts w:ascii="Wingdings" w:hAnsi="Wingdings" w:hint="default"/>
      </w:rPr>
    </w:lvl>
  </w:abstractNum>
  <w:abstractNum w:abstractNumId="6" w15:restartNumberingAfterBreak="0">
    <w:nsid w:val="2A5A790C"/>
    <w:multiLevelType w:val="hybridMultilevel"/>
    <w:tmpl w:val="2B4EAA04"/>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2A855DBD"/>
    <w:multiLevelType w:val="hybridMultilevel"/>
    <w:tmpl w:val="EC643D1C"/>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 w15:restartNumberingAfterBreak="0">
    <w:nsid w:val="402E77C6"/>
    <w:multiLevelType w:val="hybridMultilevel"/>
    <w:tmpl w:val="7EB2D890"/>
    <w:numStyleLink w:val="Bullets"/>
  </w:abstractNum>
  <w:abstractNum w:abstractNumId="9" w15:restartNumberingAfterBreak="0">
    <w:nsid w:val="418014F5"/>
    <w:multiLevelType w:val="multilevel"/>
    <w:tmpl w:val="698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D4E3E"/>
    <w:multiLevelType w:val="hybridMultilevel"/>
    <w:tmpl w:val="AB2A123E"/>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1" w15:restartNumberingAfterBreak="0">
    <w:nsid w:val="4B2C227B"/>
    <w:multiLevelType w:val="hybridMultilevel"/>
    <w:tmpl w:val="1834CC60"/>
    <w:lvl w:ilvl="0" w:tplc="178832D2">
      <w:start w:val="1"/>
      <w:numFmt w:val="decimal"/>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2" w15:restartNumberingAfterBreak="0">
    <w:nsid w:val="54CA1F63"/>
    <w:multiLevelType w:val="multilevel"/>
    <w:tmpl w:val="AB2A123E"/>
    <w:numStyleLink w:val="Styl1"/>
  </w:abstractNum>
  <w:abstractNum w:abstractNumId="13" w15:restartNumberingAfterBreak="0">
    <w:nsid w:val="60A7291C"/>
    <w:multiLevelType w:val="hybridMultilevel"/>
    <w:tmpl w:val="7116DDF6"/>
    <w:lvl w:ilvl="0" w:tplc="0415000F">
      <w:start w:val="1"/>
      <w:numFmt w:val="decimal"/>
      <w:lvlText w:val="%1."/>
      <w:lvlJc w:val="left"/>
      <w:pPr>
        <w:ind w:left="2400" w:hanging="360"/>
      </w:pPr>
    </w:lvl>
    <w:lvl w:ilvl="1" w:tplc="0415000F">
      <w:start w:val="1"/>
      <w:numFmt w:val="decimal"/>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61F00FBF"/>
    <w:multiLevelType w:val="multilevel"/>
    <w:tmpl w:val="70F4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C54DC"/>
    <w:multiLevelType w:val="hybridMultilevel"/>
    <w:tmpl w:val="94C6FD6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6" w15:restartNumberingAfterBreak="0">
    <w:nsid w:val="6B0A3FB2"/>
    <w:multiLevelType w:val="hybridMultilevel"/>
    <w:tmpl w:val="96B663E0"/>
    <w:lvl w:ilvl="0" w:tplc="178832D2">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6B9336E9"/>
    <w:multiLevelType w:val="hybridMultilevel"/>
    <w:tmpl w:val="7EB2D890"/>
    <w:styleLink w:val="Bullets"/>
    <w:lvl w:ilvl="0" w:tplc="9FC031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8B5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85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4F8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2BC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25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C37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6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E40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C26656"/>
    <w:multiLevelType w:val="hybridMultilevel"/>
    <w:tmpl w:val="D6065E0E"/>
    <w:lvl w:ilvl="0" w:tplc="9D8C9750">
      <w:start w:val="1"/>
      <w:numFmt w:val="decimal"/>
      <w:pStyle w:val="listanumerowana"/>
      <w:lvlText w:val="%1."/>
      <w:lvlJc w:val="left"/>
      <w:pPr>
        <w:ind w:left="2125" w:hanging="360"/>
      </w:pPr>
      <w:rPr>
        <w:rFonts w:hint="default"/>
      </w:rPr>
    </w:lvl>
    <w:lvl w:ilvl="1" w:tplc="04150003">
      <w:start w:val="1"/>
      <w:numFmt w:val="bullet"/>
      <w:lvlText w:val="o"/>
      <w:lvlJc w:val="left"/>
      <w:pPr>
        <w:ind w:left="2845" w:hanging="360"/>
      </w:pPr>
      <w:rPr>
        <w:rFonts w:ascii="Courier New" w:hAnsi="Courier New" w:cs="Courier New" w:hint="default"/>
      </w:rPr>
    </w:lvl>
    <w:lvl w:ilvl="2" w:tplc="04150005">
      <w:start w:val="1"/>
      <w:numFmt w:val="bullet"/>
      <w:lvlText w:val=""/>
      <w:lvlJc w:val="left"/>
      <w:pPr>
        <w:ind w:left="3565" w:hanging="360"/>
      </w:pPr>
      <w:rPr>
        <w:rFonts w:ascii="Wingdings" w:hAnsi="Wingdings" w:hint="default"/>
      </w:rPr>
    </w:lvl>
    <w:lvl w:ilvl="3" w:tplc="04150001" w:tentative="1">
      <w:start w:val="1"/>
      <w:numFmt w:val="bullet"/>
      <w:lvlText w:val=""/>
      <w:lvlJc w:val="left"/>
      <w:pPr>
        <w:ind w:left="4285" w:hanging="360"/>
      </w:pPr>
      <w:rPr>
        <w:rFonts w:ascii="Symbol" w:hAnsi="Symbol" w:hint="default"/>
      </w:rPr>
    </w:lvl>
    <w:lvl w:ilvl="4" w:tplc="04150003" w:tentative="1">
      <w:start w:val="1"/>
      <w:numFmt w:val="bullet"/>
      <w:lvlText w:val="o"/>
      <w:lvlJc w:val="left"/>
      <w:pPr>
        <w:ind w:left="5005" w:hanging="360"/>
      </w:pPr>
      <w:rPr>
        <w:rFonts w:ascii="Courier New" w:hAnsi="Courier New" w:cs="Courier New" w:hint="default"/>
      </w:rPr>
    </w:lvl>
    <w:lvl w:ilvl="5" w:tplc="04150005" w:tentative="1">
      <w:start w:val="1"/>
      <w:numFmt w:val="bullet"/>
      <w:lvlText w:val=""/>
      <w:lvlJc w:val="left"/>
      <w:pPr>
        <w:ind w:left="5725" w:hanging="360"/>
      </w:pPr>
      <w:rPr>
        <w:rFonts w:ascii="Wingdings" w:hAnsi="Wingdings" w:hint="default"/>
      </w:rPr>
    </w:lvl>
    <w:lvl w:ilvl="6" w:tplc="04150001" w:tentative="1">
      <w:start w:val="1"/>
      <w:numFmt w:val="bullet"/>
      <w:lvlText w:val=""/>
      <w:lvlJc w:val="left"/>
      <w:pPr>
        <w:ind w:left="6445" w:hanging="360"/>
      </w:pPr>
      <w:rPr>
        <w:rFonts w:ascii="Symbol" w:hAnsi="Symbol" w:hint="default"/>
      </w:rPr>
    </w:lvl>
    <w:lvl w:ilvl="7" w:tplc="04150003" w:tentative="1">
      <w:start w:val="1"/>
      <w:numFmt w:val="bullet"/>
      <w:lvlText w:val="o"/>
      <w:lvlJc w:val="left"/>
      <w:pPr>
        <w:ind w:left="7165" w:hanging="360"/>
      </w:pPr>
      <w:rPr>
        <w:rFonts w:ascii="Courier New" w:hAnsi="Courier New" w:cs="Courier New" w:hint="default"/>
      </w:rPr>
    </w:lvl>
    <w:lvl w:ilvl="8" w:tplc="04150005" w:tentative="1">
      <w:start w:val="1"/>
      <w:numFmt w:val="bullet"/>
      <w:lvlText w:val=""/>
      <w:lvlJc w:val="left"/>
      <w:pPr>
        <w:ind w:left="7885" w:hanging="360"/>
      </w:pPr>
      <w:rPr>
        <w:rFonts w:ascii="Wingdings" w:hAnsi="Wingdings" w:hint="default"/>
      </w:rPr>
    </w:lvl>
  </w:abstractNum>
  <w:num w:numId="1">
    <w:abstractNumId w:val="15"/>
  </w:num>
  <w:num w:numId="2">
    <w:abstractNumId w:val="13"/>
  </w:num>
  <w:num w:numId="3">
    <w:abstractNumId w:val="7"/>
  </w:num>
  <w:num w:numId="4">
    <w:abstractNumId w:val="6"/>
  </w:num>
  <w:num w:numId="5">
    <w:abstractNumId w:val="16"/>
  </w:num>
  <w:num w:numId="6">
    <w:abstractNumId w:val="18"/>
  </w:num>
  <w:num w:numId="7">
    <w:abstractNumId w:val="18"/>
    <w:lvlOverride w:ilvl="0">
      <w:startOverride w:val="1"/>
    </w:lvlOverride>
  </w:num>
  <w:num w:numId="8">
    <w:abstractNumId w:val="1"/>
  </w:num>
  <w:num w:numId="9">
    <w:abstractNumId w:val="3"/>
  </w:num>
  <w:num w:numId="10">
    <w:abstractNumId w:val="11"/>
  </w:num>
  <w:num w:numId="11">
    <w:abstractNumId w:val="10"/>
  </w:num>
  <w:num w:numId="12">
    <w:abstractNumId w:val="5"/>
  </w:num>
  <w:num w:numId="13">
    <w:abstractNumId w:val="2"/>
  </w:num>
  <w:num w:numId="14">
    <w:abstractNumId w:val="12"/>
  </w:num>
  <w:num w:numId="15">
    <w:abstractNumId w:val="17"/>
  </w:num>
  <w:num w:numId="16">
    <w:abstractNumId w:val="8"/>
  </w:num>
  <w:num w:numId="17">
    <w:abstractNumId w:val="9"/>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FF"/>
    <w:rsid w:val="00000A2A"/>
    <w:rsid w:val="00002BDE"/>
    <w:rsid w:val="00012CF1"/>
    <w:rsid w:val="000222D7"/>
    <w:rsid w:val="0002558D"/>
    <w:rsid w:val="00026715"/>
    <w:rsid w:val="00027197"/>
    <w:rsid w:val="00032142"/>
    <w:rsid w:val="0003573E"/>
    <w:rsid w:val="00036D72"/>
    <w:rsid w:val="00040669"/>
    <w:rsid w:val="00042C75"/>
    <w:rsid w:val="00056416"/>
    <w:rsid w:val="00061C8F"/>
    <w:rsid w:val="000656E2"/>
    <w:rsid w:val="00073DB2"/>
    <w:rsid w:val="00080870"/>
    <w:rsid w:val="000912D2"/>
    <w:rsid w:val="000943DF"/>
    <w:rsid w:val="000974DA"/>
    <w:rsid w:val="00097DFF"/>
    <w:rsid w:val="000A18F0"/>
    <w:rsid w:val="000A4748"/>
    <w:rsid w:val="000A4FB2"/>
    <w:rsid w:val="000A58DA"/>
    <w:rsid w:val="000A7398"/>
    <w:rsid w:val="000B7200"/>
    <w:rsid w:val="000B7646"/>
    <w:rsid w:val="000C1B09"/>
    <w:rsid w:val="000C27C0"/>
    <w:rsid w:val="000C48D7"/>
    <w:rsid w:val="000D2461"/>
    <w:rsid w:val="000D2673"/>
    <w:rsid w:val="000D5286"/>
    <w:rsid w:val="000D7EEC"/>
    <w:rsid w:val="000E0375"/>
    <w:rsid w:val="000E29BF"/>
    <w:rsid w:val="000E3A90"/>
    <w:rsid w:val="000F7D2D"/>
    <w:rsid w:val="001004CF"/>
    <w:rsid w:val="0010436E"/>
    <w:rsid w:val="00104E9F"/>
    <w:rsid w:val="001050AD"/>
    <w:rsid w:val="001072F7"/>
    <w:rsid w:val="00110170"/>
    <w:rsid w:val="001127AC"/>
    <w:rsid w:val="0011386E"/>
    <w:rsid w:val="001314BF"/>
    <w:rsid w:val="0013405E"/>
    <w:rsid w:val="001363E4"/>
    <w:rsid w:val="00140436"/>
    <w:rsid w:val="001408DF"/>
    <w:rsid w:val="00147C7D"/>
    <w:rsid w:val="001535EE"/>
    <w:rsid w:val="00154657"/>
    <w:rsid w:val="00160A74"/>
    <w:rsid w:val="00172963"/>
    <w:rsid w:val="001747C1"/>
    <w:rsid w:val="00174CE8"/>
    <w:rsid w:val="00176FE6"/>
    <w:rsid w:val="0018168C"/>
    <w:rsid w:val="00183FF5"/>
    <w:rsid w:val="00191800"/>
    <w:rsid w:val="00192FAC"/>
    <w:rsid w:val="001A2031"/>
    <w:rsid w:val="001A293C"/>
    <w:rsid w:val="001A2C12"/>
    <w:rsid w:val="001A5C71"/>
    <w:rsid w:val="001A5C87"/>
    <w:rsid w:val="001A620D"/>
    <w:rsid w:val="001A7FBE"/>
    <w:rsid w:val="001B2C0A"/>
    <w:rsid w:val="001B5CA5"/>
    <w:rsid w:val="001C3F62"/>
    <w:rsid w:val="001C5F5F"/>
    <w:rsid w:val="001D085F"/>
    <w:rsid w:val="001D20F1"/>
    <w:rsid w:val="001D7F01"/>
    <w:rsid w:val="001E00E0"/>
    <w:rsid w:val="001E7C73"/>
    <w:rsid w:val="001F095C"/>
    <w:rsid w:val="001F4A2A"/>
    <w:rsid w:val="002008BE"/>
    <w:rsid w:val="00200BB5"/>
    <w:rsid w:val="002013C0"/>
    <w:rsid w:val="0020286E"/>
    <w:rsid w:val="002041AE"/>
    <w:rsid w:val="0021489D"/>
    <w:rsid w:val="00221D71"/>
    <w:rsid w:val="00226853"/>
    <w:rsid w:val="00230D9F"/>
    <w:rsid w:val="00232608"/>
    <w:rsid w:val="002354D3"/>
    <w:rsid w:val="00235EFF"/>
    <w:rsid w:val="00243E6C"/>
    <w:rsid w:val="00247DA4"/>
    <w:rsid w:val="00263D22"/>
    <w:rsid w:val="002676D4"/>
    <w:rsid w:val="00275E1A"/>
    <w:rsid w:val="00293376"/>
    <w:rsid w:val="00295A47"/>
    <w:rsid w:val="002A2A59"/>
    <w:rsid w:val="002A53A9"/>
    <w:rsid w:val="002A7AC4"/>
    <w:rsid w:val="002B60A2"/>
    <w:rsid w:val="002B6331"/>
    <w:rsid w:val="002B7CFC"/>
    <w:rsid w:val="002D5F92"/>
    <w:rsid w:val="002D687B"/>
    <w:rsid w:val="002E3535"/>
    <w:rsid w:val="002E3ECF"/>
    <w:rsid w:val="002E6C73"/>
    <w:rsid w:val="002E7793"/>
    <w:rsid w:val="002F1CE0"/>
    <w:rsid w:val="003029EC"/>
    <w:rsid w:val="003103C3"/>
    <w:rsid w:val="00316E7A"/>
    <w:rsid w:val="00324CB7"/>
    <w:rsid w:val="00353586"/>
    <w:rsid w:val="003550BC"/>
    <w:rsid w:val="0035544B"/>
    <w:rsid w:val="0036123A"/>
    <w:rsid w:val="0036183C"/>
    <w:rsid w:val="00361BB1"/>
    <w:rsid w:val="00363E40"/>
    <w:rsid w:val="00374417"/>
    <w:rsid w:val="00381BE2"/>
    <w:rsid w:val="00385100"/>
    <w:rsid w:val="003A075D"/>
    <w:rsid w:val="003A259D"/>
    <w:rsid w:val="003A2B95"/>
    <w:rsid w:val="003A7D5C"/>
    <w:rsid w:val="003B135D"/>
    <w:rsid w:val="003B3936"/>
    <w:rsid w:val="003B4B4E"/>
    <w:rsid w:val="003C1542"/>
    <w:rsid w:val="003C32FC"/>
    <w:rsid w:val="003D1021"/>
    <w:rsid w:val="003D154A"/>
    <w:rsid w:val="003D3734"/>
    <w:rsid w:val="003E6F75"/>
    <w:rsid w:val="003E7F69"/>
    <w:rsid w:val="003F7680"/>
    <w:rsid w:val="004039D3"/>
    <w:rsid w:val="0040584F"/>
    <w:rsid w:val="00407A96"/>
    <w:rsid w:val="00435DF8"/>
    <w:rsid w:val="00446E67"/>
    <w:rsid w:val="00452A71"/>
    <w:rsid w:val="00461967"/>
    <w:rsid w:val="00471024"/>
    <w:rsid w:val="004745CE"/>
    <w:rsid w:val="004760A2"/>
    <w:rsid w:val="00481898"/>
    <w:rsid w:val="004857AA"/>
    <w:rsid w:val="00487928"/>
    <w:rsid w:val="0049118F"/>
    <w:rsid w:val="00491233"/>
    <w:rsid w:val="00493D50"/>
    <w:rsid w:val="00496ADF"/>
    <w:rsid w:val="004A7B0D"/>
    <w:rsid w:val="004C0776"/>
    <w:rsid w:val="004C3F94"/>
    <w:rsid w:val="004C52B6"/>
    <w:rsid w:val="004D1F79"/>
    <w:rsid w:val="004D4F86"/>
    <w:rsid w:val="00507E10"/>
    <w:rsid w:val="005122FE"/>
    <w:rsid w:val="00515EFD"/>
    <w:rsid w:val="0052148A"/>
    <w:rsid w:val="005317CC"/>
    <w:rsid w:val="00532874"/>
    <w:rsid w:val="005402D9"/>
    <w:rsid w:val="00544F21"/>
    <w:rsid w:val="00556957"/>
    <w:rsid w:val="00561842"/>
    <w:rsid w:val="00565199"/>
    <w:rsid w:val="0057428B"/>
    <w:rsid w:val="00574458"/>
    <w:rsid w:val="00575AC7"/>
    <w:rsid w:val="005771E9"/>
    <w:rsid w:val="005A085D"/>
    <w:rsid w:val="005B6B14"/>
    <w:rsid w:val="005C5747"/>
    <w:rsid w:val="005C75A4"/>
    <w:rsid w:val="005D02E5"/>
    <w:rsid w:val="005D4D0F"/>
    <w:rsid w:val="005D6D80"/>
    <w:rsid w:val="005D74E7"/>
    <w:rsid w:val="005E4EE2"/>
    <w:rsid w:val="005E5DB7"/>
    <w:rsid w:val="005F0B7A"/>
    <w:rsid w:val="005F7B99"/>
    <w:rsid w:val="00600ABB"/>
    <w:rsid w:val="00607D87"/>
    <w:rsid w:val="006107A2"/>
    <w:rsid w:val="00611601"/>
    <w:rsid w:val="006201F2"/>
    <w:rsid w:val="0063228F"/>
    <w:rsid w:val="00632D78"/>
    <w:rsid w:val="00635E1C"/>
    <w:rsid w:val="0063712F"/>
    <w:rsid w:val="006501F0"/>
    <w:rsid w:val="00655F21"/>
    <w:rsid w:val="006725F6"/>
    <w:rsid w:val="00681649"/>
    <w:rsid w:val="006835B5"/>
    <w:rsid w:val="006859E8"/>
    <w:rsid w:val="00695E39"/>
    <w:rsid w:val="006B71CE"/>
    <w:rsid w:val="006C0017"/>
    <w:rsid w:val="006C5485"/>
    <w:rsid w:val="006C5FD6"/>
    <w:rsid w:val="006E1A38"/>
    <w:rsid w:val="006E2112"/>
    <w:rsid w:val="006F52E4"/>
    <w:rsid w:val="006F7E50"/>
    <w:rsid w:val="007109FE"/>
    <w:rsid w:val="00721DD1"/>
    <w:rsid w:val="00725454"/>
    <w:rsid w:val="00725DEF"/>
    <w:rsid w:val="00737A42"/>
    <w:rsid w:val="00740DEA"/>
    <w:rsid w:val="007411AB"/>
    <w:rsid w:val="00752F6C"/>
    <w:rsid w:val="00755D83"/>
    <w:rsid w:val="00757852"/>
    <w:rsid w:val="00763C90"/>
    <w:rsid w:val="007649A7"/>
    <w:rsid w:val="00766CB3"/>
    <w:rsid w:val="007739B3"/>
    <w:rsid w:val="00775C61"/>
    <w:rsid w:val="00777914"/>
    <w:rsid w:val="0078638D"/>
    <w:rsid w:val="007A1E90"/>
    <w:rsid w:val="007A35F5"/>
    <w:rsid w:val="007B0849"/>
    <w:rsid w:val="007B5F59"/>
    <w:rsid w:val="007D1898"/>
    <w:rsid w:val="007D2835"/>
    <w:rsid w:val="007D48AE"/>
    <w:rsid w:val="007D4A03"/>
    <w:rsid w:val="007E07D2"/>
    <w:rsid w:val="00805CFD"/>
    <w:rsid w:val="0081748F"/>
    <w:rsid w:val="00821412"/>
    <w:rsid w:val="00822EB4"/>
    <w:rsid w:val="008238D2"/>
    <w:rsid w:val="0082447F"/>
    <w:rsid w:val="008244A3"/>
    <w:rsid w:val="008328F7"/>
    <w:rsid w:val="0083302D"/>
    <w:rsid w:val="00840889"/>
    <w:rsid w:val="00842EFE"/>
    <w:rsid w:val="0085205A"/>
    <w:rsid w:val="00852DF3"/>
    <w:rsid w:val="008555AB"/>
    <w:rsid w:val="0085648A"/>
    <w:rsid w:val="00856CF6"/>
    <w:rsid w:val="0086146F"/>
    <w:rsid w:val="00861CCD"/>
    <w:rsid w:val="00874DA0"/>
    <w:rsid w:val="00875DF7"/>
    <w:rsid w:val="00880EBA"/>
    <w:rsid w:val="008948E7"/>
    <w:rsid w:val="00897389"/>
    <w:rsid w:val="008A489C"/>
    <w:rsid w:val="008B3852"/>
    <w:rsid w:val="008B61BC"/>
    <w:rsid w:val="008C1EB5"/>
    <w:rsid w:val="008C39F9"/>
    <w:rsid w:val="008C4D6B"/>
    <w:rsid w:val="008D0A59"/>
    <w:rsid w:val="008D1115"/>
    <w:rsid w:val="008D4659"/>
    <w:rsid w:val="008F28F4"/>
    <w:rsid w:val="00902E81"/>
    <w:rsid w:val="009076B6"/>
    <w:rsid w:val="00911B51"/>
    <w:rsid w:val="00912B8E"/>
    <w:rsid w:val="00912BFB"/>
    <w:rsid w:val="009176B1"/>
    <w:rsid w:val="00922F13"/>
    <w:rsid w:val="009345E2"/>
    <w:rsid w:val="009355E5"/>
    <w:rsid w:val="009532A7"/>
    <w:rsid w:val="00954589"/>
    <w:rsid w:val="00956053"/>
    <w:rsid w:val="009576BB"/>
    <w:rsid w:val="0096101F"/>
    <w:rsid w:val="00976ACD"/>
    <w:rsid w:val="00983AF0"/>
    <w:rsid w:val="00990933"/>
    <w:rsid w:val="009968E5"/>
    <w:rsid w:val="00996D2E"/>
    <w:rsid w:val="009973E1"/>
    <w:rsid w:val="009A14D8"/>
    <w:rsid w:val="009A197C"/>
    <w:rsid w:val="009A5B9E"/>
    <w:rsid w:val="009A633B"/>
    <w:rsid w:val="009A634B"/>
    <w:rsid w:val="009B1B3A"/>
    <w:rsid w:val="009B42DA"/>
    <w:rsid w:val="009C107E"/>
    <w:rsid w:val="009C7509"/>
    <w:rsid w:val="009D55C0"/>
    <w:rsid w:val="009D5C5D"/>
    <w:rsid w:val="009D72B2"/>
    <w:rsid w:val="009D7555"/>
    <w:rsid w:val="009E607C"/>
    <w:rsid w:val="009F0A84"/>
    <w:rsid w:val="009F3009"/>
    <w:rsid w:val="009F4074"/>
    <w:rsid w:val="009F4839"/>
    <w:rsid w:val="00A0201D"/>
    <w:rsid w:val="00A2400D"/>
    <w:rsid w:val="00A24F85"/>
    <w:rsid w:val="00A30BD9"/>
    <w:rsid w:val="00A330C2"/>
    <w:rsid w:val="00A416ED"/>
    <w:rsid w:val="00A47A52"/>
    <w:rsid w:val="00A54F80"/>
    <w:rsid w:val="00A57A00"/>
    <w:rsid w:val="00A57DF7"/>
    <w:rsid w:val="00A616B8"/>
    <w:rsid w:val="00A628E0"/>
    <w:rsid w:val="00A62A29"/>
    <w:rsid w:val="00A82E2C"/>
    <w:rsid w:val="00A83DF2"/>
    <w:rsid w:val="00A876F3"/>
    <w:rsid w:val="00A87773"/>
    <w:rsid w:val="00A91763"/>
    <w:rsid w:val="00A91B58"/>
    <w:rsid w:val="00A96FBF"/>
    <w:rsid w:val="00A97311"/>
    <w:rsid w:val="00AA1D49"/>
    <w:rsid w:val="00AA5682"/>
    <w:rsid w:val="00AA709B"/>
    <w:rsid w:val="00AC0B3D"/>
    <w:rsid w:val="00AC1DDD"/>
    <w:rsid w:val="00AC6D74"/>
    <w:rsid w:val="00AD0CC6"/>
    <w:rsid w:val="00AD2D4B"/>
    <w:rsid w:val="00AD52F3"/>
    <w:rsid w:val="00AD56FB"/>
    <w:rsid w:val="00AE1EE9"/>
    <w:rsid w:val="00AE385E"/>
    <w:rsid w:val="00AE49A7"/>
    <w:rsid w:val="00AF068A"/>
    <w:rsid w:val="00AF1BF1"/>
    <w:rsid w:val="00AF74C3"/>
    <w:rsid w:val="00B04BD1"/>
    <w:rsid w:val="00B121F2"/>
    <w:rsid w:val="00B15278"/>
    <w:rsid w:val="00B23DE7"/>
    <w:rsid w:val="00B3594D"/>
    <w:rsid w:val="00B35CCE"/>
    <w:rsid w:val="00B4451E"/>
    <w:rsid w:val="00B44F10"/>
    <w:rsid w:val="00B4561E"/>
    <w:rsid w:val="00B52249"/>
    <w:rsid w:val="00B626FF"/>
    <w:rsid w:val="00B6289E"/>
    <w:rsid w:val="00B6303D"/>
    <w:rsid w:val="00B71A24"/>
    <w:rsid w:val="00B8018D"/>
    <w:rsid w:val="00B84831"/>
    <w:rsid w:val="00B952C0"/>
    <w:rsid w:val="00BB37AB"/>
    <w:rsid w:val="00BB6679"/>
    <w:rsid w:val="00BB762B"/>
    <w:rsid w:val="00BC08FA"/>
    <w:rsid w:val="00BC10A9"/>
    <w:rsid w:val="00BC37C7"/>
    <w:rsid w:val="00BD097C"/>
    <w:rsid w:val="00BD5275"/>
    <w:rsid w:val="00BE221D"/>
    <w:rsid w:val="00BE2583"/>
    <w:rsid w:val="00BF3202"/>
    <w:rsid w:val="00BF3CE4"/>
    <w:rsid w:val="00BF4BB7"/>
    <w:rsid w:val="00C001BD"/>
    <w:rsid w:val="00C0186C"/>
    <w:rsid w:val="00C01ED6"/>
    <w:rsid w:val="00C1031A"/>
    <w:rsid w:val="00C1100A"/>
    <w:rsid w:val="00C16AE9"/>
    <w:rsid w:val="00C22889"/>
    <w:rsid w:val="00C2427E"/>
    <w:rsid w:val="00C25B36"/>
    <w:rsid w:val="00C31272"/>
    <w:rsid w:val="00C42EFA"/>
    <w:rsid w:val="00C44EEC"/>
    <w:rsid w:val="00C45599"/>
    <w:rsid w:val="00C45E92"/>
    <w:rsid w:val="00C53974"/>
    <w:rsid w:val="00C564A7"/>
    <w:rsid w:val="00C61641"/>
    <w:rsid w:val="00C62EF0"/>
    <w:rsid w:val="00C63653"/>
    <w:rsid w:val="00C706DA"/>
    <w:rsid w:val="00C75320"/>
    <w:rsid w:val="00C756C6"/>
    <w:rsid w:val="00C76AEB"/>
    <w:rsid w:val="00C91EF6"/>
    <w:rsid w:val="00C95BA5"/>
    <w:rsid w:val="00CA0931"/>
    <w:rsid w:val="00CA6C58"/>
    <w:rsid w:val="00CB698B"/>
    <w:rsid w:val="00CC2CE2"/>
    <w:rsid w:val="00CD17A9"/>
    <w:rsid w:val="00D00163"/>
    <w:rsid w:val="00D00509"/>
    <w:rsid w:val="00D0476C"/>
    <w:rsid w:val="00D107FB"/>
    <w:rsid w:val="00D14D01"/>
    <w:rsid w:val="00D1607A"/>
    <w:rsid w:val="00D204BF"/>
    <w:rsid w:val="00D27D63"/>
    <w:rsid w:val="00D34F23"/>
    <w:rsid w:val="00D46A80"/>
    <w:rsid w:val="00D5706F"/>
    <w:rsid w:val="00D645A2"/>
    <w:rsid w:val="00D650F5"/>
    <w:rsid w:val="00D70476"/>
    <w:rsid w:val="00D843A7"/>
    <w:rsid w:val="00D9264D"/>
    <w:rsid w:val="00D92D7D"/>
    <w:rsid w:val="00D97339"/>
    <w:rsid w:val="00DA06B7"/>
    <w:rsid w:val="00DB1935"/>
    <w:rsid w:val="00DB2B9E"/>
    <w:rsid w:val="00DD07E6"/>
    <w:rsid w:val="00DD29A2"/>
    <w:rsid w:val="00DF02C7"/>
    <w:rsid w:val="00DF4E47"/>
    <w:rsid w:val="00DF55A3"/>
    <w:rsid w:val="00DF7668"/>
    <w:rsid w:val="00DF7AE3"/>
    <w:rsid w:val="00E02518"/>
    <w:rsid w:val="00E043CC"/>
    <w:rsid w:val="00E06F3E"/>
    <w:rsid w:val="00E1325B"/>
    <w:rsid w:val="00E2028C"/>
    <w:rsid w:val="00E2118D"/>
    <w:rsid w:val="00E2562F"/>
    <w:rsid w:val="00E27717"/>
    <w:rsid w:val="00E33913"/>
    <w:rsid w:val="00E37B62"/>
    <w:rsid w:val="00E41606"/>
    <w:rsid w:val="00E4244A"/>
    <w:rsid w:val="00E44530"/>
    <w:rsid w:val="00E44787"/>
    <w:rsid w:val="00E5364D"/>
    <w:rsid w:val="00E53A29"/>
    <w:rsid w:val="00E65D6A"/>
    <w:rsid w:val="00E749CB"/>
    <w:rsid w:val="00E7509A"/>
    <w:rsid w:val="00E76CC6"/>
    <w:rsid w:val="00E946E4"/>
    <w:rsid w:val="00E964FF"/>
    <w:rsid w:val="00EA2769"/>
    <w:rsid w:val="00EC0E61"/>
    <w:rsid w:val="00ED0BF1"/>
    <w:rsid w:val="00ED157F"/>
    <w:rsid w:val="00ED1803"/>
    <w:rsid w:val="00ED7132"/>
    <w:rsid w:val="00EE4DA4"/>
    <w:rsid w:val="00EF1CBC"/>
    <w:rsid w:val="00EF2ED4"/>
    <w:rsid w:val="00EF5807"/>
    <w:rsid w:val="00EF787B"/>
    <w:rsid w:val="00F03A4D"/>
    <w:rsid w:val="00F04C12"/>
    <w:rsid w:val="00F07AEB"/>
    <w:rsid w:val="00F12928"/>
    <w:rsid w:val="00F12D2F"/>
    <w:rsid w:val="00F16ABD"/>
    <w:rsid w:val="00F221EC"/>
    <w:rsid w:val="00F26A4F"/>
    <w:rsid w:val="00F26C5C"/>
    <w:rsid w:val="00F27F9E"/>
    <w:rsid w:val="00F3794E"/>
    <w:rsid w:val="00F426C8"/>
    <w:rsid w:val="00F42BFF"/>
    <w:rsid w:val="00F450AD"/>
    <w:rsid w:val="00F507EB"/>
    <w:rsid w:val="00F67C87"/>
    <w:rsid w:val="00F7294B"/>
    <w:rsid w:val="00F73A45"/>
    <w:rsid w:val="00F92C74"/>
    <w:rsid w:val="00FA062C"/>
    <w:rsid w:val="00FA0FD6"/>
    <w:rsid w:val="00FA486B"/>
    <w:rsid w:val="00FB3D72"/>
    <w:rsid w:val="00FB6D39"/>
    <w:rsid w:val="00FC5009"/>
    <w:rsid w:val="00FC58FB"/>
    <w:rsid w:val="00FC7037"/>
    <w:rsid w:val="00FD188A"/>
    <w:rsid w:val="00FD1EB9"/>
    <w:rsid w:val="00FF25E9"/>
    <w:rsid w:val="00FF2B0E"/>
    <w:rsid w:val="00FF738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8A0099"/>
  <w15:docId w15:val="{6ED3CAA5-8240-433F-A74F-5E8466C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B626FF"/>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Nagwek3">
    <w:name w:val="heading 3"/>
    <w:basedOn w:val="Normalny"/>
    <w:next w:val="Normalny"/>
    <w:link w:val="Nagwek3Znak"/>
    <w:uiPriority w:val="9"/>
    <w:semiHidden/>
    <w:unhideWhenUsed/>
    <w:rsid w:val="00BD09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iPriority w:val="99"/>
    <w:semiHidden/>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 w:type="character" w:customStyle="1" w:styleId="redniasiatka2akcent1Znak">
    <w:name w:val="Średnia siatka 2 — akcent 1 Znak"/>
    <w:link w:val="redniasiatka2akcent1"/>
    <w:rsid w:val="00BC08FA"/>
    <w:rPr>
      <w:rFonts w:ascii="Georgia" w:eastAsia="Cambria" w:hAnsi="Georgia" w:cs="Times New Roman"/>
      <w:sz w:val="21"/>
      <w:szCs w:val="21"/>
      <w:lang w:val="pl-PL"/>
    </w:rPr>
  </w:style>
  <w:style w:type="table" w:styleId="redniasiatka2akcent1">
    <w:name w:val="Medium Grid 2 Accent 1"/>
    <w:basedOn w:val="Standardowy"/>
    <w:link w:val="redniasiatka2akcent1Znak"/>
    <w:rsid w:val="00BC08FA"/>
    <w:pPr>
      <w:spacing w:after="0" w:line="240" w:lineRule="auto"/>
    </w:pPr>
    <w:rPr>
      <w:rFonts w:ascii="Georgia" w:eastAsia="Cambria" w:hAnsi="Georgia" w:cs="Times New Roman"/>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kstprzypisukocowego">
    <w:name w:val="endnote text"/>
    <w:basedOn w:val="Normalny"/>
    <w:link w:val="TekstprzypisukocowegoZnak"/>
    <w:uiPriority w:val="99"/>
    <w:semiHidden/>
    <w:unhideWhenUsed/>
    <w:rsid w:val="00BC08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8FA"/>
    <w:rPr>
      <w:rFonts w:ascii="Georgia" w:eastAsia="Times New Roman" w:hAnsi="Georgia" w:cs="Arial"/>
      <w:bCs/>
      <w:iCs/>
      <w:sz w:val="20"/>
      <w:szCs w:val="20"/>
      <w:lang w:eastAsia="pl-PL"/>
    </w:rPr>
  </w:style>
  <w:style w:type="character" w:styleId="Odwoanieprzypisukocowego">
    <w:name w:val="endnote reference"/>
    <w:basedOn w:val="Domylnaczcionkaakapitu"/>
    <w:uiPriority w:val="99"/>
    <w:semiHidden/>
    <w:unhideWhenUsed/>
    <w:rsid w:val="00BC08FA"/>
    <w:rPr>
      <w:vertAlign w:val="superscript"/>
    </w:rPr>
  </w:style>
  <w:style w:type="character" w:customStyle="1" w:styleId="normaltextrun">
    <w:name w:val="normaltextrun"/>
    <w:basedOn w:val="Domylnaczcionkaakapitu"/>
    <w:rsid w:val="00FF25E9"/>
  </w:style>
  <w:style w:type="table" w:styleId="Tabela-Siatka">
    <w:name w:val="Table Grid"/>
    <w:basedOn w:val="Standardowy"/>
    <w:uiPriority w:val="59"/>
    <w:unhideWhenUsed/>
    <w:rsid w:val="007D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645A2"/>
    <w:rPr>
      <w:color w:val="808080"/>
      <w:shd w:val="clear" w:color="auto" w:fill="E6E6E6"/>
    </w:rPr>
  </w:style>
  <w:style w:type="character" w:customStyle="1" w:styleId="Nierozpoznanawzmianka2">
    <w:name w:val="Nierozpoznana wzmianka2"/>
    <w:basedOn w:val="Domylnaczcionkaakapitu"/>
    <w:uiPriority w:val="99"/>
    <w:semiHidden/>
    <w:unhideWhenUsed/>
    <w:rsid w:val="00752F6C"/>
    <w:rPr>
      <w:color w:val="808080"/>
      <w:shd w:val="clear" w:color="auto" w:fill="E6E6E6"/>
    </w:rPr>
  </w:style>
  <w:style w:type="character" w:customStyle="1" w:styleId="Nierozpoznanawzmianka3">
    <w:name w:val="Nierozpoznana wzmianka3"/>
    <w:basedOn w:val="Domylnaczcionkaakapitu"/>
    <w:uiPriority w:val="99"/>
    <w:semiHidden/>
    <w:unhideWhenUsed/>
    <w:rsid w:val="000A4748"/>
    <w:rPr>
      <w:color w:val="605E5C"/>
      <w:shd w:val="clear" w:color="auto" w:fill="E1DFDD"/>
    </w:rPr>
  </w:style>
  <w:style w:type="character" w:customStyle="1" w:styleId="Nierozpoznanawzmianka4">
    <w:name w:val="Nierozpoznana wzmianka4"/>
    <w:basedOn w:val="Domylnaczcionkaakapitu"/>
    <w:uiPriority w:val="99"/>
    <w:semiHidden/>
    <w:unhideWhenUsed/>
    <w:rsid w:val="006C0017"/>
    <w:rPr>
      <w:color w:val="605E5C"/>
      <w:shd w:val="clear" w:color="auto" w:fill="E1DFDD"/>
    </w:rPr>
  </w:style>
  <w:style w:type="character" w:customStyle="1" w:styleId="Nierozpoznanawzmianka5">
    <w:name w:val="Nierozpoznana wzmianka5"/>
    <w:basedOn w:val="Domylnaczcionkaakapitu"/>
    <w:uiPriority w:val="99"/>
    <w:semiHidden/>
    <w:unhideWhenUsed/>
    <w:rsid w:val="002A53A9"/>
    <w:rPr>
      <w:color w:val="605E5C"/>
      <w:shd w:val="clear" w:color="auto" w:fill="E1DFDD"/>
    </w:rPr>
  </w:style>
  <w:style w:type="character" w:customStyle="1" w:styleId="Nierozpoznanawzmianka6">
    <w:name w:val="Nierozpoznana wzmianka6"/>
    <w:basedOn w:val="Domylnaczcionkaakapitu"/>
    <w:uiPriority w:val="99"/>
    <w:semiHidden/>
    <w:unhideWhenUsed/>
    <w:rsid w:val="00DD29A2"/>
    <w:rPr>
      <w:color w:val="605E5C"/>
      <w:shd w:val="clear" w:color="auto" w:fill="E1DFDD"/>
    </w:rPr>
  </w:style>
  <w:style w:type="character" w:customStyle="1" w:styleId="Nierozpoznanawzmianka7">
    <w:name w:val="Nierozpoznana wzmianka7"/>
    <w:basedOn w:val="Domylnaczcionkaakapitu"/>
    <w:uiPriority w:val="99"/>
    <w:semiHidden/>
    <w:unhideWhenUsed/>
    <w:rsid w:val="004C0776"/>
    <w:rPr>
      <w:color w:val="605E5C"/>
      <w:shd w:val="clear" w:color="auto" w:fill="E1DFDD"/>
    </w:rPr>
  </w:style>
  <w:style w:type="character" w:customStyle="1" w:styleId="Nagwek3Znak">
    <w:name w:val="Nagłówek 3 Znak"/>
    <w:basedOn w:val="Domylnaczcionkaakapitu"/>
    <w:link w:val="Nagwek3"/>
    <w:uiPriority w:val="9"/>
    <w:semiHidden/>
    <w:rsid w:val="00BD097C"/>
    <w:rPr>
      <w:rFonts w:asciiTheme="majorHAnsi" w:eastAsiaTheme="majorEastAsia" w:hAnsiTheme="majorHAnsi" w:cstheme="majorBidi"/>
      <w:bCs/>
      <w:iCs/>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4282">
      <w:bodyDiv w:val="1"/>
      <w:marLeft w:val="0"/>
      <w:marRight w:val="0"/>
      <w:marTop w:val="0"/>
      <w:marBottom w:val="0"/>
      <w:divBdr>
        <w:top w:val="none" w:sz="0" w:space="0" w:color="auto"/>
        <w:left w:val="none" w:sz="0" w:space="0" w:color="auto"/>
        <w:bottom w:val="none" w:sz="0" w:space="0" w:color="auto"/>
        <w:right w:val="none" w:sz="0" w:space="0" w:color="auto"/>
      </w:divBdr>
    </w:div>
    <w:div w:id="144778991">
      <w:bodyDiv w:val="1"/>
      <w:marLeft w:val="0"/>
      <w:marRight w:val="0"/>
      <w:marTop w:val="0"/>
      <w:marBottom w:val="0"/>
      <w:divBdr>
        <w:top w:val="none" w:sz="0" w:space="0" w:color="auto"/>
        <w:left w:val="none" w:sz="0" w:space="0" w:color="auto"/>
        <w:bottom w:val="none" w:sz="0" w:space="0" w:color="auto"/>
        <w:right w:val="none" w:sz="0" w:space="0" w:color="auto"/>
      </w:divBdr>
    </w:div>
    <w:div w:id="185363268">
      <w:bodyDiv w:val="1"/>
      <w:marLeft w:val="0"/>
      <w:marRight w:val="0"/>
      <w:marTop w:val="0"/>
      <w:marBottom w:val="0"/>
      <w:divBdr>
        <w:top w:val="none" w:sz="0" w:space="0" w:color="auto"/>
        <w:left w:val="none" w:sz="0" w:space="0" w:color="auto"/>
        <w:bottom w:val="none" w:sz="0" w:space="0" w:color="auto"/>
        <w:right w:val="none" w:sz="0" w:space="0" w:color="auto"/>
      </w:divBdr>
    </w:div>
    <w:div w:id="193616820">
      <w:bodyDiv w:val="1"/>
      <w:marLeft w:val="0"/>
      <w:marRight w:val="0"/>
      <w:marTop w:val="0"/>
      <w:marBottom w:val="0"/>
      <w:divBdr>
        <w:top w:val="none" w:sz="0" w:space="0" w:color="auto"/>
        <w:left w:val="none" w:sz="0" w:space="0" w:color="auto"/>
        <w:bottom w:val="none" w:sz="0" w:space="0" w:color="auto"/>
        <w:right w:val="none" w:sz="0" w:space="0" w:color="auto"/>
      </w:divBdr>
    </w:div>
    <w:div w:id="200558476">
      <w:bodyDiv w:val="1"/>
      <w:marLeft w:val="0"/>
      <w:marRight w:val="0"/>
      <w:marTop w:val="0"/>
      <w:marBottom w:val="0"/>
      <w:divBdr>
        <w:top w:val="none" w:sz="0" w:space="0" w:color="auto"/>
        <w:left w:val="none" w:sz="0" w:space="0" w:color="auto"/>
        <w:bottom w:val="none" w:sz="0" w:space="0" w:color="auto"/>
        <w:right w:val="none" w:sz="0" w:space="0" w:color="auto"/>
      </w:divBdr>
    </w:div>
    <w:div w:id="207646577">
      <w:bodyDiv w:val="1"/>
      <w:marLeft w:val="0"/>
      <w:marRight w:val="0"/>
      <w:marTop w:val="0"/>
      <w:marBottom w:val="0"/>
      <w:divBdr>
        <w:top w:val="none" w:sz="0" w:space="0" w:color="auto"/>
        <w:left w:val="none" w:sz="0" w:space="0" w:color="auto"/>
        <w:bottom w:val="none" w:sz="0" w:space="0" w:color="auto"/>
        <w:right w:val="none" w:sz="0" w:space="0" w:color="auto"/>
      </w:divBdr>
    </w:div>
    <w:div w:id="270362687">
      <w:bodyDiv w:val="1"/>
      <w:marLeft w:val="0"/>
      <w:marRight w:val="0"/>
      <w:marTop w:val="0"/>
      <w:marBottom w:val="0"/>
      <w:divBdr>
        <w:top w:val="none" w:sz="0" w:space="0" w:color="auto"/>
        <w:left w:val="none" w:sz="0" w:space="0" w:color="auto"/>
        <w:bottom w:val="none" w:sz="0" w:space="0" w:color="auto"/>
        <w:right w:val="none" w:sz="0" w:space="0" w:color="auto"/>
      </w:divBdr>
    </w:div>
    <w:div w:id="399719530">
      <w:bodyDiv w:val="1"/>
      <w:marLeft w:val="0"/>
      <w:marRight w:val="0"/>
      <w:marTop w:val="0"/>
      <w:marBottom w:val="0"/>
      <w:divBdr>
        <w:top w:val="none" w:sz="0" w:space="0" w:color="auto"/>
        <w:left w:val="none" w:sz="0" w:space="0" w:color="auto"/>
        <w:bottom w:val="none" w:sz="0" w:space="0" w:color="auto"/>
        <w:right w:val="none" w:sz="0" w:space="0" w:color="auto"/>
      </w:divBdr>
    </w:div>
    <w:div w:id="408695454">
      <w:bodyDiv w:val="1"/>
      <w:marLeft w:val="0"/>
      <w:marRight w:val="0"/>
      <w:marTop w:val="0"/>
      <w:marBottom w:val="0"/>
      <w:divBdr>
        <w:top w:val="none" w:sz="0" w:space="0" w:color="auto"/>
        <w:left w:val="none" w:sz="0" w:space="0" w:color="auto"/>
        <w:bottom w:val="none" w:sz="0" w:space="0" w:color="auto"/>
        <w:right w:val="none" w:sz="0" w:space="0" w:color="auto"/>
      </w:divBdr>
    </w:div>
    <w:div w:id="492373294">
      <w:bodyDiv w:val="1"/>
      <w:marLeft w:val="0"/>
      <w:marRight w:val="0"/>
      <w:marTop w:val="0"/>
      <w:marBottom w:val="0"/>
      <w:divBdr>
        <w:top w:val="none" w:sz="0" w:space="0" w:color="auto"/>
        <w:left w:val="none" w:sz="0" w:space="0" w:color="auto"/>
        <w:bottom w:val="none" w:sz="0" w:space="0" w:color="auto"/>
        <w:right w:val="none" w:sz="0" w:space="0" w:color="auto"/>
      </w:divBdr>
    </w:div>
    <w:div w:id="731923998">
      <w:bodyDiv w:val="1"/>
      <w:marLeft w:val="0"/>
      <w:marRight w:val="0"/>
      <w:marTop w:val="0"/>
      <w:marBottom w:val="0"/>
      <w:divBdr>
        <w:top w:val="none" w:sz="0" w:space="0" w:color="auto"/>
        <w:left w:val="none" w:sz="0" w:space="0" w:color="auto"/>
        <w:bottom w:val="none" w:sz="0" w:space="0" w:color="auto"/>
        <w:right w:val="none" w:sz="0" w:space="0" w:color="auto"/>
      </w:divBdr>
    </w:div>
    <w:div w:id="753283977">
      <w:bodyDiv w:val="1"/>
      <w:marLeft w:val="0"/>
      <w:marRight w:val="0"/>
      <w:marTop w:val="0"/>
      <w:marBottom w:val="0"/>
      <w:divBdr>
        <w:top w:val="none" w:sz="0" w:space="0" w:color="auto"/>
        <w:left w:val="none" w:sz="0" w:space="0" w:color="auto"/>
        <w:bottom w:val="none" w:sz="0" w:space="0" w:color="auto"/>
        <w:right w:val="none" w:sz="0" w:space="0" w:color="auto"/>
      </w:divBdr>
      <w:divsChild>
        <w:div w:id="1935549407">
          <w:marLeft w:val="0"/>
          <w:marRight w:val="0"/>
          <w:marTop w:val="0"/>
          <w:marBottom w:val="0"/>
          <w:divBdr>
            <w:top w:val="none" w:sz="0" w:space="0" w:color="auto"/>
            <w:left w:val="none" w:sz="0" w:space="0" w:color="auto"/>
            <w:bottom w:val="none" w:sz="0" w:space="0" w:color="auto"/>
            <w:right w:val="none" w:sz="0" w:space="0" w:color="auto"/>
          </w:divBdr>
        </w:div>
      </w:divsChild>
    </w:div>
    <w:div w:id="761488498">
      <w:bodyDiv w:val="1"/>
      <w:marLeft w:val="0"/>
      <w:marRight w:val="0"/>
      <w:marTop w:val="0"/>
      <w:marBottom w:val="0"/>
      <w:divBdr>
        <w:top w:val="none" w:sz="0" w:space="0" w:color="auto"/>
        <w:left w:val="none" w:sz="0" w:space="0" w:color="auto"/>
        <w:bottom w:val="none" w:sz="0" w:space="0" w:color="auto"/>
        <w:right w:val="none" w:sz="0" w:space="0" w:color="auto"/>
      </w:divBdr>
    </w:div>
    <w:div w:id="788620069">
      <w:bodyDiv w:val="1"/>
      <w:marLeft w:val="0"/>
      <w:marRight w:val="0"/>
      <w:marTop w:val="0"/>
      <w:marBottom w:val="0"/>
      <w:divBdr>
        <w:top w:val="none" w:sz="0" w:space="0" w:color="auto"/>
        <w:left w:val="none" w:sz="0" w:space="0" w:color="auto"/>
        <w:bottom w:val="none" w:sz="0" w:space="0" w:color="auto"/>
        <w:right w:val="none" w:sz="0" w:space="0" w:color="auto"/>
      </w:divBdr>
    </w:div>
    <w:div w:id="861209877">
      <w:bodyDiv w:val="1"/>
      <w:marLeft w:val="0"/>
      <w:marRight w:val="0"/>
      <w:marTop w:val="0"/>
      <w:marBottom w:val="0"/>
      <w:divBdr>
        <w:top w:val="none" w:sz="0" w:space="0" w:color="auto"/>
        <w:left w:val="none" w:sz="0" w:space="0" w:color="auto"/>
        <w:bottom w:val="none" w:sz="0" w:space="0" w:color="auto"/>
        <w:right w:val="none" w:sz="0" w:space="0" w:color="auto"/>
      </w:divBdr>
    </w:div>
    <w:div w:id="871502070">
      <w:bodyDiv w:val="1"/>
      <w:marLeft w:val="0"/>
      <w:marRight w:val="0"/>
      <w:marTop w:val="0"/>
      <w:marBottom w:val="0"/>
      <w:divBdr>
        <w:top w:val="none" w:sz="0" w:space="0" w:color="auto"/>
        <w:left w:val="none" w:sz="0" w:space="0" w:color="auto"/>
        <w:bottom w:val="none" w:sz="0" w:space="0" w:color="auto"/>
        <w:right w:val="none" w:sz="0" w:space="0" w:color="auto"/>
      </w:divBdr>
    </w:div>
    <w:div w:id="990669409">
      <w:bodyDiv w:val="1"/>
      <w:marLeft w:val="0"/>
      <w:marRight w:val="0"/>
      <w:marTop w:val="0"/>
      <w:marBottom w:val="0"/>
      <w:divBdr>
        <w:top w:val="none" w:sz="0" w:space="0" w:color="auto"/>
        <w:left w:val="none" w:sz="0" w:space="0" w:color="auto"/>
        <w:bottom w:val="none" w:sz="0" w:space="0" w:color="auto"/>
        <w:right w:val="none" w:sz="0" w:space="0" w:color="auto"/>
      </w:divBdr>
    </w:div>
    <w:div w:id="1109424417">
      <w:bodyDiv w:val="1"/>
      <w:marLeft w:val="0"/>
      <w:marRight w:val="0"/>
      <w:marTop w:val="0"/>
      <w:marBottom w:val="0"/>
      <w:divBdr>
        <w:top w:val="none" w:sz="0" w:space="0" w:color="auto"/>
        <w:left w:val="none" w:sz="0" w:space="0" w:color="auto"/>
        <w:bottom w:val="none" w:sz="0" w:space="0" w:color="auto"/>
        <w:right w:val="none" w:sz="0" w:space="0" w:color="auto"/>
      </w:divBdr>
      <w:divsChild>
        <w:div w:id="290207509">
          <w:marLeft w:val="0"/>
          <w:marRight w:val="0"/>
          <w:marTop w:val="0"/>
          <w:marBottom w:val="0"/>
          <w:divBdr>
            <w:top w:val="none" w:sz="0" w:space="0" w:color="auto"/>
            <w:left w:val="none" w:sz="0" w:space="0" w:color="auto"/>
            <w:bottom w:val="none" w:sz="0" w:space="0" w:color="auto"/>
            <w:right w:val="none" w:sz="0" w:space="0" w:color="auto"/>
          </w:divBdr>
          <w:divsChild>
            <w:div w:id="1724717402">
              <w:marLeft w:val="0"/>
              <w:marRight w:val="0"/>
              <w:marTop w:val="0"/>
              <w:marBottom w:val="0"/>
              <w:divBdr>
                <w:top w:val="none" w:sz="0" w:space="0" w:color="auto"/>
                <w:left w:val="none" w:sz="0" w:space="0" w:color="auto"/>
                <w:bottom w:val="none" w:sz="0" w:space="0" w:color="auto"/>
                <w:right w:val="none" w:sz="0" w:space="0" w:color="auto"/>
              </w:divBdr>
              <w:divsChild>
                <w:div w:id="1321034308">
                  <w:marLeft w:val="0"/>
                  <w:marRight w:val="0"/>
                  <w:marTop w:val="0"/>
                  <w:marBottom w:val="0"/>
                  <w:divBdr>
                    <w:top w:val="none" w:sz="0" w:space="0" w:color="auto"/>
                    <w:left w:val="none" w:sz="0" w:space="0" w:color="auto"/>
                    <w:bottom w:val="none" w:sz="0" w:space="0" w:color="auto"/>
                    <w:right w:val="none" w:sz="0" w:space="0" w:color="auto"/>
                  </w:divBdr>
                  <w:divsChild>
                    <w:div w:id="1970545375">
                      <w:marLeft w:val="0"/>
                      <w:marRight w:val="0"/>
                      <w:marTop w:val="0"/>
                      <w:marBottom w:val="0"/>
                      <w:divBdr>
                        <w:top w:val="none" w:sz="0" w:space="0" w:color="auto"/>
                        <w:left w:val="none" w:sz="0" w:space="0" w:color="auto"/>
                        <w:bottom w:val="none" w:sz="0" w:space="0" w:color="auto"/>
                        <w:right w:val="none" w:sz="0" w:space="0" w:color="auto"/>
                      </w:divBdr>
                      <w:divsChild>
                        <w:div w:id="11609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529">
      <w:bodyDiv w:val="1"/>
      <w:marLeft w:val="0"/>
      <w:marRight w:val="0"/>
      <w:marTop w:val="0"/>
      <w:marBottom w:val="0"/>
      <w:divBdr>
        <w:top w:val="none" w:sz="0" w:space="0" w:color="auto"/>
        <w:left w:val="none" w:sz="0" w:space="0" w:color="auto"/>
        <w:bottom w:val="none" w:sz="0" w:space="0" w:color="auto"/>
        <w:right w:val="none" w:sz="0" w:space="0" w:color="auto"/>
      </w:divBdr>
    </w:div>
    <w:div w:id="1466967738">
      <w:bodyDiv w:val="1"/>
      <w:marLeft w:val="0"/>
      <w:marRight w:val="0"/>
      <w:marTop w:val="0"/>
      <w:marBottom w:val="0"/>
      <w:divBdr>
        <w:top w:val="none" w:sz="0" w:space="0" w:color="auto"/>
        <w:left w:val="none" w:sz="0" w:space="0" w:color="auto"/>
        <w:bottom w:val="none" w:sz="0" w:space="0" w:color="auto"/>
        <w:right w:val="none" w:sz="0" w:space="0" w:color="auto"/>
      </w:divBdr>
    </w:div>
    <w:div w:id="1513107847">
      <w:bodyDiv w:val="1"/>
      <w:marLeft w:val="0"/>
      <w:marRight w:val="0"/>
      <w:marTop w:val="0"/>
      <w:marBottom w:val="0"/>
      <w:divBdr>
        <w:top w:val="none" w:sz="0" w:space="0" w:color="auto"/>
        <w:left w:val="none" w:sz="0" w:space="0" w:color="auto"/>
        <w:bottom w:val="none" w:sz="0" w:space="0" w:color="auto"/>
        <w:right w:val="none" w:sz="0" w:space="0" w:color="auto"/>
      </w:divBdr>
    </w:div>
    <w:div w:id="1579361686">
      <w:bodyDiv w:val="1"/>
      <w:marLeft w:val="0"/>
      <w:marRight w:val="0"/>
      <w:marTop w:val="0"/>
      <w:marBottom w:val="0"/>
      <w:divBdr>
        <w:top w:val="none" w:sz="0" w:space="0" w:color="auto"/>
        <w:left w:val="none" w:sz="0" w:space="0" w:color="auto"/>
        <w:bottom w:val="none" w:sz="0" w:space="0" w:color="auto"/>
        <w:right w:val="none" w:sz="0" w:space="0" w:color="auto"/>
      </w:divBdr>
    </w:div>
    <w:div w:id="1797722971">
      <w:bodyDiv w:val="1"/>
      <w:marLeft w:val="0"/>
      <w:marRight w:val="0"/>
      <w:marTop w:val="0"/>
      <w:marBottom w:val="0"/>
      <w:divBdr>
        <w:top w:val="none" w:sz="0" w:space="0" w:color="auto"/>
        <w:left w:val="none" w:sz="0" w:space="0" w:color="auto"/>
        <w:bottom w:val="none" w:sz="0" w:space="0" w:color="auto"/>
        <w:right w:val="none" w:sz="0" w:space="0" w:color="auto"/>
      </w:divBdr>
      <w:divsChild>
        <w:div w:id="352462111">
          <w:marLeft w:val="0"/>
          <w:marRight w:val="0"/>
          <w:marTop w:val="0"/>
          <w:marBottom w:val="0"/>
          <w:divBdr>
            <w:top w:val="none" w:sz="0" w:space="0" w:color="auto"/>
            <w:left w:val="none" w:sz="0" w:space="0" w:color="auto"/>
            <w:bottom w:val="none" w:sz="0" w:space="0" w:color="auto"/>
            <w:right w:val="none" w:sz="0" w:space="0" w:color="auto"/>
          </w:divBdr>
        </w:div>
        <w:div w:id="375854826">
          <w:marLeft w:val="0"/>
          <w:marRight w:val="0"/>
          <w:marTop w:val="0"/>
          <w:marBottom w:val="0"/>
          <w:divBdr>
            <w:top w:val="none" w:sz="0" w:space="0" w:color="auto"/>
            <w:left w:val="none" w:sz="0" w:space="0" w:color="auto"/>
            <w:bottom w:val="none" w:sz="0" w:space="0" w:color="auto"/>
            <w:right w:val="none" w:sz="0" w:space="0" w:color="auto"/>
          </w:divBdr>
        </w:div>
        <w:div w:id="605626126">
          <w:marLeft w:val="0"/>
          <w:marRight w:val="0"/>
          <w:marTop w:val="0"/>
          <w:marBottom w:val="0"/>
          <w:divBdr>
            <w:top w:val="none" w:sz="0" w:space="0" w:color="auto"/>
            <w:left w:val="none" w:sz="0" w:space="0" w:color="auto"/>
            <w:bottom w:val="none" w:sz="0" w:space="0" w:color="auto"/>
            <w:right w:val="none" w:sz="0" w:space="0" w:color="auto"/>
          </w:divBdr>
        </w:div>
        <w:div w:id="801725543">
          <w:marLeft w:val="0"/>
          <w:marRight w:val="0"/>
          <w:marTop w:val="0"/>
          <w:marBottom w:val="0"/>
          <w:divBdr>
            <w:top w:val="none" w:sz="0" w:space="0" w:color="auto"/>
            <w:left w:val="none" w:sz="0" w:space="0" w:color="auto"/>
            <w:bottom w:val="none" w:sz="0" w:space="0" w:color="auto"/>
            <w:right w:val="none" w:sz="0" w:space="0" w:color="auto"/>
          </w:divBdr>
        </w:div>
        <w:div w:id="1234513697">
          <w:marLeft w:val="0"/>
          <w:marRight w:val="0"/>
          <w:marTop w:val="0"/>
          <w:marBottom w:val="0"/>
          <w:divBdr>
            <w:top w:val="none" w:sz="0" w:space="0" w:color="auto"/>
            <w:left w:val="none" w:sz="0" w:space="0" w:color="auto"/>
            <w:bottom w:val="none" w:sz="0" w:space="0" w:color="auto"/>
            <w:right w:val="none" w:sz="0" w:space="0" w:color="auto"/>
          </w:divBdr>
        </w:div>
        <w:div w:id="1401487459">
          <w:marLeft w:val="0"/>
          <w:marRight w:val="0"/>
          <w:marTop w:val="0"/>
          <w:marBottom w:val="0"/>
          <w:divBdr>
            <w:top w:val="none" w:sz="0" w:space="0" w:color="auto"/>
            <w:left w:val="none" w:sz="0" w:space="0" w:color="auto"/>
            <w:bottom w:val="none" w:sz="0" w:space="0" w:color="auto"/>
            <w:right w:val="none" w:sz="0" w:space="0" w:color="auto"/>
          </w:divBdr>
          <w:divsChild>
            <w:div w:id="311520228">
              <w:marLeft w:val="750"/>
              <w:marRight w:val="0"/>
              <w:marTop w:val="0"/>
              <w:marBottom w:val="0"/>
              <w:divBdr>
                <w:top w:val="none" w:sz="0" w:space="0" w:color="auto"/>
                <w:left w:val="none" w:sz="0" w:space="0" w:color="auto"/>
                <w:bottom w:val="none" w:sz="0" w:space="0" w:color="auto"/>
                <w:right w:val="none" w:sz="0" w:space="0" w:color="auto"/>
              </w:divBdr>
            </w:div>
            <w:div w:id="528185057">
              <w:marLeft w:val="630"/>
              <w:marRight w:val="0"/>
              <w:marTop w:val="0"/>
              <w:marBottom w:val="0"/>
              <w:divBdr>
                <w:top w:val="none" w:sz="0" w:space="0" w:color="auto"/>
                <w:left w:val="none" w:sz="0" w:space="0" w:color="auto"/>
                <w:bottom w:val="none" w:sz="0" w:space="0" w:color="auto"/>
                <w:right w:val="none" w:sz="0" w:space="0" w:color="auto"/>
              </w:divBdr>
            </w:div>
            <w:div w:id="670527274">
              <w:marLeft w:val="750"/>
              <w:marRight w:val="0"/>
              <w:marTop w:val="0"/>
              <w:marBottom w:val="0"/>
              <w:divBdr>
                <w:top w:val="none" w:sz="0" w:space="0" w:color="auto"/>
                <w:left w:val="none" w:sz="0" w:space="0" w:color="auto"/>
                <w:bottom w:val="none" w:sz="0" w:space="0" w:color="auto"/>
                <w:right w:val="none" w:sz="0" w:space="0" w:color="auto"/>
              </w:divBdr>
            </w:div>
            <w:div w:id="1001349066">
              <w:marLeft w:val="750"/>
              <w:marRight w:val="0"/>
              <w:marTop w:val="0"/>
              <w:marBottom w:val="0"/>
              <w:divBdr>
                <w:top w:val="none" w:sz="0" w:space="0" w:color="auto"/>
                <w:left w:val="none" w:sz="0" w:space="0" w:color="auto"/>
                <w:bottom w:val="none" w:sz="0" w:space="0" w:color="auto"/>
                <w:right w:val="none" w:sz="0" w:space="0" w:color="auto"/>
              </w:divBdr>
            </w:div>
            <w:div w:id="1696729133">
              <w:marLeft w:val="0"/>
              <w:marRight w:val="0"/>
              <w:marTop w:val="0"/>
              <w:marBottom w:val="0"/>
              <w:divBdr>
                <w:top w:val="none" w:sz="0" w:space="0" w:color="auto"/>
                <w:left w:val="none" w:sz="0" w:space="0" w:color="auto"/>
                <w:bottom w:val="none" w:sz="0" w:space="0" w:color="auto"/>
                <w:right w:val="none" w:sz="0" w:space="0" w:color="auto"/>
              </w:divBdr>
            </w:div>
            <w:div w:id="1697192828">
              <w:marLeft w:val="750"/>
              <w:marRight w:val="0"/>
              <w:marTop w:val="0"/>
              <w:marBottom w:val="0"/>
              <w:divBdr>
                <w:top w:val="none" w:sz="0" w:space="0" w:color="auto"/>
                <w:left w:val="none" w:sz="0" w:space="0" w:color="auto"/>
                <w:bottom w:val="none" w:sz="0" w:space="0" w:color="auto"/>
                <w:right w:val="none" w:sz="0" w:space="0" w:color="auto"/>
              </w:divBdr>
            </w:div>
            <w:div w:id="1765147854">
              <w:marLeft w:val="750"/>
              <w:marRight w:val="0"/>
              <w:marTop w:val="0"/>
              <w:marBottom w:val="0"/>
              <w:divBdr>
                <w:top w:val="none" w:sz="0" w:space="0" w:color="auto"/>
                <w:left w:val="none" w:sz="0" w:space="0" w:color="auto"/>
                <w:bottom w:val="none" w:sz="0" w:space="0" w:color="auto"/>
                <w:right w:val="none" w:sz="0" w:space="0" w:color="auto"/>
              </w:divBdr>
              <w:divsChild>
                <w:div w:id="647905433">
                  <w:marLeft w:val="630"/>
                  <w:marRight w:val="0"/>
                  <w:marTop w:val="0"/>
                  <w:marBottom w:val="0"/>
                  <w:divBdr>
                    <w:top w:val="none" w:sz="0" w:space="0" w:color="auto"/>
                    <w:left w:val="none" w:sz="0" w:space="0" w:color="auto"/>
                    <w:bottom w:val="none" w:sz="0" w:space="0" w:color="auto"/>
                    <w:right w:val="none" w:sz="0" w:space="0" w:color="auto"/>
                  </w:divBdr>
                </w:div>
                <w:div w:id="686635860">
                  <w:marLeft w:val="630"/>
                  <w:marRight w:val="0"/>
                  <w:marTop w:val="0"/>
                  <w:marBottom w:val="0"/>
                  <w:divBdr>
                    <w:top w:val="none" w:sz="0" w:space="0" w:color="auto"/>
                    <w:left w:val="none" w:sz="0" w:space="0" w:color="auto"/>
                    <w:bottom w:val="none" w:sz="0" w:space="0" w:color="auto"/>
                    <w:right w:val="none" w:sz="0" w:space="0" w:color="auto"/>
                  </w:divBdr>
                </w:div>
                <w:div w:id="741560958">
                  <w:marLeft w:val="630"/>
                  <w:marRight w:val="0"/>
                  <w:marTop w:val="0"/>
                  <w:marBottom w:val="0"/>
                  <w:divBdr>
                    <w:top w:val="none" w:sz="0" w:space="0" w:color="auto"/>
                    <w:left w:val="none" w:sz="0" w:space="0" w:color="auto"/>
                    <w:bottom w:val="none" w:sz="0" w:space="0" w:color="auto"/>
                    <w:right w:val="none" w:sz="0" w:space="0" w:color="auto"/>
                  </w:divBdr>
                </w:div>
                <w:div w:id="1134954241">
                  <w:marLeft w:val="630"/>
                  <w:marRight w:val="0"/>
                  <w:marTop w:val="0"/>
                  <w:marBottom w:val="0"/>
                  <w:divBdr>
                    <w:top w:val="none" w:sz="0" w:space="0" w:color="auto"/>
                    <w:left w:val="none" w:sz="0" w:space="0" w:color="auto"/>
                    <w:bottom w:val="none" w:sz="0" w:space="0" w:color="auto"/>
                    <w:right w:val="none" w:sz="0" w:space="0" w:color="auto"/>
                  </w:divBdr>
                </w:div>
                <w:div w:id="1181971077">
                  <w:marLeft w:val="630"/>
                  <w:marRight w:val="0"/>
                  <w:marTop w:val="0"/>
                  <w:marBottom w:val="0"/>
                  <w:divBdr>
                    <w:top w:val="none" w:sz="0" w:space="0" w:color="auto"/>
                    <w:left w:val="none" w:sz="0" w:space="0" w:color="auto"/>
                    <w:bottom w:val="none" w:sz="0" w:space="0" w:color="auto"/>
                    <w:right w:val="none" w:sz="0" w:space="0" w:color="auto"/>
                  </w:divBdr>
                </w:div>
                <w:div w:id="1234509218">
                  <w:marLeft w:val="630"/>
                  <w:marRight w:val="0"/>
                  <w:marTop w:val="0"/>
                  <w:marBottom w:val="0"/>
                  <w:divBdr>
                    <w:top w:val="none" w:sz="0" w:space="0" w:color="auto"/>
                    <w:left w:val="none" w:sz="0" w:space="0" w:color="auto"/>
                    <w:bottom w:val="none" w:sz="0" w:space="0" w:color="auto"/>
                    <w:right w:val="none" w:sz="0" w:space="0" w:color="auto"/>
                  </w:divBdr>
                </w:div>
                <w:div w:id="1330522980">
                  <w:marLeft w:val="630"/>
                  <w:marRight w:val="0"/>
                  <w:marTop w:val="0"/>
                  <w:marBottom w:val="0"/>
                  <w:divBdr>
                    <w:top w:val="none" w:sz="0" w:space="0" w:color="auto"/>
                    <w:left w:val="none" w:sz="0" w:space="0" w:color="auto"/>
                    <w:bottom w:val="none" w:sz="0" w:space="0" w:color="auto"/>
                    <w:right w:val="none" w:sz="0" w:space="0" w:color="auto"/>
                  </w:divBdr>
                </w:div>
                <w:div w:id="2017686545">
                  <w:marLeft w:val="630"/>
                  <w:marRight w:val="0"/>
                  <w:marTop w:val="0"/>
                  <w:marBottom w:val="0"/>
                  <w:divBdr>
                    <w:top w:val="none" w:sz="0" w:space="0" w:color="auto"/>
                    <w:left w:val="none" w:sz="0" w:space="0" w:color="auto"/>
                    <w:bottom w:val="none" w:sz="0" w:space="0" w:color="auto"/>
                    <w:right w:val="none" w:sz="0" w:space="0" w:color="auto"/>
                  </w:divBdr>
                </w:div>
              </w:divsChild>
            </w:div>
            <w:div w:id="1768113661">
              <w:marLeft w:val="750"/>
              <w:marRight w:val="0"/>
              <w:marTop w:val="0"/>
              <w:marBottom w:val="0"/>
              <w:divBdr>
                <w:top w:val="none" w:sz="0" w:space="0" w:color="auto"/>
                <w:left w:val="none" w:sz="0" w:space="0" w:color="auto"/>
                <w:bottom w:val="none" w:sz="0" w:space="0" w:color="auto"/>
                <w:right w:val="none" w:sz="0" w:space="0" w:color="auto"/>
              </w:divBdr>
            </w:div>
          </w:divsChild>
        </w:div>
        <w:div w:id="1872037356">
          <w:marLeft w:val="0"/>
          <w:marRight w:val="0"/>
          <w:marTop w:val="0"/>
          <w:marBottom w:val="0"/>
          <w:divBdr>
            <w:top w:val="none" w:sz="0" w:space="0" w:color="auto"/>
            <w:left w:val="none" w:sz="0" w:space="0" w:color="auto"/>
            <w:bottom w:val="none" w:sz="0" w:space="0" w:color="auto"/>
            <w:right w:val="none" w:sz="0" w:space="0" w:color="auto"/>
          </w:divBdr>
        </w:div>
      </w:divsChild>
    </w:div>
    <w:div w:id="1891110659">
      <w:bodyDiv w:val="1"/>
      <w:marLeft w:val="0"/>
      <w:marRight w:val="0"/>
      <w:marTop w:val="0"/>
      <w:marBottom w:val="0"/>
      <w:divBdr>
        <w:top w:val="none" w:sz="0" w:space="0" w:color="auto"/>
        <w:left w:val="none" w:sz="0" w:space="0" w:color="auto"/>
        <w:bottom w:val="none" w:sz="0" w:space="0" w:color="auto"/>
        <w:right w:val="none" w:sz="0" w:space="0" w:color="auto"/>
      </w:divBdr>
    </w:div>
    <w:div w:id="1960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A3B2-F6B3-4DB1-83FE-6AAA083D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mgorlas</dc:creator>
  <cp:lastModifiedBy>Maria Nóżka</cp:lastModifiedBy>
  <cp:revision>2</cp:revision>
  <cp:lastPrinted>2018-01-24T10:09:00Z</cp:lastPrinted>
  <dcterms:created xsi:type="dcterms:W3CDTF">2020-02-12T14:30:00Z</dcterms:created>
  <dcterms:modified xsi:type="dcterms:W3CDTF">2020-02-12T14:30:00Z</dcterms:modified>
</cp:coreProperties>
</file>