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C52D81" w14:textId="2EB1B385" w:rsidR="000A5D71" w:rsidRPr="000A5D71" w:rsidRDefault="002C1D85" w:rsidP="00583A3A">
      <w:pPr>
        <w:pStyle w:val="Podtytu"/>
      </w:pPr>
      <w:r>
        <w:t>Cykl spotkań</w:t>
      </w:r>
      <w:r w:rsidR="00784FE4">
        <w:t xml:space="preserve"> </w:t>
      </w:r>
      <w:r w:rsidR="00B524CB">
        <w:t xml:space="preserve">w </w:t>
      </w:r>
      <w:r w:rsidR="00B524CB" w:rsidRPr="00D93CF0">
        <w:t xml:space="preserve">Centrum Sztuki Współczesnej Zamek Ujazdowski </w:t>
      </w:r>
    </w:p>
    <w:p w14:paraId="7C0FAEF9" w14:textId="77777777" w:rsidR="000A5D71" w:rsidRPr="000A5D71" w:rsidRDefault="000A5D71" w:rsidP="000A5D71"/>
    <w:p w14:paraId="07FE74EE" w14:textId="5CFA1D16" w:rsidR="0045750A" w:rsidRDefault="00791A6A" w:rsidP="00657194">
      <w:pPr>
        <w:pStyle w:val="Podtytu"/>
      </w:pPr>
      <w:r>
        <w:t>12</w:t>
      </w:r>
      <w:r w:rsidR="00636F9D">
        <w:t>/</w:t>
      </w:r>
      <w:r>
        <w:t xml:space="preserve">09  </w:t>
      </w:r>
      <w:r w:rsidR="009D33EC">
        <w:rPr>
          <w:i/>
          <w:iCs/>
        </w:rPr>
        <w:t>—</w:t>
      </w:r>
      <w:r>
        <w:rPr>
          <w:i/>
          <w:iCs/>
        </w:rPr>
        <w:t xml:space="preserve">12 </w:t>
      </w:r>
      <w:r>
        <w:t>/ 01</w:t>
      </w:r>
      <w:r w:rsidR="003D7BF7">
        <w:t>/</w:t>
      </w:r>
      <w:r w:rsidR="00EC1FF1">
        <w:t>202</w:t>
      </w:r>
      <w:r>
        <w:t>5</w:t>
      </w:r>
    </w:p>
    <w:p w14:paraId="04688A59" w14:textId="34A3F1E5" w:rsidR="00583A3A" w:rsidRPr="000A5D71" w:rsidRDefault="00791A6A" w:rsidP="00791A6A">
      <w:pPr>
        <w:pStyle w:val="Podtytu"/>
        <w:ind w:left="0"/>
        <w:rPr>
          <w:i/>
          <w:iCs/>
        </w:rPr>
      </w:pPr>
      <w:r>
        <w:rPr>
          <w:i/>
          <w:iCs/>
        </w:rPr>
        <w:t>Świetlica Matek twórczyń</w:t>
      </w:r>
    </w:p>
    <w:p w14:paraId="1DE2BAF5" w14:textId="663A0455" w:rsidR="000A5D71" w:rsidRDefault="000A5D71" w:rsidP="00B10B52">
      <w:pPr>
        <w:pStyle w:val="NormalnyWeb"/>
        <w:shd w:val="clear" w:color="auto" w:fill="FFFFFF"/>
        <w:spacing w:before="0" w:beforeAutospacing="0" w:after="144" w:afterAutospacing="0"/>
        <w:rPr>
          <w:rFonts w:ascii="interpunkcja-regular" w:hAnsi="interpunkcja-regular"/>
        </w:rPr>
      </w:pPr>
    </w:p>
    <w:p w14:paraId="09C2C25E" w14:textId="0A538F42" w:rsidR="00791A6A" w:rsidRPr="00791A6A" w:rsidRDefault="00791A6A" w:rsidP="00791A6A">
      <w:pPr>
        <w:spacing w:line="100" w:lineRule="atLeast"/>
        <w:rPr>
          <w:bCs w:val="0"/>
          <w:color w:val="000000" w:themeColor="text1"/>
          <w:sz w:val="24"/>
          <w:szCs w:val="24"/>
        </w:rPr>
      </w:pPr>
      <w:r w:rsidRPr="00791A6A">
        <w:rPr>
          <w:bCs w:val="0"/>
          <w:color w:val="000000" w:themeColor="text1"/>
          <w:sz w:val="24"/>
          <w:szCs w:val="24"/>
        </w:rPr>
        <w:t xml:space="preserve">Centrum Sztuki Współczesnej Zamek Ujazdowski zaprasza  wszystkie tworzące opiekunki i opiekunów wraz z dziećmi na comiesięczne spotkania w Świetlicy Matek twórczyń </w:t>
      </w:r>
    </w:p>
    <w:p w14:paraId="0FA73A90" w14:textId="77777777" w:rsidR="00791A6A" w:rsidRPr="00791A6A" w:rsidRDefault="00791A6A" w:rsidP="00791A6A">
      <w:pPr>
        <w:spacing w:line="100" w:lineRule="atLeast"/>
        <w:rPr>
          <w:color w:val="000000" w:themeColor="text1"/>
          <w:sz w:val="24"/>
          <w:szCs w:val="24"/>
        </w:rPr>
      </w:pPr>
      <w:r w:rsidRPr="00791A6A">
        <w:rPr>
          <w:color w:val="000000" w:themeColor="text1"/>
          <w:sz w:val="24"/>
          <w:szCs w:val="24"/>
        </w:rPr>
        <w:t>Spotkania w Świetlicy będą służyć wzmacnianiu procesów twórczych osób, które łączą rolę rodzica i artystki/artysty. Ich celem jest wspólna praca na miejscu i udzielanie sobie wsparcia. Będziemy rozmawiać o możliwościach rozwoju pracy twórczej i o realizowanych na bieżąco projektach, zachęcać do wspierającej wymiany w kręgu. Chcemy regularnie sprawdzać: „czy udało ci się znaleźć czas na twórczość? Jak możemy ci w tym pomóc?”.</w:t>
      </w:r>
    </w:p>
    <w:p w14:paraId="1D7E5273" w14:textId="77777777" w:rsidR="00791A6A" w:rsidRPr="00791A6A" w:rsidRDefault="00791A6A" w:rsidP="00791A6A">
      <w:pPr>
        <w:spacing w:line="100" w:lineRule="atLeast"/>
        <w:rPr>
          <w:color w:val="000000" w:themeColor="text1"/>
          <w:sz w:val="24"/>
          <w:szCs w:val="24"/>
        </w:rPr>
      </w:pPr>
      <w:r w:rsidRPr="00791A6A">
        <w:rPr>
          <w:color w:val="000000" w:themeColor="text1"/>
          <w:sz w:val="24"/>
          <w:szCs w:val="24"/>
        </w:rPr>
        <w:t>W spotkaniach może każdorazowo uczestniczyć </w:t>
      </w:r>
      <w:r w:rsidRPr="00791A6A">
        <w:rPr>
          <w:bCs w:val="0"/>
          <w:color w:val="000000" w:themeColor="text1"/>
          <w:sz w:val="24"/>
          <w:szCs w:val="24"/>
        </w:rPr>
        <w:t>do 15 osób,</w:t>
      </w:r>
      <w:r w:rsidRPr="00791A6A">
        <w:rPr>
          <w:color w:val="000000" w:themeColor="text1"/>
          <w:sz w:val="24"/>
          <w:szCs w:val="24"/>
        </w:rPr>
        <w:t xml:space="preserve"> które przyjdą wraz z dziećmi. Sala na poziomie 0 w budynku Laboratorium obok Zamku Ujazdowskiego będzie otwarta na działania Świetlicy od 15:00 do 19:00.</w:t>
      </w:r>
    </w:p>
    <w:p w14:paraId="2FA20F6A" w14:textId="77777777" w:rsidR="00ED37CE" w:rsidRDefault="00791A6A" w:rsidP="00791A6A">
      <w:pPr>
        <w:spacing w:line="100" w:lineRule="atLeast"/>
        <w:rPr>
          <w:color w:val="000000" w:themeColor="text1"/>
          <w:sz w:val="24"/>
          <w:szCs w:val="24"/>
        </w:rPr>
      </w:pPr>
      <w:r w:rsidRPr="00791A6A">
        <w:rPr>
          <w:color w:val="000000" w:themeColor="text1"/>
          <w:sz w:val="24"/>
          <w:szCs w:val="24"/>
        </w:rPr>
        <w:t>W czasie spotkań (w godzinach 16:00—18:00) Dział Edukacji </w:t>
      </w:r>
      <w:r w:rsidRPr="00791A6A">
        <w:rPr>
          <w:i/>
          <w:color w:val="000000" w:themeColor="text1"/>
          <w:sz w:val="24"/>
          <w:szCs w:val="24"/>
        </w:rPr>
        <w:t>U–jazdowskiego </w:t>
      </w:r>
      <w:r w:rsidRPr="00791A6A">
        <w:rPr>
          <w:color w:val="000000" w:themeColor="text1"/>
          <w:sz w:val="24"/>
          <w:szCs w:val="24"/>
        </w:rPr>
        <w:t xml:space="preserve">będzie prowadził warsztaty edukacyjne przeznaczone dla dzieci w wieku od 2 do 6 lat. </w:t>
      </w:r>
    </w:p>
    <w:p w14:paraId="122DB8BB" w14:textId="564EFF39" w:rsidR="00791A6A" w:rsidRPr="00791A6A" w:rsidRDefault="00791A6A" w:rsidP="00791A6A">
      <w:pPr>
        <w:spacing w:line="100" w:lineRule="atLeast"/>
        <w:rPr>
          <w:color w:val="000000" w:themeColor="text1"/>
          <w:sz w:val="24"/>
          <w:szCs w:val="24"/>
        </w:rPr>
      </w:pPr>
      <w:r w:rsidRPr="00791A6A">
        <w:rPr>
          <w:color w:val="000000" w:themeColor="text1"/>
          <w:sz w:val="24"/>
          <w:szCs w:val="24"/>
        </w:rPr>
        <w:t>Opłata za zajęcia wynosi 10 zł, płatne po wypełnieniu </w:t>
      </w:r>
      <w:hyperlink r:id="rId11" w:history="1">
        <w:r w:rsidRPr="00791A6A">
          <w:rPr>
            <w:rStyle w:val="Hipercze"/>
            <w:color w:val="000000" w:themeColor="text1"/>
            <w:sz w:val="24"/>
            <w:szCs w:val="24"/>
            <w:u w:val="none"/>
          </w:rPr>
          <w:t>formularza</w:t>
        </w:r>
      </w:hyperlink>
      <w:r w:rsidRPr="00791A6A">
        <w:rPr>
          <w:color w:val="000000" w:themeColor="text1"/>
          <w:sz w:val="24"/>
          <w:szCs w:val="24"/>
        </w:rPr>
        <w:t> lub w kasie w holu głównym. </w:t>
      </w:r>
    </w:p>
    <w:p w14:paraId="7F14A530" w14:textId="77777777" w:rsidR="00791A6A" w:rsidRPr="00791A6A" w:rsidRDefault="00791A6A" w:rsidP="00791A6A">
      <w:pPr>
        <w:spacing w:line="100" w:lineRule="atLeast"/>
        <w:rPr>
          <w:bCs w:val="0"/>
          <w:color w:val="000000" w:themeColor="text1"/>
          <w:sz w:val="24"/>
          <w:szCs w:val="24"/>
        </w:rPr>
      </w:pPr>
      <w:r w:rsidRPr="00791A6A">
        <w:rPr>
          <w:b/>
          <w:color w:val="000000" w:themeColor="text1"/>
          <w:sz w:val="24"/>
          <w:szCs w:val="24"/>
        </w:rPr>
        <w:t> </w:t>
      </w:r>
    </w:p>
    <w:p w14:paraId="561218AC" w14:textId="77777777" w:rsidR="00791A6A" w:rsidRPr="00791A6A" w:rsidRDefault="00791A6A" w:rsidP="00791A6A">
      <w:pPr>
        <w:spacing w:line="100" w:lineRule="atLeast"/>
        <w:rPr>
          <w:bCs w:val="0"/>
          <w:color w:val="000000" w:themeColor="text1"/>
          <w:sz w:val="24"/>
          <w:szCs w:val="24"/>
        </w:rPr>
      </w:pPr>
      <w:r w:rsidRPr="00791A6A">
        <w:rPr>
          <w:bCs w:val="0"/>
          <w:color w:val="000000" w:themeColor="text1"/>
          <w:sz w:val="24"/>
          <w:szCs w:val="24"/>
        </w:rPr>
        <w:t>O grupie Matki twórczynie</w:t>
      </w:r>
    </w:p>
    <w:p w14:paraId="0F49709A" w14:textId="77777777" w:rsidR="00791A6A" w:rsidRPr="00791A6A" w:rsidRDefault="00791A6A" w:rsidP="00791A6A">
      <w:pPr>
        <w:spacing w:line="100" w:lineRule="atLeast"/>
        <w:rPr>
          <w:color w:val="000000" w:themeColor="text1"/>
          <w:sz w:val="24"/>
          <w:szCs w:val="24"/>
        </w:rPr>
      </w:pPr>
      <w:r w:rsidRPr="00791A6A">
        <w:rPr>
          <w:color w:val="000000" w:themeColor="text1"/>
          <w:sz w:val="24"/>
          <w:szCs w:val="24"/>
        </w:rPr>
        <w:t>Grupa Matki twórczynie została założona w połowie 2023 roku przez artystki wizualne, które są rodzicami i wykonują pracę opiekuńczą nad dziećmi. Przeznaczona jest dla wszystkich tworzących opiekunek i opiekunów.</w:t>
      </w:r>
    </w:p>
    <w:p w14:paraId="0F718FED" w14:textId="77777777" w:rsidR="00791A6A" w:rsidRPr="00791A6A" w:rsidRDefault="00791A6A" w:rsidP="00791A6A">
      <w:pPr>
        <w:spacing w:line="100" w:lineRule="atLeast"/>
        <w:rPr>
          <w:color w:val="000000" w:themeColor="text1"/>
          <w:sz w:val="24"/>
          <w:szCs w:val="24"/>
        </w:rPr>
      </w:pPr>
      <w:r w:rsidRPr="00791A6A">
        <w:rPr>
          <w:color w:val="000000" w:themeColor="text1"/>
          <w:sz w:val="24"/>
          <w:szCs w:val="24"/>
        </w:rPr>
        <w:t>Bycie rodzicem znacząco wpływa na praktykę artystyczną, wywołuje pewne ograniczenia, dlatego zbudowałyśmy wspólnotę, która zapewnia wsparcie i umożliwia wyodrębnienie czasu na pracę twórczą.</w:t>
      </w:r>
    </w:p>
    <w:p w14:paraId="12AB319F" w14:textId="77777777" w:rsidR="00791A6A" w:rsidRPr="00791A6A" w:rsidRDefault="00791A6A" w:rsidP="00791A6A">
      <w:pPr>
        <w:spacing w:line="100" w:lineRule="atLeast"/>
        <w:rPr>
          <w:color w:val="000000" w:themeColor="text1"/>
          <w:sz w:val="24"/>
          <w:szCs w:val="24"/>
        </w:rPr>
      </w:pPr>
      <w:r w:rsidRPr="00791A6A">
        <w:rPr>
          <w:color w:val="000000" w:themeColor="text1"/>
          <w:sz w:val="24"/>
          <w:szCs w:val="24"/>
        </w:rPr>
        <w:t xml:space="preserve">Początkiem naszych działań był program rezydencji domowych, które zrealizowałyśmy we współpracy z Warszawskim Obserwatorium Kultury w grudniu 2023 i styczniu 2024 roku. W ramach rezydencji zawiązałyśmy grupę, rozpoczęłyśmy procesy twórcze uczestniczek, stworzyłyśmy strukturę dla pracy i dodatkowe zewnętrzne zobowiązanie do niej. Uczestniczki otrzymały środki finansowe na opiekę nad dziećmi, tutoring Joanny Synowiec i Jaśminy Wójcik oraz wsparcie grupy i tandemów koleżeńskich. Na przełomie maja i czerwca grupa zrealizowała wystawę i cykl działań towarzyszących w Rotacyjnym Domu Kultury na Jazdowie. Wśród wydarzeń </w:t>
      </w:r>
      <w:r w:rsidRPr="00791A6A">
        <w:rPr>
          <w:color w:val="000000" w:themeColor="text1"/>
          <w:sz w:val="24"/>
          <w:szCs w:val="24"/>
        </w:rPr>
        <w:lastRenderedPageBreak/>
        <w:t>znalazły się warsztaty twórcze dla opiekunek i opiekunów z dziećmi oraz dla osób w ciąży, spotkanie czytelnicze i oprowadzania. Działania poszerzyły pole eksperymentu grupy o prezentację i o kolejne osoby uczestniczące, które dzieliły nasze doświadczenie i udostępniły narzędzia oraz przestrzeń innym tworzącym opiekunkom i opiekunom. Matki twórczynie są też finalistkami 6. edycji Programu Wzmocnienia Środowisk Twórczych Jasnej 10.</w:t>
      </w:r>
    </w:p>
    <w:p w14:paraId="4C9B4EEB" w14:textId="77777777" w:rsidR="00791A6A" w:rsidRPr="00791A6A" w:rsidRDefault="00791A6A" w:rsidP="00791A6A">
      <w:pPr>
        <w:spacing w:line="100" w:lineRule="atLeast"/>
        <w:rPr>
          <w:color w:val="000000" w:themeColor="text1"/>
          <w:sz w:val="24"/>
          <w:szCs w:val="24"/>
        </w:rPr>
      </w:pPr>
      <w:r w:rsidRPr="00791A6A">
        <w:rPr>
          <w:color w:val="000000" w:themeColor="text1"/>
          <w:sz w:val="24"/>
          <w:szCs w:val="24"/>
        </w:rPr>
        <w:t>Świetlicę organizują Agnieszka Strzeżek, Agata Klepka i Sonia Jaszczyńska.</w:t>
      </w:r>
    </w:p>
    <w:p w14:paraId="7D2F6303" w14:textId="77777777" w:rsidR="00791A6A" w:rsidRPr="00791A6A" w:rsidRDefault="00791A6A" w:rsidP="00791A6A">
      <w:pPr>
        <w:spacing w:line="100" w:lineRule="atLeast"/>
        <w:rPr>
          <w:color w:val="000000" w:themeColor="text1"/>
          <w:sz w:val="24"/>
          <w:szCs w:val="24"/>
        </w:rPr>
      </w:pPr>
      <w:r w:rsidRPr="00791A6A">
        <w:rPr>
          <w:color w:val="000000" w:themeColor="text1"/>
          <w:sz w:val="24"/>
          <w:szCs w:val="24"/>
        </w:rPr>
        <w:t>Do grupy Matki twórczynie należą też Anna Stefańska-Gozdecka, Aleksandra Wiechowska, Sylwia Walczowska, Agnieszka Palińska, Anna Marczak-Gut, Antonina Gugała, Magdalena Nowosadzka oraz Julia Knap. Grupa ma poziomą strukturę, jest otwarta na nowe osoby oraz włącza i zapewnia dzieciom opiekę.</w:t>
      </w:r>
    </w:p>
    <w:p w14:paraId="41B18E31" w14:textId="77777777" w:rsidR="006F59D0" w:rsidRPr="00583A3A" w:rsidRDefault="006F59D0" w:rsidP="006F59D0">
      <w:pPr>
        <w:spacing w:line="100" w:lineRule="atLeast"/>
        <w:rPr>
          <w:color w:val="000000" w:themeColor="text1"/>
          <w:sz w:val="24"/>
          <w:szCs w:val="24"/>
        </w:rPr>
      </w:pPr>
    </w:p>
    <w:p w14:paraId="05F6CAA8" w14:textId="0B051029" w:rsidR="000033A2" w:rsidRDefault="00ED37CE" w:rsidP="006F59D0">
      <w:pPr>
        <w:pStyle w:val="link"/>
      </w:pPr>
      <w:r>
        <w:t>Terminy spotkań:</w:t>
      </w:r>
    </w:p>
    <w:p w14:paraId="4774B01A" w14:textId="77777777" w:rsidR="00ED37CE" w:rsidRPr="00ED37CE" w:rsidRDefault="00ED37CE" w:rsidP="00ED37CE">
      <w:pPr>
        <w:pStyle w:val="link"/>
        <w:ind w:left="720"/>
      </w:pPr>
      <w:r w:rsidRPr="00ED37CE">
        <w:t>12/09/2024, 15:00—19:00</w:t>
      </w:r>
    </w:p>
    <w:p w14:paraId="6294A88A" w14:textId="77777777" w:rsidR="00ED37CE" w:rsidRPr="00ED37CE" w:rsidRDefault="00ED37CE" w:rsidP="00ED37CE">
      <w:pPr>
        <w:pStyle w:val="link"/>
        <w:ind w:left="720"/>
      </w:pPr>
      <w:r w:rsidRPr="00ED37CE">
        <w:t>03/10/2024, 15:00—19:00</w:t>
      </w:r>
    </w:p>
    <w:p w14:paraId="7C12A0D4" w14:textId="77777777" w:rsidR="00ED37CE" w:rsidRPr="00ED37CE" w:rsidRDefault="00ED37CE" w:rsidP="00ED37CE">
      <w:pPr>
        <w:pStyle w:val="link"/>
        <w:ind w:left="720"/>
      </w:pPr>
      <w:r w:rsidRPr="00ED37CE">
        <w:t>07/11/2024, 15:00—19:00</w:t>
      </w:r>
    </w:p>
    <w:p w14:paraId="71B0D807" w14:textId="77777777" w:rsidR="00ED37CE" w:rsidRPr="00ED37CE" w:rsidRDefault="00ED37CE" w:rsidP="00ED37CE">
      <w:pPr>
        <w:pStyle w:val="link"/>
        <w:ind w:left="720"/>
      </w:pPr>
      <w:r w:rsidRPr="00ED37CE">
        <w:t>05/12/2024, 15:00—19:00</w:t>
      </w:r>
    </w:p>
    <w:p w14:paraId="285C7DDB" w14:textId="77777777" w:rsidR="00ED37CE" w:rsidRPr="00ED37CE" w:rsidRDefault="00ED37CE" w:rsidP="00ED37CE">
      <w:pPr>
        <w:pStyle w:val="link"/>
        <w:ind w:left="720"/>
      </w:pPr>
      <w:r w:rsidRPr="00ED37CE">
        <w:t>09/01/2025, 15:00—19:00</w:t>
      </w:r>
    </w:p>
    <w:p w14:paraId="03F7A2B8" w14:textId="5B8CF8AF" w:rsidR="00ED37CE" w:rsidRPr="000E6787" w:rsidRDefault="00ED37CE" w:rsidP="000E6787">
      <w:pPr>
        <w:pStyle w:val="link"/>
      </w:pPr>
      <w:r w:rsidRPr="009C2642">
        <w:t> </w:t>
      </w:r>
      <w:hyperlink r:id="rId12" w:history="1">
        <w:r w:rsidRPr="009C2642">
          <w:rPr>
            <w:rStyle w:val="Hipercze"/>
            <w:color w:val="000000" w:themeColor="text1"/>
            <w:u w:val="none"/>
          </w:rPr>
          <w:t>Laboratorium, Sala Kolebkowa</w:t>
        </w:r>
      </w:hyperlink>
    </w:p>
    <w:p w14:paraId="1B7938A4" w14:textId="77777777" w:rsidR="00791A6A" w:rsidRDefault="00791A6A" w:rsidP="000E6787">
      <w:pPr>
        <w:pStyle w:val="link"/>
        <w:ind w:left="0"/>
      </w:pPr>
    </w:p>
    <w:p w14:paraId="5CA51FD8" w14:textId="77777777" w:rsidR="00791A6A" w:rsidRPr="000033A2" w:rsidRDefault="00791A6A" w:rsidP="006F59D0">
      <w:pPr>
        <w:pStyle w:val="link"/>
      </w:pPr>
    </w:p>
    <w:p w14:paraId="7A3FFB08" w14:textId="0299189D" w:rsidR="00E10ED9" w:rsidRDefault="006D0003" w:rsidP="006176B8">
      <w:pPr>
        <w:pStyle w:val="link"/>
        <w:ind w:left="0"/>
      </w:pPr>
      <w:r w:rsidRPr="000033A2">
        <w:t xml:space="preserve"> </w:t>
      </w:r>
      <w:r w:rsidR="006176B8">
        <w:t xml:space="preserve">       </w:t>
      </w:r>
      <w:r w:rsidR="008053DB" w:rsidRPr="00A44561">
        <w:rPr>
          <w:rStyle w:val="Nagwek1Znak"/>
        </w:rPr>
        <w:t>Więcej informacji</w:t>
      </w:r>
      <w:r w:rsidR="000A5D71">
        <w:t>:</w:t>
      </w:r>
    </w:p>
    <w:p w14:paraId="1F9FF7C9" w14:textId="1EA1E21D" w:rsidR="00791A6A" w:rsidRDefault="000E6787" w:rsidP="006176B8">
      <w:pPr>
        <w:pStyle w:val="link"/>
        <w:ind w:left="0"/>
      </w:pPr>
      <w:r>
        <w:t xml:space="preserve">         </w:t>
      </w:r>
      <w:hyperlink r:id="rId13" w:history="1">
        <w:r w:rsidRPr="00A847D4">
          <w:rPr>
            <w:rStyle w:val="Hipercze"/>
          </w:rPr>
          <w:t>https://u-jazdowski.pl/edukacja/swietlica-matek-tworczyn?tid=t_content</w:t>
        </w:r>
      </w:hyperlink>
    </w:p>
    <w:p w14:paraId="59166B7C" w14:textId="77777777" w:rsidR="00262569" w:rsidRPr="00EB6043" w:rsidRDefault="00262569" w:rsidP="00EB6043">
      <w:pPr>
        <w:ind w:left="0"/>
        <w:rPr>
          <w:sz w:val="24"/>
          <w:szCs w:val="24"/>
        </w:rPr>
      </w:pPr>
    </w:p>
    <w:p w14:paraId="5131750A" w14:textId="39F0B4FC" w:rsidR="00332AEC" w:rsidRDefault="00C81FD1" w:rsidP="00C81FD1">
      <w:pPr>
        <w:pStyle w:val="Bezodstpw"/>
        <w:ind w:left="0"/>
        <w:rPr>
          <w:sz w:val="24"/>
          <w:szCs w:val="24"/>
        </w:rPr>
      </w:pPr>
      <w:r w:rsidRPr="00EB6043">
        <w:rPr>
          <w:sz w:val="24"/>
          <w:szCs w:val="24"/>
        </w:rPr>
        <w:t xml:space="preserve">          </w:t>
      </w:r>
      <w:r w:rsidR="008756F0" w:rsidRPr="00EB6043">
        <w:rPr>
          <w:sz w:val="24"/>
          <w:szCs w:val="24"/>
        </w:rPr>
        <w:t xml:space="preserve">    </w:t>
      </w:r>
      <w:r w:rsidRPr="00EB6043">
        <w:rPr>
          <w:sz w:val="24"/>
          <w:szCs w:val="24"/>
        </w:rPr>
        <w:t xml:space="preserve">  </w:t>
      </w:r>
      <w:r w:rsidR="00332AEC" w:rsidRPr="00EB6043">
        <w:rPr>
          <w:sz w:val="24"/>
          <w:szCs w:val="24"/>
        </w:rPr>
        <w:t>Organizator</w:t>
      </w:r>
      <w:r w:rsidR="000E6787">
        <w:rPr>
          <w:sz w:val="24"/>
          <w:szCs w:val="24"/>
        </w:rPr>
        <w:t>zy:</w:t>
      </w:r>
    </w:p>
    <w:p w14:paraId="32E817A6" w14:textId="2C46D1DC" w:rsidR="000E6787" w:rsidRDefault="000E6787" w:rsidP="000E6787">
      <w:pPr>
        <w:pStyle w:val="Bezodstpw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                Grupa Matki twórczynie</w:t>
      </w:r>
    </w:p>
    <w:p w14:paraId="7BF0687D" w14:textId="6053D631" w:rsidR="000E6787" w:rsidRDefault="000E6787" w:rsidP="000E6787">
      <w:pPr>
        <w:pStyle w:val="Bezodstpw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332AEC" w:rsidRPr="00EB6043">
        <w:rPr>
          <w:sz w:val="24"/>
          <w:szCs w:val="24"/>
        </w:rPr>
        <w:t xml:space="preserve">Centrum Sztuki Współczesnej Zamek Ujazdowski </w:t>
      </w:r>
    </w:p>
    <w:p w14:paraId="102AAD75" w14:textId="77777777" w:rsidR="000E6787" w:rsidRDefault="000E6787" w:rsidP="000E6787">
      <w:pPr>
        <w:pStyle w:val="detale"/>
        <w:rPr>
          <w:sz w:val="24"/>
          <w:szCs w:val="24"/>
        </w:rPr>
      </w:pPr>
    </w:p>
    <w:p w14:paraId="3D0F56D2" w14:textId="698983AA" w:rsidR="00332AEC" w:rsidRPr="00EB6043" w:rsidRDefault="000E6787" w:rsidP="000E6787">
      <w:pPr>
        <w:pStyle w:val="detale"/>
        <w:rPr>
          <w:sz w:val="24"/>
          <w:szCs w:val="24"/>
        </w:rPr>
      </w:pPr>
      <w:r>
        <w:rPr>
          <w:sz w:val="24"/>
          <w:szCs w:val="24"/>
        </w:rPr>
        <w:t xml:space="preserve">Projekt </w:t>
      </w:r>
      <w:r w:rsidR="00332AEC" w:rsidRPr="00EB6043">
        <w:rPr>
          <w:sz w:val="24"/>
          <w:szCs w:val="24"/>
          <w:lang w:bidi="pl-PL"/>
        </w:rPr>
        <w:t xml:space="preserve"> sfinansowan</w:t>
      </w:r>
      <w:r>
        <w:rPr>
          <w:sz w:val="24"/>
          <w:szCs w:val="24"/>
          <w:lang w:bidi="pl-PL"/>
        </w:rPr>
        <w:t>y</w:t>
      </w:r>
      <w:r w:rsidR="00332AEC" w:rsidRPr="00EB6043">
        <w:rPr>
          <w:sz w:val="24"/>
          <w:szCs w:val="24"/>
          <w:lang w:bidi="pl-PL"/>
        </w:rPr>
        <w:t xml:space="preserve"> ze środków</w:t>
      </w:r>
    </w:p>
    <w:p w14:paraId="071527D3" w14:textId="754670E6" w:rsidR="00B700C9" w:rsidRPr="00EB6043" w:rsidRDefault="00332AEC" w:rsidP="008E52CF">
      <w:pPr>
        <w:pStyle w:val="detale"/>
        <w:rPr>
          <w:sz w:val="24"/>
          <w:szCs w:val="24"/>
        </w:rPr>
      </w:pPr>
      <w:r w:rsidRPr="00EB6043">
        <w:rPr>
          <w:sz w:val="24"/>
          <w:szCs w:val="24"/>
          <w:lang w:bidi="pl-PL"/>
        </w:rPr>
        <w:t>Ministerstwa Kultury</w:t>
      </w:r>
      <w:r w:rsidR="00BB2A4D" w:rsidRPr="00EB6043">
        <w:rPr>
          <w:sz w:val="24"/>
          <w:szCs w:val="24"/>
          <w:lang w:bidi="pl-PL"/>
        </w:rPr>
        <w:t xml:space="preserve"> i</w:t>
      </w:r>
      <w:r w:rsidRPr="00EB6043">
        <w:rPr>
          <w:sz w:val="24"/>
          <w:szCs w:val="24"/>
          <w:lang w:bidi="pl-PL"/>
        </w:rPr>
        <w:t xml:space="preserve"> Dziedzictwa Narodowego</w:t>
      </w:r>
    </w:p>
    <w:p w14:paraId="7FC50974" w14:textId="77777777" w:rsidR="00EB6043" w:rsidRPr="00EB6043" w:rsidRDefault="00EB6043" w:rsidP="00C97AC7">
      <w:pPr>
        <w:pStyle w:val="detale"/>
        <w:rPr>
          <w:sz w:val="24"/>
          <w:szCs w:val="24"/>
        </w:rPr>
      </w:pPr>
    </w:p>
    <w:p w14:paraId="68BC5B23" w14:textId="77777777" w:rsidR="00C81FD1" w:rsidRPr="00EB6043" w:rsidRDefault="008B29E3" w:rsidP="00C81FD1">
      <w:pPr>
        <w:pStyle w:val="Nagwek1"/>
        <w:rPr>
          <w:sz w:val="24"/>
          <w:szCs w:val="24"/>
        </w:rPr>
      </w:pPr>
      <w:r w:rsidRPr="00EB6043">
        <w:rPr>
          <w:sz w:val="24"/>
          <w:szCs w:val="24"/>
        </w:rPr>
        <w:lastRenderedPageBreak/>
        <w:t xml:space="preserve"> </w:t>
      </w:r>
      <w:r w:rsidR="00C81FD1" w:rsidRPr="00EB6043">
        <w:rPr>
          <w:sz w:val="24"/>
          <w:szCs w:val="24"/>
        </w:rPr>
        <w:t>Kontakt dla mediów</w:t>
      </w:r>
    </w:p>
    <w:p w14:paraId="1D01398A" w14:textId="77777777" w:rsidR="00C81FD1" w:rsidRPr="004C10E1" w:rsidRDefault="00C81FD1" w:rsidP="00C81FD1">
      <w:r w:rsidRPr="004C10E1">
        <w:t>Dagmara Siemińska</w:t>
      </w:r>
      <w:r w:rsidRPr="004C10E1">
        <w:br/>
        <w:t>Centrum Sztuki Współczesnej</w:t>
      </w:r>
      <w:r w:rsidRPr="004C10E1">
        <w:br/>
        <w:t>Zamek Ujazdowski</w:t>
      </w:r>
      <w:r w:rsidRPr="004C10E1">
        <w:br/>
      </w:r>
      <w:r w:rsidRPr="00B668F3">
        <w:t>+ 48 519 389 979</w:t>
      </w:r>
      <w:r w:rsidRPr="00B668F3">
        <w:br/>
      </w:r>
      <w:hyperlink r:id="rId14" w:history="1">
        <w:r w:rsidRPr="00B668F3">
          <w:t>d.siemińska@u-jazdowski.pl</w:t>
        </w:r>
      </w:hyperlink>
      <w:r w:rsidRPr="004C10E1">
        <w:t xml:space="preserve"> </w:t>
      </w:r>
    </w:p>
    <w:p w14:paraId="32D1FFF9" w14:textId="53092538" w:rsidR="008B29E3" w:rsidRPr="008B29E3" w:rsidRDefault="008B29E3" w:rsidP="00211CF3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</w:p>
    <w:sectPr w:rsidR="008B29E3" w:rsidRPr="008B29E3" w:rsidSect="00D97339">
      <w:headerReference w:type="default" r:id="rId15"/>
      <w:footerReference w:type="default" r:id="rId16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3F901B" w14:textId="77777777" w:rsidR="00DD485B" w:rsidRDefault="00DD485B" w:rsidP="00295A47">
      <w:r>
        <w:separator/>
      </w:r>
    </w:p>
  </w:endnote>
  <w:endnote w:type="continuationSeparator" w:id="0">
    <w:p w14:paraId="426364D7" w14:textId="77777777" w:rsidR="00DD485B" w:rsidRDefault="00DD485B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interpunkcja-regular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2064FB" w14:textId="77777777" w:rsidR="00DD485B" w:rsidRDefault="00DD485B" w:rsidP="00295A47">
      <w:r>
        <w:separator/>
      </w:r>
    </w:p>
  </w:footnote>
  <w:footnote w:type="continuationSeparator" w:id="0">
    <w:p w14:paraId="7F80D72E" w14:textId="77777777" w:rsidR="00DD485B" w:rsidRDefault="00DD485B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302555B"/>
    <w:multiLevelType w:val="multilevel"/>
    <w:tmpl w:val="871E3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54CA1F63"/>
    <w:multiLevelType w:val="multilevel"/>
    <w:tmpl w:val="AB2A123E"/>
    <w:numStyleLink w:val="Styl1"/>
  </w:abstractNum>
  <w:abstractNum w:abstractNumId="11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815103325">
    <w:abstractNumId w:val="12"/>
  </w:num>
  <w:num w:numId="2" w16cid:durableId="1395859594">
    <w:abstractNumId w:val="11"/>
  </w:num>
  <w:num w:numId="3" w16cid:durableId="2109422245">
    <w:abstractNumId w:val="5"/>
  </w:num>
  <w:num w:numId="4" w16cid:durableId="572475689">
    <w:abstractNumId w:val="4"/>
  </w:num>
  <w:num w:numId="5" w16cid:durableId="1939436660">
    <w:abstractNumId w:val="13"/>
  </w:num>
  <w:num w:numId="6" w16cid:durableId="970475276">
    <w:abstractNumId w:val="15"/>
  </w:num>
  <w:num w:numId="7" w16cid:durableId="1909226060">
    <w:abstractNumId w:val="15"/>
    <w:lvlOverride w:ilvl="0">
      <w:startOverride w:val="1"/>
    </w:lvlOverride>
  </w:num>
  <w:num w:numId="8" w16cid:durableId="1384791140">
    <w:abstractNumId w:val="0"/>
  </w:num>
  <w:num w:numId="9" w16cid:durableId="769817330">
    <w:abstractNumId w:val="2"/>
  </w:num>
  <w:num w:numId="10" w16cid:durableId="1298418544">
    <w:abstractNumId w:val="9"/>
  </w:num>
  <w:num w:numId="11" w16cid:durableId="1779982078">
    <w:abstractNumId w:val="8"/>
  </w:num>
  <w:num w:numId="12" w16cid:durableId="1202355917">
    <w:abstractNumId w:val="3"/>
  </w:num>
  <w:num w:numId="13" w16cid:durableId="161630864">
    <w:abstractNumId w:val="1"/>
  </w:num>
  <w:num w:numId="14" w16cid:durableId="435946951">
    <w:abstractNumId w:val="10"/>
  </w:num>
  <w:num w:numId="15" w16cid:durableId="1546485130">
    <w:abstractNumId w:val="14"/>
  </w:num>
  <w:num w:numId="16" w16cid:durableId="1989629651">
    <w:abstractNumId w:val="6"/>
  </w:num>
  <w:num w:numId="17" w16cid:durableId="8095197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033A2"/>
    <w:rsid w:val="00020940"/>
    <w:rsid w:val="0002558D"/>
    <w:rsid w:val="00026715"/>
    <w:rsid w:val="00032142"/>
    <w:rsid w:val="00040669"/>
    <w:rsid w:val="00061C8F"/>
    <w:rsid w:val="000652CF"/>
    <w:rsid w:val="00080870"/>
    <w:rsid w:val="00081EB0"/>
    <w:rsid w:val="00086F70"/>
    <w:rsid w:val="000A2A0D"/>
    <w:rsid w:val="000A5D71"/>
    <w:rsid w:val="000B130B"/>
    <w:rsid w:val="000B4329"/>
    <w:rsid w:val="000B5C15"/>
    <w:rsid w:val="000C1B09"/>
    <w:rsid w:val="000C27C0"/>
    <w:rsid w:val="000C48D7"/>
    <w:rsid w:val="000C64CB"/>
    <w:rsid w:val="000C7F54"/>
    <w:rsid w:val="000D2673"/>
    <w:rsid w:val="000D6161"/>
    <w:rsid w:val="000D7EEC"/>
    <w:rsid w:val="000E041D"/>
    <w:rsid w:val="000E6787"/>
    <w:rsid w:val="000F2159"/>
    <w:rsid w:val="000F3608"/>
    <w:rsid w:val="000F4D59"/>
    <w:rsid w:val="000F7F08"/>
    <w:rsid w:val="000F7F4C"/>
    <w:rsid w:val="001004CF"/>
    <w:rsid w:val="0011130A"/>
    <w:rsid w:val="001150E0"/>
    <w:rsid w:val="00117611"/>
    <w:rsid w:val="00120352"/>
    <w:rsid w:val="00121204"/>
    <w:rsid w:val="001218A7"/>
    <w:rsid w:val="00132A46"/>
    <w:rsid w:val="00135684"/>
    <w:rsid w:val="001363E4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7C4"/>
    <w:rsid w:val="001E40C8"/>
    <w:rsid w:val="001F20A0"/>
    <w:rsid w:val="001F76DA"/>
    <w:rsid w:val="001F7982"/>
    <w:rsid w:val="0020019F"/>
    <w:rsid w:val="00201593"/>
    <w:rsid w:val="00201D49"/>
    <w:rsid w:val="0020286E"/>
    <w:rsid w:val="00202FE1"/>
    <w:rsid w:val="0021031E"/>
    <w:rsid w:val="00211972"/>
    <w:rsid w:val="00211CF3"/>
    <w:rsid w:val="00212E09"/>
    <w:rsid w:val="002161E4"/>
    <w:rsid w:val="00222DC5"/>
    <w:rsid w:val="00232F90"/>
    <w:rsid w:val="002400F4"/>
    <w:rsid w:val="00241767"/>
    <w:rsid w:val="00243E6C"/>
    <w:rsid w:val="00245A1F"/>
    <w:rsid w:val="00246DFF"/>
    <w:rsid w:val="00256A13"/>
    <w:rsid w:val="00262569"/>
    <w:rsid w:val="00265033"/>
    <w:rsid w:val="002708E0"/>
    <w:rsid w:val="0027566B"/>
    <w:rsid w:val="00275E1A"/>
    <w:rsid w:val="00281F87"/>
    <w:rsid w:val="00283324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1D85"/>
    <w:rsid w:val="002C5584"/>
    <w:rsid w:val="002D4F26"/>
    <w:rsid w:val="002D687B"/>
    <w:rsid w:val="002F3401"/>
    <w:rsid w:val="002F52C8"/>
    <w:rsid w:val="003002B7"/>
    <w:rsid w:val="00300A45"/>
    <w:rsid w:val="003103C3"/>
    <w:rsid w:val="0031233E"/>
    <w:rsid w:val="00321E92"/>
    <w:rsid w:val="0032306B"/>
    <w:rsid w:val="00327DEB"/>
    <w:rsid w:val="00332AEC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94E3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D7BF7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A0CFE"/>
    <w:rsid w:val="004C52B6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2F9D"/>
    <w:rsid w:val="0055592D"/>
    <w:rsid w:val="0056020E"/>
    <w:rsid w:val="00565199"/>
    <w:rsid w:val="00573FA3"/>
    <w:rsid w:val="005771E9"/>
    <w:rsid w:val="0058056A"/>
    <w:rsid w:val="00583A3A"/>
    <w:rsid w:val="00586DC0"/>
    <w:rsid w:val="0059463E"/>
    <w:rsid w:val="00597758"/>
    <w:rsid w:val="005A4C8C"/>
    <w:rsid w:val="005C63F0"/>
    <w:rsid w:val="005D02E5"/>
    <w:rsid w:val="005D4404"/>
    <w:rsid w:val="005E4EE2"/>
    <w:rsid w:val="005E65DE"/>
    <w:rsid w:val="005E7A90"/>
    <w:rsid w:val="005F38D8"/>
    <w:rsid w:val="005F6839"/>
    <w:rsid w:val="00600ABB"/>
    <w:rsid w:val="00612C25"/>
    <w:rsid w:val="006149BF"/>
    <w:rsid w:val="006176B8"/>
    <w:rsid w:val="00627170"/>
    <w:rsid w:val="00633E11"/>
    <w:rsid w:val="00636E7B"/>
    <w:rsid w:val="00636F9D"/>
    <w:rsid w:val="0063712F"/>
    <w:rsid w:val="00640248"/>
    <w:rsid w:val="00642C79"/>
    <w:rsid w:val="006511E9"/>
    <w:rsid w:val="00655F21"/>
    <w:rsid w:val="00657194"/>
    <w:rsid w:val="0066360C"/>
    <w:rsid w:val="00673B60"/>
    <w:rsid w:val="0068033A"/>
    <w:rsid w:val="0068683F"/>
    <w:rsid w:val="00693DA5"/>
    <w:rsid w:val="006A2EA5"/>
    <w:rsid w:val="006A39C6"/>
    <w:rsid w:val="006A3BA0"/>
    <w:rsid w:val="006C367A"/>
    <w:rsid w:val="006C5FD6"/>
    <w:rsid w:val="006D0003"/>
    <w:rsid w:val="006E0E8D"/>
    <w:rsid w:val="006F46D9"/>
    <w:rsid w:val="006F4F3E"/>
    <w:rsid w:val="006F52E4"/>
    <w:rsid w:val="006F59D0"/>
    <w:rsid w:val="007109FE"/>
    <w:rsid w:val="007217D5"/>
    <w:rsid w:val="007240E0"/>
    <w:rsid w:val="00725454"/>
    <w:rsid w:val="00725DEF"/>
    <w:rsid w:val="007321BA"/>
    <w:rsid w:val="00732EF7"/>
    <w:rsid w:val="0073402E"/>
    <w:rsid w:val="007347DA"/>
    <w:rsid w:val="00735F48"/>
    <w:rsid w:val="00763C90"/>
    <w:rsid w:val="00771BA5"/>
    <w:rsid w:val="00775892"/>
    <w:rsid w:val="00784FE4"/>
    <w:rsid w:val="00786DB2"/>
    <w:rsid w:val="00791A6A"/>
    <w:rsid w:val="00792D44"/>
    <w:rsid w:val="007A11EB"/>
    <w:rsid w:val="007A22AF"/>
    <w:rsid w:val="007B4377"/>
    <w:rsid w:val="007C1AAD"/>
    <w:rsid w:val="007C1E53"/>
    <w:rsid w:val="007C5F85"/>
    <w:rsid w:val="007D2835"/>
    <w:rsid w:val="007D48AE"/>
    <w:rsid w:val="007F5872"/>
    <w:rsid w:val="007F5DA7"/>
    <w:rsid w:val="007F67AF"/>
    <w:rsid w:val="007F6B7F"/>
    <w:rsid w:val="008053DB"/>
    <w:rsid w:val="008169D4"/>
    <w:rsid w:val="00821412"/>
    <w:rsid w:val="0083023F"/>
    <w:rsid w:val="008328F7"/>
    <w:rsid w:val="008433BE"/>
    <w:rsid w:val="0085205A"/>
    <w:rsid w:val="00852A76"/>
    <w:rsid w:val="008555AB"/>
    <w:rsid w:val="00855E1E"/>
    <w:rsid w:val="0086146F"/>
    <w:rsid w:val="00861ED6"/>
    <w:rsid w:val="008756F0"/>
    <w:rsid w:val="008821C9"/>
    <w:rsid w:val="00897389"/>
    <w:rsid w:val="008A60E5"/>
    <w:rsid w:val="008B29E3"/>
    <w:rsid w:val="008B3852"/>
    <w:rsid w:val="008B58BA"/>
    <w:rsid w:val="008C7A22"/>
    <w:rsid w:val="008D0A59"/>
    <w:rsid w:val="008D1115"/>
    <w:rsid w:val="008D51FF"/>
    <w:rsid w:val="008D57BC"/>
    <w:rsid w:val="008D70B3"/>
    <w:rsid w:val="008E4DB4"/>
    <w:rsid w:val="008E52CF"/>
    <w:rsid w:val="008F28F4"/>
    <w:rsid w:val="00903CFF"/>
    <w:rsid w:val="009071AD"/>
    <w:rsid w:val="009076B6"/>
    <w:rsid w:val="00913574"/>
    <w:rsid w:val="00934FD8"/>
    <w:rsid w:val="00941494"/>
    <w:rsid w:val="00942A43"/>
    <w:rsid w:val="009532A7"/>
    <w:rsid w:val="00956053"/>
    <w:rsid w:val="00957707"/>
    <w:rsid w:val="009621F6"/>
    <w:rsid w:val="00965192"/>
    <w:rsid w:val="00971508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42"/>
    <w:rsid w:val="009C26C3"/>
    <w:rsid w:val="009C6C38"/>
    <w:rsid w:val="009D0222"/>
    <w:rsid w:val="009D33EC"/>
    <w:rsid w:val="009D7555"/>
    <w:rsid w:val="009F00CC"/>
    <w:rsid w:val="009F3009"/>
    <w:rsid w:val="009F4074"/>
    <w:rsid w:val="009F4839"/>
    <w:rsid w:val="00A47A52"/>
    <w:rsid w:val="00A47C80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2425"/>
    <w:rsid w:val="00A93583"/>
    <w:rsid w:val="00A93A80"/>
    <w:rsid w:val="00A97311"/>
    <w:rsid w:val="00AA13D2"/>
    <w:rsid w:val="00AC50B3"/>
    <w:rsid w:val="00AC70CD"/>
    <w:rsid w:val="00AD2D4B"/>
    <w:rsid w:val="00AD52F3"/>
    <w:rsid w:val="00AF74C3"/>
    <w:rsid w:val="00B10B52"/>
    <w:rsid w:val="00B123E7"/>
    <w:rsid w:val="00B127B5"/>
    <w:rsid w:val="00B23CE6"/>
    <w:rsid w:val="00B34983"/>
    <w:rsid w:val="00B3594D"/>
    <w:rsid w:val="00B4451E"/>
    <w:rsid w:val="00B4590B"/>
    <w:rsid w:val="00B51984"/>
    <w:rsid w:val="00B52249"/>
    <w:rsid w:val="00B524CB"/>
    <w:rsid w:val="00B525A6"/>
    <w:rsid w:val="00B56412"/>
    <w:rsid w:val="00B618F8"/>
    <w:rsid w:val="00B6191D"/>
    <w:rsid w:val="00B61F00"/>
    <w:rsid w:val="00B626FF"/>
    <w:rsid w:val="00B67F92"/>
    <w:rsid w:val="00B700C9"/>
    <w:rsid w:val="00B76353"/>
    <w:rsid w:val="00B90EE0"/>
    <w:rsid w:val="00BA57D6"/>
    <w:rsid w:val="00BB04D7"/>
    <w:rsid w:val="00BB2A4D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64E8F"/>
    <w:rsid w:val="00C706DA"/>
    <w:rsid w:val="00C764EF"/>
    <w:rsid w:val="00C81FD1"/>
    <w:rsid w:val="00C82104"/>
    <w:rsid w:val="00C841AF"/>
    <w:rsid w:val="00C844C0"/>
    <w:rsid w:val="00C97AC7"/>
    <w:rsid w:val="00C97C0B"/>
    <w:rsid w:val="00CA35ED"/>
    <w:rsid w:val="00CA41A7"/>
    <w:rsid w:val="00CB232D"/>
    <w:rsid w:val="00CB3DFC"/>
    <w:rsid w:val="00CB698B"/>
    <w:rsid w:val="00CD17A9"/>
    <w:rsid w:val="00CD5317"/>
    <w:rsid w:val="00CF181D"/>
    <w:rsid w:val="00CF29F1"/>
    <w:rsid w:val="00CF596E"/>
    <w:rsid w:val="00D00509"/>
    <w:rsid w:val="00D00B17"/>
    <w:rsid w:val="00D0750C"/>
    <w:rsid w:val="00D172AB"/>
    <w:rsid w:val="00D21A6F"/>
    <w:rsid w:val="00D34F23"/>
    <w:rsid w:val="00D3676E"/>
    <w:rsid w:val="00D37C78"/>
    <w:rsid w:val="00D44419"/>
    <w:rsid w:val="00D56714"/>
    <w:rsid w:val="00D60829"/>
    <w:rsid w:val="00D625BF"/>
    <w:rsid w:val="00D823B1"/>
    <w:rsid w:val="00D86346"/>
    <w:rsid w:val="00D9264D"/>
    <w:rsid w:val="00D93CF0"/>
    <w:rsid w:val="00D96E28"/>
    <w:rsid w:val="00D97339"/>
    <w:rsid w:val="00D97E4C"/>
    <w:rsid w:val="00DB5329"/>
    <w:rsid w:val="00DC025D"/>
    <w:rsid w:val="00DD485B"/>
    <w:rsid w:val="00DD607F"/>
    <w:rsid w:val="00DE3724"/>
    <w:rsid w:val="00DE7F72"/>
    <w:rsid w:val="00DF00B1"/>
    <w:rsid w:val="00E02518"/>
    <w:rsid w:val="00E0321E"/>
    <w:rsid w:val="00E05192"/>
    <w:rsid w:val="00E106E9"/>
    <w:rsid w:val="00E10A7A"/>
    <w:rsid w:val="00E10ED9"/>
    <w:rsid w:val="00E1353A"/>
    <w:rsid w:val="00E16305"/>
    <w:rsid w:val="00E17593"/>
    <w:rsid w:val="00E24FB9"/>
    <w:rsid w:val="00E274EF"/>
    <w:rsid w:val="00E31168"/>
    <w:rsid w:val="00E313C6"/>
    <w:rsid w:val="00E37055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8485A"/>
    <w:rsid w:val="00EA0FD6"/>
    <w:rsid w:val="00EA500C"/>
    <w:rsid w:val="00EB6043"/>
    <w:rsid w:val="00EC0E61"/>
    <w:rsid w:val="00EC1FF1"/>
    <w:rsid w:val="00EC65D8"/>
    <w:rsid w:val="00ED37CE"/>
    <w:rsid w:val="00EE2D4A"/>
    <w:rsid w:val="00EF16A1"/>
    <w:rsid w:val="00EF1CBC"/>
    <w:rsid w:val="00EF5807"/>
    <w:rsid w:val="00EF69E4"/>
    <w:rsid w:val="00F022A5"/>
    <w:rsid w:val="00F07192"/>
    <w:rsid w:val="00F07AEB"/>
    <w:rsid w:val="00F12D2F"/>
    <w:rsid w:val="00F26A4F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63BBA"/>
    <w:rsid w:val="00F73A45"/>
    <w:rsid w:val="00F753D0"/>
    <w:rsid w:val="00F848A2"/>
    <w:rsid w:val="00F92C74"/>
    <w:rsid w:val="00F94D2F"/>
    <w:rsid w:val="00F96EB0"/>
    <w:rsid w:val="00FA16E6"/>
    <w:rsid w:val="00FA1E48"/>
    <w:rsid w:val="00FA2D72"/>
    <w:rsid w:val="00FA6061"/>
    <w:rsid w:val="00FA6C22"/>
    <w:rsid w:val="00FA6F6B"/>
    <w:rsid w:val="00FB262A"/>
    <w:rsid w:val="00FB2CF7"/>
    <w:rsid w:val="00FB417E"/>
    <w:rsid w:val="00FB6EDF"/>
    <w:rsid w:val="00FC7037"/>
    <w:rsid w:val="00FD0070"/>
    <w:rsid w:val="00FD1EB9"/>
    <w:rsid w:val="00FD2A78"/>
    <w:rsid w:val="00FD3E81"/>
    <w:rsid w:val="00FD5318"/>
    <w:rsid w:val="00FD72A6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0A5D7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0A5D7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 w:val="0"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character" w:customStyle="1" w:styleId="Domylnaczcionkaakapitu1">
    <w:name w:val="Domyślna czcionka akapitu1"/>
    <w:rsid w:val="002400F4"/>
  </w:style>
  <w:style w:type="paragraph" w:styleId="Tekstpodstawowy">
    <w:name w:val="Body Text"/>
    <w:basedOn w:val="Normalny"/>
    <w:link w:val="TekstpodstawowyZnak"/>
    <w:rsid w:val="002400F4"/>
    <w:pPr>
      <w:tabs>
        <w:tab w:val="clear" w:pos="8505"/>
      </w:tabs>
      <w:suppressAutoHyphens/>
      <w:spacing w:after="120" w:line="244" w:lineRule="auto"/>
      <w:ind w:left="0" w:right="0"/>
    </w:pPr>
    <w:rPr>
      <w:rFonts w:ascii="Calibri" w:eastAsia="SimSun" w:hAnsi="Calibri" w:cs="Calibri"/>
      <w:bCs w:val="0"/>
      <w:iCs w:val="0"/>
      <w:kern w:val="1"/>
      <w:sz w:val="22"/>
      <w:szCs w:val="22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2400F4"/>
    <w:rPr>
      <w:rFonts w:ascii="Calibri" w:eastAsia="SimSun" w:hAnsi="Calibri" w:cs="Calibri"/>
      <w:kern w:val="1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rsid w:val="000A5D71"/>
    <w:rPr>
      <w:rFonts w:asciiTheme="majorHAnsi" w:eastAsiaTheme="majorEastAsia" w:hAnsiTheme="majorHAnsi" w:cstheme="majorBidi"/>
      <w:bCs/>
      <w:i/>
      <w:color w:val="365F91" w:themeColor="accent1" w:themeShade="BF"/>
      <w:sz w:val="21"/>
      <w:szCs w:val="21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A5D71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42C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88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229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15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1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24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8564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5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23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u-jazdowski.pl/edukacja/swietlica-matek-tworczyn?tid=t_content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u-jazdowski.pl/edukacja/swietlica-matek-tworczyn?tid=t_content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forms.office.com/e/GjhBqACW6P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d.siemi&#324;ska@u-jazdowski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79211161D7284887562C917FFEADB1" ma:contentTypeVersion="4" ma:contentTypeDescription="Utwórz nowy dokument." ma:contentTypeScope="" ma:versionID="ed2ab7229ce06a62b5553782e19503e9">
  <xsd:schema xmlns:xsd="http://www.w3.org/2001/XMLSchema" xmlns:xs="http://www.w3.org/2001/XMLSchema" xmlns:p="http://schemas.microsoft.com/office/2006/metadata/properties" xmlns:ns3="b2adfe15-4b90-40bc-b132-4a1449fc3a98" targetNamespace="http://schemas.microsoft.com/office/2006/metadata/properties" ma:root="true" ma:fieldsID="5ed59ab906d2f418b0b70a65b60a906d" ns3:_="">
    <xsd:import namespace="b2adfe15-4b90-40bc-b132-4a1449fc3a9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adfe15-4b90-40bc-b132-4a1449fc3a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C50DF1-54DA-4740-B8C2-73D85A24F7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7458514-5700-4B77-8BDE-1220298C61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E56A96-C199-4AEF-BF52-7CE000C0D8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adfe15-4b90-40bc-b132-4a1449fc3a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558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Dagmara Siemińska</cp:lastModifiedBy>
  <cp:revision>6</cp:revision>
  <cp:lastPrinted>2019-01-24T13:16:00Z</cp:lastPrinted>
  <dcterms:created xsi:type="dcterms:W3CDTF">2024-08-29T12:40:00Z</dcterms:created>
  <dcterms:modified xsi:type="dcterms:W3CDTF">2024-08-29T13:17:00Z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0x010100BB79211161D7284887562C917FFEADB1</vt:lpwstr>
  </property>
</Properties>
</file>