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4F72" w14:textId="4B44E19A" w:rsidR="00AD5186" w:rsidRPr="001F4BBF" w:rsidRDefault="00427DF2" w:rsidP="001F4BBF">
      <w:pPr>
        <w:pStyle w:val="Tytu"/>
        <w:rPr>
          <w:i/>
          <w:color w:val="000000" w:themeColor="text1"/>
        </w:rPr>
      </w:pPr>
      <w:bookmarkStart w:id="0" w:name="OLE_LINK7"/>
      <w:bookmarkStart w:id="1" w:name="OLE_LINK8"/>
      <w:r>
        <w:rPr>
          <w:i/>
          <w:color w:val="000000" w:themeColor="text1"/>
        </w:rPr>
        <w:t>Jubileusz kina w U–</w:t>
      </w:r>
      <w:proofErr w:type="spellStart"/>
      <w:r>
        <w:rPr>
          <w:i/>
          <w:color w:val="000000" w:themeColor="text1"/>
        </w:rPr>
        <w:t>jazdowskim</w:t>
      </w:r>
      <w:proofErr w:type="spellEnd"/>
      <w:r>
        <w:rPr>
          <w:i/>
          <w:color w:val="000000" w:themeColor="text1"/>
        </w:rPr>
        <w:t xml:space="preserve"> </w:t>
      </w:r>
    </w:p>
    <w:bookmarkEnd w:id="0"/>
    <w:bookmarkEnd w:id="1"/>
    <w:p w14:paraId="157D4E9B" w14:textId="2C6DDCA5" w:rsidR="00AB1E25" w:rsidRPr="00F432EF" w:rsidRDefault="00AB1E25" w:rsidP="00AB1E25">
      <w:pPr>
        <w:pStyle w:val="Nagwek1"/>
      </w:pPr>
      <w:r w:rsidRPr="00EE0D0F">
        <w:t>Maj to wyjątkowy miesiąc dla kina</w:t>
      </w:r>
      <w:r>
        <w:t xml:space="preserve"> w Centrum Sztuki Współczesnej Zamek Ujazdowski</w:t>
      </w:r>
      <w:r w:rsidRPr="00EE0D0F">
        <w:t xml:space="preserve">. 21 lat temu właśnie w maju publiczność wzięła udział w pierwszych pokazach w kinowej </w:t>
      </w:r>
      <w:r>
        <w:t>sali. W tym roku, z okazji jubileuszu kina, zachęcamy do śledzenia naszych mediów społecznościowych. P</w:t>
      </w:r>
      <w:r w:rsidRPr="00EE0D0F">
        <w:t xml:space="preserve">rzygotowaliśmy </w:t>
      </w:r>
      <w:r>
        <w:t>wiele</w:t>
      </w:r>
      <w:r w:rsidRPr="00EE0D0F">
        <w:t xml:space="preserve"> ciekawych publikacji związanych z programem filmowym Centrum Sztuki Współczesnej, a 12 maja </w:t>
      </w:r>
      <w:r>
        <w:t xml:space="preserve">odbędzie się premiera filmu, który powstał dzięki </w:t>
      </w:r>
      <w:r w:rsidRPr="00EE0D0F">
        <w:t>archiwaln</w:t>
      </w:r>
      <w:r>
        <w:t>ym</w:t>
      </w:r>
      <w:r w:rsidRPr="00EE0D0F">
        <w:t xml:space="preserve"> materiał</w:t>
      </w:r>
      <w:r>
        <w:t>om</w:t>
      </w:r>
      <w:r w:rsidRPr="00EE0D0F">
        <w:t xml:space="preserve"> z </w:t>
      </w:r>
      <w:proofErr w:type="spellStart"/>
      <w:r w:rsidRPr="00EE0D0F">
        <w:t>Mediateki</w:t>
      </w:r>
      <w:proofErr w:type="spellEnd"/>
      <w:r>
        <w:t>.</w:t>
      </w:r>
    </w:p>
    <w:p w14:paraId="033D4FB4" w14:textId="77777777" w:rsidR="00AB1E25" w:rsidRPr="00F432EF" w:rsidRDefault="00AB1E25" w:rsidP="00AB1E25">
      <w:r w:rsidRPr="00F432EF">
        <w:t xml:space="preserve">Kino w Centrum Sztuki Współczesnej Zamek Ujazdowski działa nieprzerwanie od maja 2000 roku. Powstało w  klimacie twórczego fermentu i programowej interdyscyplinarności instytucji. Zrodziło się z eksperymentu i napięć na styku różnych działań jako miejsce spotkań, komentowania i eksploracji awangardowych nowości i unikalnych trendów, odważnej analizy zmieniającego się otoczenia. Było bezpośrednią kontynuacją działań Laboratorium Sztuki Mediów, które postrzegało film jako część szeroko pojmowanych sztuk wizualnych. Jednocześnie KINO.LAB – </w:t>
      </w:r>
      <w:r>
        <w:t xml:space="preserve">pod tą </w:t>
      </w:r>
      <w:r w:rsidRPr="00F432EF">
        <w:t>naz</w:t>
      </w:r>
      <w:r>
        <w:t>wą funkcjonowało</w:t>
      </w:r>
      <w:r w:rsidRPr="00F432EF">
        <w:t xml:space="preserve"> do 2017 roku – w</w:t>
      </w:r>
      <w:r>
        <w:t>y</w:t>
      </w:r>
      <w:r w:rsidRPr="00F432EF">
        <w:t xml:space="preserve">rastało z tradycji Audytorium: programu spotkań, debat i dyskusji, z którym dzieliło nie tylko przestrzeń, ale też przekonanie o wadze rozmowy, dialogu i wymiany wiedzy. Pomysł, by w instytucji sztuki działało pełnoprawne kino, rewolucyjny 21 lat temu, wciąż pozostaje unikatowy w skali kraju. </w:t>
      </w:r>
      <w:r>
        <w:t>K</w:t>
      </w:r>
      <w:r w:rsidRPr="00F432EF">
        <w:t xml:space="preserve">ino w Zamku Ujazdowskim </w:t>
      </w:r>
      <w:r>
        <w:t>przez cały ten czas było i nadal jest</w:t>
      </w:r>
      <w:r w:rsidRPr="00F432EF">
        <w:t xml:space="preserve"> wierne swoim pierwotnym założeniom – stanowi przestrzeń twórczych spotkań, eksperymentu i namysłu nad tym, co i w jaki sposób medium filmowe mówi o otaczającym nas świecie.  </w:t>
      </w:r>
    </w:p>
    <w:p w14:paraId="55D80D8E" w14:textId="44EADB31" w:rsidR="00D74950" w:rsidRPr="00D74950" w:rsidRDefault="00AB1E25" w:rsidP="00AB1E25">
      <w:pPr>
        <w:rPr>
          <w:lang w:val="en-GB"/>
        </w:rPr>
      </w:pPr>
      <w:r w:rsidRPr="00F432EF">
        <w:t xml:space="preserve">W ciągu minionych dwóch dekad odbyły się w naszym kinie niezliczone pokazy, przeglądy, festiwale i spotkania. Gościli u nas między innymi Chantal Akerman, </w:t>
      </w:r>
      <w:proofErr w:type="spellStart"/>
      <w:r w:rsidRPr="00F432EF">
        <w:t>Ulrike</w:t>
      </w:r>
      <w:proofErr w:type="spellEnd"/>
      <w:r w:rsidRPr="00F432EF">
        <w:t xml:space="preserve"> </w:t>
      </w:r>
      <w:proofErr w:type="spellStart"/>
      <w:r w:rsidRPr="00F432EF">
        <w:t>Ottinger</w:t>
      </w:r>
      <w:proofErr w:type="spellEnd"/>
      <w:r w:rsidRPr="00F432EF">
        <w:t xml:space="preserve">, Barbara Hammer, Yoko Ono, </w:t>
      </w:r>
      <w:proofErr w:type="spellStart"/>
      <w:r w:rsidRPr="00F432EF">
        <w:t>Harun</w:t>
      </w:r>
      <w:proofErr w:type="spellEnd"/>
      <w:r w:rsidRPr="00F432EF">
        <w:t xml:space="preserve"> </w:t>
      </w:r>
      <w:proofErr w:type="spellStart"/>
      <w:r w:rsidRPr="00F432EF">
        <w:t>Farocki</w:t>
      </w:r>
      <w:proofErr w:type="spellEnd"/>
      <w:r w:rsidRPr="00F432EF">
        <w:t xml:space="preserve">, Sharon </w:t>
      </w:r>
      <w:proofErr w:type="spellStart"/>
      <w:r w:rsidRPr="00F432EF">
        <w:t>Lockhart</w:t>
      </w:r>
      <w:proofErr w:type="spellEnd"/>
      <w:r w:rsidRPr="00F432EF">
        <w:t xml:space="preserve">. Prezentowaliśmy retrospektywy tych oraz dziesiątek innych wybitnych artystek i artystów. Zarówno klasyczek i nestorów awangardy, jak i najnowsze kino artystyczne i eksperymentalne. Zorganizowaliśmy wiele przeglądów </w:t>
      </w:r>
      <w:r>
        <w:t>podejmujących temat</w:t>
      </w:r>
      <w:r w:rsidRPr="00F432EF">
        <w:t>, jak kino może być medium lepszego rozumienia ważnych kwestii. W ostatnich latach był</w:t>
      </w:r>
      <w:r>
        <w:t>y</w:t>
      </w:r>
      <w:r w:rsidRPr="00F432EF">
        <w:t xml:space="preserve"> to między innymi cykle </w:t>
      </w:r>
      <w:r w:rsidRPr="00F432EF">
        <w:rPr>
          <w:i/>
        </w:rPr>
        <w:t>Kino kryzysów</w:t>
      </w:r>
      <w:r w:rsidRPr="00F432EF">
        <w:t xml:space="preserve"> oraz </w:t>
      </w:r>
      <w:r w:rsidRPr="00F432EF">
        <w:rPr>
          <w:i/>
        </w:rPr>
        <w:t>Dekolonizacja ekranu</w:t>
      </w:r>
      <w:r w:rsidRPr="00F432EF">
        <w:t xml:space="preserve">, </w:t>
      </w:r>
      <w:r w:rsidRPr="00F432EF">
        <w:rPr>
          <w:i/>
        </w:rPr>
        <w:t xml:space="preserve">Kino </w:t>
      </w:r>
      <w:proofErr w:type="spellStart"/>
      <w:r w:rsidRPr="00F432EF">
        <w:rPr>
          <w:i/>
        </w:rPr>
        <w:t>postludzkie</w:t>
      </w:r>
      <w:proofErr w:type="spellEnd"/>
      <w:r>
        <w:rPr>
          <w:i/>
        </w:rPr>
        <w:t>.</w:t>
      </w:r>
      <w:r w:rsidRPr="00F432EF">
        <w:rPr>
          <w:i/>
        </w:rPr>
        <w:t xml:space="preserve"> Jak filmy eksperymentalne uczą (się) pokazywać zwierzęta</w:t>
      </w:r>
      <w:r w:rsidRPr="00F432EF">
        <w:t xml:space="preserve">, </w:t>
      </w:r>
      <w:r w:rsidRPr="00F432EF">
        <w:rPr>
          <w:i/>
        </w:rPr>
        <w:t xml:space="preserve">Kino </w:t>
      </w:r>
      <w:proofErr w:type="spellStart"/>
      <w:r w:rsidRPr="00F432EF">
        <w:rPr>
          <w:i/>
        </w:rPr>
        <w:t>antropocenu</w:t>
      </w:r>
      <w:proofErr w:type="spellEnd"/>
      <w:r w:rsidRPr="00F432EF">
        <w:t xml:space="preserve"> – poświęcony </w:t>
      </w:r>
      <w:r>
        <w:t>zagadnieniu,</w:t>
      </w:r>
      <w:r w:rsidRPr="00F432EF">
        <w:t xml:space="preserve"> czy obrazy i technologie mogą pomóc człowiekowi odbudować relację z</w:t>
      </w:r>
      <w:r>
        <w:t xml:space="preserve"> naturą</w:t>
      </w:r>
      <w:r w:rsidRPr="00F432EF">
        <w:t>.</w:t>
      </w:r>
    </w:p>
    <w:p w14:paraId="7371BE8B" w14:textId="2856729E" w:rsidR="00266ABE" w:rsidRDefault="005F5632" w:rsidP="00D74950">
      <w:pPr>
        <w:pStyle w:val="Nagwek1"/>
        <w:rPr>
          <w:noProof/>
        </w:rPr>
      </w:pPr>
      <w:r>
        <w:rPr>
          <w:rFonts w:eastAsiaTheme="minorEastAsia"/>
          <w:noProof/>
        </w:rPr>
        <w:t>Film</w:t>
      </w:r>
      <w:r w:rsidR="00435CBE">
        <w:rPr>
          <w:rFonts w:eastAsiaTheme="minorEastAsia"/>
          <w:noProof/>
        </w:rPr>
        <w:t xml:space="preserve"> </w:t>
      </w:r>
      <w:r w:rsidR="00AB1E25">
        <w:rPr>
          <w:rFonts w:eastAsiaTheme="minorEastAsia"/>
          <w:noProof/>
        </w:rPr>
        <w:t xml:space="preserve">o kinie w Centrum Sztuki Współczesnej Zamek Ujazdowski </w:t>
      </w:r>
    </w:p>
    <w:p w14:paraId="7758D173" w14:textId="39D5148D" w:rsidR="00435CBE" w:rsidRDefault="008B46BC" w:rsidP="00435CBE">
      <w:pPr>
        <w:pStyle w:val="Bezodstpw"/>
        <w:rPr>
          <w:noProof/>
        </w:rPr>
      </w:pPr>
      <w:hyperlink r:id="rId8" w:history="1">
        <w:r w:rsidRPr="009034D1">
          <w:rPr>
            <w:rStyle w:val="Hipercze"/>
            <w:noProof/>
          </w:rPr>
          <w:t>https://www.youtube.com/watch?v=0T2fGJ-mcdE</w:t>
        </w:r>
      </w:hyperlink>
      <w:r>
        <w:rPr>
          <w:noProof/>
        </w:rPr>
        <w:t xml:space="preserve"> </w:t>
      </w:r>
    </w:p>
    <w:p w14:paraId="244537A1" w14:textId="0DAC308F" w:rsidR="009872EE" w:rsidRDefault="009872EE" w:rsidP="00266ABE">
      <w:pPr>
        <w:pStyle w:val="Bezodstpw"/>
        <w:rPr>
          <w:color w:val="000000" w:themeColor="text1"/>
        </w:rPr>
      </w:pPr>
    </w:p>
    <w:p w14:paraId="21CF94F3" w14:textId="6A597152" w:rsidR="00435CBE" w:rsidRDefault="008B46BC" w:rsidP="009D7166">
      <w:pPr>
        <w:pStyle w:val="Nagwek1"/>
      </w:pPr>
      <w:r>
        <w:lastRenderedPageBreak/>
        <w:t>Więcej informacji</w:t>
      </w:r>
    </w:p>
    <w:p w14:paraId="3F8B467D" w14:textId="500FCAEC" w:rsidR="0060179F" w:rsidRDefault="008B46BC" w:rsidP="00266ABE">
      <w:pPr>
        <w:pStyle w:val="Bezodstpw"/>
        <w:rPr>
          <w:color w:val="000000" w:themeColor="text1"/>
        </w:rPr>
      </w:pPr>
      <w:hyperlink r:id="rId9" w:history="1">
        <w:r w:rsidRPr="009034D1">
          <w:rPr>
            <w:rStyle w:val="Hipercze"/>
          </w:rPr>
          <w:t>https://u-jazdowski.pl/kino/repertuar/jubileusz-kina</w:t>
        </w:r>
      </w:hyperlink>
      <w:r w:rsidR="00200891">
        <w:rPr>
          <w:color w:val="000000" w:themeColor="text1"/>
        </w:rPr>
        <w:t xml:space="preserve"> </w:t>
      </w:r>
    </w:p>
    <w:p w14:paraId="6061901A" w14:textId="35C99A04" w:rsidR="0060179F" w:rsidRDefault="008B46BC" w:rsidP="009D7166">
      <w:pPr>
        <w:pStyle w:val="Nagwek1"/>
      </w:pPr>
      <w:r>
        <w:t>Materiały prasowe</w:t>
      </w:r>
    </w:p>
    <w:p w14:paraId="0E950BDA" w14:textId="6D8A3DF9" w:rsidR="009872EE" w:rsidRDefault="008B46BC" w:rsidP="00266ABE">
      <w:pPr>
        <w:pStyle w:val="Bezodstpw"/>
        <w:rPr>
          <w:color w:val="000000" w:themeColor="text1"/>
        </w:rPr>
      </w:pPr>
      <w:hyperlink r:id="rId10" w:history="1">
        <w:r w:rsidRPr="009034D1">
          <w:rPr>
            <w:rStyle w:val="Hipercze"/>
          </w:rPr>
          <w:t>https://u-jazdowski.pl/press-room/komunikaty-prasowe/kino/jubileusz-kina</w:t>
        </w:r>
      </w:hyperlink>
      <w:r w:rsidR="00D118B0">
        <w:rPr>
          <w:color w:val="000000" w:themeColor="text1"/>
        </w:rPr>
        <w:t xml:space="preserve"> </w:t>
      </w:r>
    </w:p>
    <w:p w14:paraId="75F9BC95" w14:textId="338CE65C" w:rsidR="00266ABE" w:rsidRPr="00C53974" w:rsidRDefault="00266ABE" w:rsidP="009D7166">
      <w:pPr>
        <w:pStyle w:val="Nagwek1"/>
        <w:rPr>
          <w:bCs/>
        </w:rPr>
      </w:pPr>
      <w:r w:rsidRPr="00C53974">
        <w:t>Partner</w:t>
      </w:r>
      <w:r w:rsidR="008B46BC">
        <w:t>zy</w:t>
      </w:r>
    </w:p>
    <w:p w14:paraId="08C4A50E" w14:textId="7A924B60" w:rsidR="00266ABE" w:rsidRDefault="00266ABE" w:rsidP="00266ABE">
      <w:pPr>
        <w:pStyle w:val="detale"/>
      </w:pPr>
      <w:r>
        <w:t>FINA</w:t>
      </w:r>
      <w:r w:rsidRPr="005E0CF1">
        <w:t>,</w:t>
      </w:r>
      <w:r w:rsidR="00427DF2">
        <w:t xml:space="preserve"> </w:t>
      </w:r>
      <w:r w:rsidRPr="005E0CF1">
        <w:t xml:space="preserve">Art Cinema CICAE, Europa </w:t>
      </w:r>
      <w:proofErr w:type="spellStart"/>
      <w:r w:rsidRPr="005E0CF1">
        <w:t>Cinemas</w:t>
      </w:r>
      <w:proofErr w:type="spellEnd"/>
      <w:r>
        <w:t xml:space="preserve">, Stowarzyszenie Kin Studyjnych, </w:t>
      </w:r>
      <w:proofErr w:type="spellStart"/>
      <w:r w:rsidR="00F96301">
        <w:t>EKRANy</w:t>
      </w:r>
      <w:proofErr w:type="spellEnd"/>
      <w:r w:rsidR="00F96301">
        <w:t xml:space="preserve">, </w:t>
      </w:r>
      <w:proofErr w:type="spellStart"/>
      <w:r w:rsidR="00F96301">
        <w:t>Filmweb</w:t>
      </w:r>
      <w:proofErr w:type="spellEnd"/>
      <w:r w:rsidR="00F96301">
        <w:t xml:space="preserve">, </w:t>
      </w:r>
      <w:r w:rsidR="00BF0EB0">
        <w:t xml:space="preserve">Dwójka, </w:t>
      </w:r>
      <w:proofErr w:type="spellStart"/>
      <w:r w:rsidR="00BF0EB0">
        <w:t>Aktivist</w:t>
      </w:r>
      <w:proofErr w:type="spellEnd"/>
      <w:r w:rsidR="00BF0EB0">
        <w:t xml:space="preserve">, </w:t>
      </w:r>
      <w:r w:rsidR="00B50E4B">
        <w:t>TVP Kultura</w:t>
      </w:r>
    </w:p>
    <w:p w14:paraId="5B80C45B" w14:textId="22AE05FA" w:rsidR="00266ABE" w:rsidRDefault="00266ABE" w:rsidP="001D125B">
      <w:pPr>
        <w:spacing w:after="0"/>
        <w:ind w:left="0" w:right="-340"/>
        <w:rPr>
          <w:rFonts w:eastAsiaTheme="minorEastAsia"/>
          <w:noProof/>
          <w:color w:val="000000" w:themeColor="text1"/>
          <w:sz w:val="22"/>
          <w:szCs w:val="22"/>
        </w:rPr>
      </w:pPr>
    </w:p>
    <w:p w14:paraId="5EA6BB5B" w14:textId="2A933DBC" w:rsidR="00543A9F" w:rsidRPr="00C53974" w:rsidRDefault="008B46BC" w:rsidP="00543A9F">
      <w:pPr>
        <w:pStyle w:val="Nagwek1"/>
        <w:rPr>
          <w:color w:val="000000" w:themeColor="text1"/>
        </w:rPr>
      </w:pPr>
      <w:r>
        <w:rPr>
          <w:color w:val="000000" w:themeColor="text1"/>
        </w:rPr>
        <w:t>Kontakt dla mediów</w:t>
      </w:r>
    </w:p>
    <w:p w14:paraId="3D6E8200" w14:textId="77777777" w:rsidR="00543A9F" w:rsidRPr="00C53974" w:rsidRDefault="00543A9F" w:rsidP="00543A9F">
      <w:pPr>
        <w:pStyle w:val="Bezodstpw"/>
        <w:rPr>
          <w:color w:val="000000" w:themeColor="text1"/>
        </w:rPr>
      </w:pPr>
      <w:r>
        <w:rPr>
          <w:color w:val="000000" w:themeColor="text1"/>
        </w:rPr>
        <w:t>Natalia Karas</w:t>
      </w:r>
      <w:r w:rsidRPr="00C53974">
        <w:rPr>
          <w:color w:val="000000" w:themeColor="text1"/>
        </w:rPr>
        <w:t xml:space="preserve"> </w:t>
      </w:r>
      <w:r>
        <w:rPr>
          <w:color w:val="000000" w:themeColor="text1"/>
        </w:rPr>
        <w:br/>
        <w:t>Centrum Sztuki Współczesnej</w:t>
      </w:r>
      <w:r>
        <w:rPr>
          <w:color w:val="000000" w:themeColor="text1"/>
        </w:rPr>
        <w:br/>
        <w:t>Zamek Ujazdowski</w:t>
      </w:r>
    </w:p>
    <w:p w14:paraId="537E2213" w14:textId="77777777" w:rsidR="00543A9F" w:rsidRDefault="00543A9F" w:rsidP="00543A9F">
      <w:pPr>
        <w:spacing w:after="0"/>
        <w:ind w:right="-340"/>
      </w:pPr>
      <w:r w:rsidRPr="00AB6021">
        <w:t>+48 22 628 12 71</w:t>
      </w:r>
      <w:r>
        <w:t xml:space="preserve"> wew</w:t>
      </w:r>
      <w:r>
        <w:rPr>
          <w:i/>
          <w:iCs w:val="0"/>
        </w:rPr>
        <w:t>.</w:t>
      </w:r>
      <w:r>
        <w:t xml:space="preserve"> 124</w:t>
      </w:r>
    </w:p>
    <w:p w14:paraId="28EE1835" w14:textId="77777777" w:rsidR="00543A9F" w:rsidRPr="00AE1EE9" w:rsidRDefault="00543A9F" w:rsidP="00543A9F">
      <w:pPr>
        <w:spacing w:after="0"/>
        <w:ind w:right="-340"/>
        <w:rPr>
          <w:rFonts w:eastAsiaTheme="minorEastAsia"/>
          <w:noProof/>
          <w:color w:val="000000" w:themeColor="text1"/>
          <w:sz w:val="22"/>
          <w:szCs w:val="22"/>
        </w:rPr>
      </w:pPr>
      <w:r>
        <w:t>+48 </w:t>
      </w:r>
      <w:r>
        <w:rPr>
          <w:rFonts w:eastAsiaTheme="minorEastAsia"/>
          <w:noProof/>
          <w:color w:val="000000"/>
        </w:rPr>
        <w:t>510 160 776</w:t>
      </w:r>
      <w:r w:rsidRPr="00C53974">
        <w:rPr>
          <w:rFonts w:eastAsiaTheme="minorEastAsia"/>
          <w:noProof/>
          <w:color w:val="000000" w:themeColor="text1"/>
        </w:rPr>
        <w:br/>
      </w:r>
      <w:r>
        <w:rPr>
          <w:rFonts w:eastAsiaTheme="minorEastAsia"/>
          <w:noProof/>
          <w:color w:val="000000" w:themeColor="text1"/>
          <w:u w:val="single"/>
        </w:rPr>
        <w:t>n.karas</w:t>
      </w:r>
      <w:r w:rsidRPr="00C53974">
        <w:rPr>
          <w:rFonts w:eastAsiaTheme="minorEastAsia"/>
          <w:noProof/>
          <w:color w:val="000000" w:themeColor="text1"/>
          <w:u w:val="single"/>
        </w:rPr>
        <w:t>@u-jazdowski.pl</w:t>
      </w:r>
    </w:p>
    <w:p w14:paraId="09280078" w14:textId="77777777" w:rsidR="00543A9F" w:rsidRPr="00AE1EE9" w:rsidRDefault="00543A9F" w:rsidP="001D125B">
      <w:pPr>
        <w:spacing w:after="0"/>
        <w:ind w:left="0" w:right="-340"/>
        <w:rPr>
          <w:rFonts w:eastAsiaTheme="minorEastAsia"/>
          <w:noProof/>
          <w:color w:val="000000" w:themeColor="text1"/>
          <w:sz w:val="22"/>
          <w:szCs w:val="22"/>
        </w:rPr>
      </w:pPr>
    </w:p>
    <w:sectPr w:rsidR="00543A9F" w:rsidRPr="00AE1EE9" w:rsidSect="00D97339">
      <w:headerReference w:type="default" r:id="rId11"/>
      <w:footerReference w:type="default" r:id="rId12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EB13" w14:textId="77777777" w:rsidR="0067104E" w:rsidRDefault="0067104E" w:rsidP="00295A47">
      <w:r>
        <w:separator/>
      </w:r>
    </w:p>
  </w:endnote>
  <w:endnote w:type="continuationSeparator" w:id="0">
    <w:p w14:paraId="67C2A860" w14:textId="77777777" w:rsidR="0067104E" w:rsidRDefault="0067104E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7147" w14:textId="77777777" w:rsidR="001050AD" w:rsidRDefault="001050AD" w:rsidP="0036123A">
    <w:pPr>
      <w:pStyle w:val="Stopka"/>
      <w:ind w:left="-697"/>
    </w:pPr>
    <w:r>
      <w:rPr>
        <w:noProof/>
      </w:rPr>
      <w:drawing>
        <wp:inline distT="0" distB="0" distL="0" distR="0" wp14:anchorId="29912C0B" wp14:editId="41537923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697C" w14:textId="77777777" w:rsidR="0067104E" w:rsidRDefault="0067104E" w:rsidP="00295A47">
      <w:r>
        <w:separator/>
      </w:r>
    </w:p>
  </w:footnote>
  <w:footnote w:type="continuationSeparator" w:id="0">
    <w:p w14:paraId="786B063E" w14:textId="77777777" w:rsidR="0067104E" w:rsidRDefault="0067104E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BB0B" w14:textId="77777777" w:rsidR="001050AD" w:rsidRDefault="001050AD" w:rsidP="0036123A">
    <w:pPr>
      <w:pStyle w:val="Nagwek"/>
      <w:ind w:left="-697"/>
    </w:pPr>
    <w:r>
      <w:rPr>
        <w:noProof/>
      </w:rPr>
      <w:drawing>
        <wp:inline distT="0" distB="0" distL="0" distR="0" wp14:anchorId="6487A148" wp14:editId="424343E9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C41BB" w14:textId="77777777" w:rsidR="001050AD" w:rsidRDefault="001050AD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14"/>
    <w:multiLevelType w:val="multilevel"/>
    <w:tmpl w:val="9F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2E41"/>
    <w:multiLevelType w:val="multilevel"/>
    <w:tmpl w:val="40E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E5900"/>
    <w:multiLevelType w:val="multilevel"/>
    <w:tmpl w:val="AB2A123E"/>
    <w:numStyleLink w:val="Styl1"/>
  </w:abstractNum>
  <w:abstractNum w:abstractNumId="4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284A4E96"/>
    <w:multiLevelType w:val="multilevel"/>
    <w:tmpl w:val="447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CBB3962"/>
    <w:multiLevelType w:val="multilevel"/>
    <w:tmpl w:val="2502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02E1E"/>
    <w:multiLevelType w:val="multilevel"/>
    <w:tmpl w:val="CFD8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F47BC"/>
    <w:multiLevelType w:val="multilevel"/>
    <w:tmpl w:val="95C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E77C6"/>
    <w:multiLevelType w:val="hybridMultilevel"/>
    <w:tmpl w:val="7EB2D890"/>
    <w:numStyleLink w:val="Bullets"/>
  </w:abstractNum>
  <w:abstractNum w:abstractNumId="13" w15:restartNumberingAfterBreak="0">
    <w:nsid w:val="418014F5"/>
    <w:multiLevelType w:val="multilevel"/>
    <w:tmpl w:val="698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5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 w15:restartNumberingAfterBreak="0">
    <w:nsid w:val="54CA1F63"/>
    <w:multiLevelType w:val="multilevel"/>
    <w:tmpl w:val="AB2A123E"/>
    <w:numStyleLink w:val="Styl1"/>
  </w:abstractNum>
  <w:abstractNum w:abstractNumId="17" w15:restartNumberingAfterBreak="0">
    <w:nsid w:val="5A2C0022"/>
    <w:multiLevelType w:val="multilevel"/>
    <w:tmpl w:val="694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7"/>
  </w:num>
  <w:num w:numId="5">
    <w:abstractNumId w:val="20"/>
  </w:num>
  <w:num w:numId="6">
    <w:abstractNumId w:val="22"/>
  </w:num>
  <w:num w:numId="7">
    <w:abstractNumId w:val="22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16"/>
  </w:num>
  <w:num w:numId="15">
    <w:abstractNumId w:val="21"/>
  </w:num>
  <w:num w:numId="16">
    <w:abstractNumId w:val="12"/>
  </w:num>
  <w:num w:numId="17">
    <w:abstractNumId w:val="13"/>
  </w:num>
  <w:num w:numId="18">
    <w:abstractNumId w:val="5"/>
  </w:num>
  <w:num w:numId="19">
    <w:abstractNumId w:val="11"/>
  </w:num>
  <w:num w:numId="20">
    <w:abstractNumId w:val="10"/>
  </w:num>
  <w:num w:numId="21">
    <w:abstractNumId w:val="1"/>
  </w:num>
  <w:num w:numId="22">
    <w:abstractNumId w:val="17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00A2A"/>
    <w:rsid w:val="00007D53"/>
    <w:rsid w:val="00012CF1"/>
    <w:rsid w:val="000222D7"/>
    <w:rsid w:val="000250D5"/>
    <w:rsid w:val="0002558D"/>
    <w:rsid w:val="00026715"/>
    <w:rsid w:val="00027197"/>
    <w:rsid w:val="00032142"/>
    <w:rsid w:val="0003573E"/>
    <w:rsid w:val="00036D72"/>
    <w:rsid w:val="00040669"/>
    <w:rsid w:val="00042C75"/>
    <w:rsid w:val="00056416"/>
    <w:rsid w:val="00061C8F"/>
    <w:rsid w:val="000656E2"/>
    <w:rsid w:val="0006674A"/>
    <w:rsid w:val="00072E79"/>
    <w:rsid w:val="00073DB2"/>
    <w:rsid w:val="00075C0E"/>
    <w:rsid w:val="00080870"/>
    <w:rsid w:val="000912D2"/>
    <w:rsid w:val="000943DF"/>
    <w:rsid w:val="00097DFF"/>
    <w:rsid w:val="000A0D19"/>
    <w:rsid w:val="000A18F0"/>
    <w:rsid w:val="000A4748"/>
    <w:rsid w:val="000A4FB2"/>
    <w:rsid w:val="000A58DA"/>
    <w:rsid w:val="000A7398"/>
    <w:rsid w:val="000B7200"/>
    <w:rsid w:val="000B7646"/>
    <w:rsid w:val="000C1B09"/>
    <w:rsid w:val="000C27C0"/>
    <w:rsid w:val="000C48D7"/>
    <w:rsid w:val="000D2461"/>
    <w:rsid w:val="000D2673"/>
    <w:rsid w:val="000D5286"/>
    <w:rsid w:val="000D7EEC"/>
    <w:rsid w:val="000E0375"/>
    <w:rsid w:val="000E29BF"/>
    <w:rsid w:val="000F0F38"/>
    <w:rsid w:val="001004CF"/>
    <w:rsid w:val="001041E8"/>
    <w:rsid w:val="0010436E"/>
    <w:rsid w:val="00104E9F"/>
    <w:rsid w:val="001050AD"/>
    <w:rsid w:val="001072F7"/>
    <w:rsid w:val="00110170"/>
    <w:rsid w:val="001127AC"/>
    <w:rsid w:val="0011386E"/>
    <w:rsid w:val="001314BF"/>
    <w:rsid w:val="00133F54"/>
    <w:rsid w:val="0013405E"/>
    <w:rsid w:val="001363E4"/>
    <w:rsid w:val="00140436"/>
    <w:rsid w:val="001408DF"/>
    <w:rsid w:val="0014584F"/>
    <w:rsid w:val="00147C7D"/>
    <w:rsid w:val="001535EE"/>
    <w:rsid w:val="00154657"/>
    <w:rsid w:val="00160A74"/>
    <w:rsid w:val="00165226"/>
    <w:rsid w:val="00172963"/>
    <w:rsid w:val="001747C1"/>
    <w:rsid w:val="00176FE6"/>
    <w:rsid w:val="0018168C"/>
    <w:rsid w:val="00183FF5"/>
    <w:rsid w:val="00191800"/>
    <w:rsid w:val="00192FAC"/>
    <w:rsid w:val="001940B9"/>
    <w:rsid w:val="001A2031"/>
    <w:rsid w:val="001A293C"/>
    <w:rsid w:val="001A2C12"/>
    <w:rsid w:val="001A5C71"/>
    <w:rsid w:val="001A5C87"/>
    <w:rsid w:val="001A620D"/>
    <w:rsid w:val="001A7FBE"/>
    <w:rsid w:val="001B2C0A"/>
    <w:rsid w:val="001B5CA5"/>
    <w:rsid w:val="001C3F62"/>
    <w:rsid w:val="001C5F5F"/>
    <w:rsid w:val="001D085F"/>
    <w:rsid w:val="001D125B"/>
    <w:rsid w:val="001D20F1"/>
    <w:rsid w:val="001D5ED2"/>
    <w:rsid w:val="001D7F01"/>
    <w:rsid w:val="001E0677"/>
    <w:rsid w:val="001E65A2"/>
    <w:rsid w:val="001E7C73"/>
    <w:rsid w:val="001F095C"/>
    <w:rsid w:val="001F4A2A"/>
    <w:rsid w:val="001F4BBF"/>
    <w:rsid w:val="00200891"/>
    <w:rsid w:val="002008BE"/>
    <w:rsid w:val="00200BB5"/>
    <w:rsid w:val="002013C0"/>
    <w:rsid w:val="0020286E"/>
    <w:rsid w:val="002041AE"/>
    <w:rsid w:val="0021489D"/>
    <w:rsid w:val="002173FC"/>
    <w:rsid w:val="00221D71"/>
    <w:rsid w:val="00226853"/>
    <w:rsid w:val="00230D9F"/>
    <w:rsid w:val="00232608"/>
    <w:rsid w:val="002354D3"/>
    <w:rsid w:val="00235EFF"/>
    <w:rsid w:val="00243E6C"/>
    <w:rsid w:val="00247DA4"/>
    <w:rsid w:val="00262E2E"/>
    <w:rsid w:val="00263D22"/>
    <w:rsid w:val="00266ABE"/>
    <w:rsid w:val="002676D4"/>
    <w:rsid w:val="002704E0"/>
    <w:rsid w:val="0027179B"/>
    <w:rsid w:val="00275E1A"/>
    <w:rsid w:val="00295A47"/>
    <w:rsid w:val="002A2A59"/>
    <w:rsid w:val="002A53A9"/>
    <w:rsid w:val="002A7AC4"/>
    <w:rsid w:val="002B3309"/>
    <w:rsid w:val="002B60A2"/>
    <w:rsid w:val="002B6331"/>
    <w:rsid w:val="002B7CFC"/>
    <w:rsid w:val="002D54CD"/>
    <w:rsid w:val="002D5F92"/>
    <w:rsid w:val="002D687B"/>
    <w:rsid w:val="002E3535"/>
    <w:rsid w:val="002E3ECF"/>
    <w:rsid w:val="002E42B7"/>
    <w:rsid w:val="002E6C73"/>
    <w:rsid w:val="002E7793"/>
    <w:rsid w:val="002F1CE0"/>
    <w:rsid w:val="003029EC"/>
    <w:rsid w:val="003103C3"/>
    <w:rsid w:val="00316E7A"/>
    <w:rsid w:val="003171C9"/>
    <w:rsid w:val="00324CB7"/>
    <w:rsid w:val="00353586"/>
    <w:rsid w:val="003550BC"/>
    <w:rsid w:val="0035544B"/>
    <w:rsid w:val="0036123A"/>
    <w:rsid w:val="0036183C"/>
    <w:rsid w:val="00361BB1"/>
    <w:rsid w:val="00363E40"/>
    <w:rsid w:val="00374417"/>
    <w:rsid w:val="00381BE2"/>
    <w:rsid w:val="00385100"/>
    <w:rsid w:val="003A075D"/>
    <w:rsid w:val="003A259D"/>
    <w:rsid w:val="003A2B95"/>
    <w:rsid w:val="003A7D5C"/>
    <w:rsid w:val="003B135D"/>
    <w:rsid w:val="003B3936"/>
    <w:rsid w:val="003B4B4E"/>
    <w:rsid w:val="003C1542"/>
    <w:rsid w:val="003C32FC"/>
    <w:rsid w:val="003D1021"/>
    <w:rsid w:val="003D154A"/>
    <w:rsid w:val="003D3734"/>
    <w:rsid w:val="003E69A9"/>
    <w:rsid w:val="003E6F75"/>
    <w:rsid w:val="003E7F69"/>
    <w:rsid w:val="003F0E7A"/>
    <w:rsid w:val="003F1CDB"/>
    <w:rsid w:val="00402A15"/>
    <w:rsid w:val="004039D3"/>
    <w:rsid w:val="0040584F"/>
    <w:rsid w:val="00407A96"/>
    <w:rsid w:val="00413821"/>
    <w:rsid w:val="00427DF2"/>
    <w:rsid w:val="00435CBE"/>
    <w:rsid w:val="00435DF8"/>
    <w:rsid w:val="00446E67"/>
    <w:rsid w:val="00452A71"/>
    <w:rsid w:val="0045359C"/>
    <w:rsid w:val="00461967"/>
    <w:rsid w:val="004731DD"/>
    <w:rsid w:val="004745CE"/>
    <w:rsid w:val="004760A2"/>
    <w:rsid w:val="00481898"/>
    <w:rsid w:val="004857AA"/>
    <w:rsid w:val="00487928"/>
    <w:rsid w:val="0049118F"/>
    <w:rsid w:val="00491233"/>
    <w:rsid w:val="00496ADF"/>
    <w:rsid w:val="004A7B0D"/>
    <w:rsid w:val="004C0776"/>
    <w:rsid w:val="004C3428"/>
    <w:rsid w:val="004C3F94"/>
    <w:rsid w:val="004C52B6"/>
    <w:rsid w:val="004D1F79"/>
    <w:rsid w:val="004D4F86"/>
    <w:rsid w:val="004D7739"/>
    <w:rsid w:val="00507E10"/>
    <w:rsid w:val="005122FE"/>
    <w:rsid w:val="00515EFD"/>
    <w:rsid w:val="0052148A"/>
    <w:rsid w:val="005317CC"/>
    <w:rsid w:val="00532874"/>
    <w:rsid w:val="005402D9"/>
    <w:rsid w:val="00543A9F"/>
    <w:rsid w:val="00544F21"/>
    <w:rsid w:val="00561842"/>
    <w:rsid w:val="00565199"/>
    <w:rsid w:val="0057428B"/>
    <w:rsid w:val="00574458"/>
    <w:rsid w:val="00575AC7"/>
    <w:rsid w:val="005764A5"/>
    <w:rsid w:val="005771E9"/>
    <w:rsid w:val="005A085D"/>
    <w:rsid w:val="005A4E7A"/>
    <w:rsid w:val="005B6B14"/>
    <w:rsid w:val="005C5747"/>
    <w:rsid w:val="005C75A4"/>
    <w:rsid w:val="005D02E5"/>
    <w:rsid w:val="005D4D0F"/>
    <w:rsid w:val="005D6C61"/>
    <w:rsid w:val="005D6D80"/>
    <w:rsid w:val="005D74E7"/>
    <w:rsid w:val="005E4EE2"/>
    <w:rsid w:val="005F0B7A"/>
    <w:rsid w:val="005F5632"/>
    <w:rsid w:val="005F6A25"/>
    <w:rsid w:val="005F7B99"/>
    <w:rsid w:val="00600ABB"/>
    <w:rsid w:val="00601685"/>
    <w:rsid w:val="0060179F"/>
    <w:rsid w:val="00611601"/>
    <w:rsid w:val="006201F2"/>
    <w:rsid w:val="0063228F"/>
    <w:rsid w:val="00632D78"/>
    <w:rsid w:val="00635E1C"/>
    <w:rsid w:val="0063712F"/>
    <w:rsid w:val="00645BBE"/>
    <w:rsid w:val="0064689C"/>
    <w:rsid w:val="00655F21"/>
    <w:rsid w:val="006671A5"/>
    <w:rsid w:val="0067104E"/>
    <w:rsid w:val="006725F6"/>
    <w:rsid w:val="006835B5"/>
    <w:rsid w:val="00695E39"/>
    <w:rsid w:val="006B71CE"/>
    <w:rsid w:val="006C0017"/>
    <w:rsid w:val="006C0681"/>
    <w:rsid w:val="006C5485"/>
    <w:rsid w:val="006C5FD6"/>
    <w:rsid w:val="006D3C69"/>
    <w:rsid w:val="006E2112"/>
    <w:rsid w:val="006F52E4"/>
    <w:rsid w:val="006F7E50"/>
    <w:rsid w:val="0070598B"/>
    <w:rsid w:val="007109FE"/>
    <w:rsid w:val="00721DD1"/>
    <w:rsid w:val="00725454"/>
    <w:rsid w:val="00725DEF"/>
    <w:rsid w:val="00737A42"/>
    <w:rsid w:val="00740DEA"/>
    <w:rsid w:val="007411AB"/>
    <w:rsid w:val="007518E7"/>
    <w:rsid w:val="00752F6C"/>
    <w:rsid w:val="00755D83"/>
    <w:rsid w:val="00757852"/>
    <w:rsid w:val="00763C90"/>
    <w:rsid w:val="007649A7"/>
    <w:rsid w:val="00766CB3"/>
    <w:rsid w:val="00775C61"/>
    <w:rsid w:val="00777914"/>
    <w:rsid w:val="0078638D"/>
    <w:rsid w:val="007A1E90"/>
    <w:rsid w:val="007A35F5"/>
    <w:rsid w:val="007B0849"/>
    <w:rsid w:val="007B433C"/>
    <w:rsid w:val="007B5F59"/>
    <w:rsid w:val="007D1898"/>
    <w:rsid w:val="007D2835"/>
    <w:rsid w:val="007D48AE"/>
    <w:rsid w:val="007D4A03"/>
    <w:rsid w:val="007E07D2"/>
    <w:rsid w:val="007F63FB"/>
    <w:rsid w:val="0081748F"/>
    <w:rsid w:val="00820CF3"/>
    <w:rsid w:val="00821412"/>
    <w:rsid w:val="00822EB4"/>
    <w:rsid w:val="008238D2"/>
    <w:rsid w:val="00824219"/>
    <w:rsid w:val="0082447F"/>
    <w:rsid w:val="008244A3"/>
    <w:rsid w:val="00825789"/>
    <w:rsid w:val="008328F7"/>
    <w:rsid w:val="0083302D"/>
    <w:rsid w:val="00840889"/>
    <w:rsid w:val="00842EFE"/>
    <w:rsid w:val="0085205A"/>
    <w:rsid w:val="00852DF3"/>
    <w:rsid w:val="008555AB"/>
    <w:rsid w:val="0085648A"/>
    <w:rsid w:val="00856CF6"/>
    <w:rsid w:val="0086146F"/>
    <w:rsid w:val="00861CCD"/>
    <w:rsid w:val="00874DA0"/>
    <w:rsid w:val="00875DF7"/>
    <w:rsid w:val="00880EBA"/>
    <w:rsid w:val="008948E7"/>
    <w:rsid w:val="00897389"/>
    <w:rsid w:val="008A489C"/>
    <w:rsid w:val="008B3852"/>
    <w:rsid w:val="008B46BC"/>
    <w:rsid w:val="008B61BC"/>
    <w:rsid w:val="008C4022"/>
    <w:rsid w:val="008C4D6B"/>
    <w:rsid w:val="008D0A59"/>
    <w:rsid w:val="008D1115"/>
    <w:rsid w:val="008D4659"/>
    <w:rsid w:val="008F28F4"/>
    <w:rsid w:val="00902E81"/>
    <w:rsid w:val="009076B6"/>
    <w:rsid w:val="00912BFB"/>
    <w:rsid w:val="009176B1"/>
    <w:rsid w:val="00922F13"/>
    <w:rsid w:val="00933590"/>
    <w:rsid w:val="009345E2"/>
    <w:rsid w:val="00940A9D"/>
    <w:rsid w:val="009532A7"/>
    <w:rsid w:val="00954589"/>
    <w:rsid w:val="00956053"/>
    <w:rsid w:val="009576BB"/>
    <w:rsid w:val="0096101F"/>
    <w:rsid w:val="009715CF"/>
    <w:rsid w:val="00976ACD"/>
    <w:rsid w:val="00983AF0"/>
    <w:rsid w:val="009872EE"/>
    <w:rsid w:val="00990933"/>
    <w:rsid w:val="009968E5"/>
    <w:rsid w:val="00996D2E"/>
    <w:rsid w:val="009973E1"/>
    <w:rsid w:val="009A14D8"/>
    <w:rsid w:val="009A197C"/>
    <w:rsid w:val="009A5B9E"/>
    <w:rsid w:val="009A633B"/>
    <w:rsid w:val="009A634B"/>
    <w:rsid w:val="009B1B3A"/>
    <w:rsid w:val="009B42DA"/>
    <w:rsid w:val="009C107E"/>
    <w:rsid w:val="009C4DF9"/>
    <w:rsid w:val="009C7509"/>
    <w:rsid w:val="009D7166"/>
    <w:rsid w:val="009D72B2"/>
    <w:rsid w:val="009D7555"/>
    <w:rsid w:val="009E607C"/>
    <w:rsid w:val="009F0A84"/>
    <w:rsid w:val="009F3009"/>
    <w:rsid w:val="009F4074"/>
    <w:rsid w:val="009F4839"/>
    <w:rsid w:val="00A0201D"/>
    <w:rsid w:val="00A21DF6"/>
    <w:rsid w:val="00A21EFE"/>
    <w:rsid w:val="00A24F85"/>
    <w:rsid w:val="00A30BD9"/>
    <w:rsid w:val="00A330C2"/>
    <w:rsid w:val="00A416ED"/>
    <w:rsid w:val="00A47A52"/>
    <w:rsid w:val="00A54F80"/>
    <w:rsid w:val="00A57A00"/>
    <w:rsid w:val="00A57DF7"/>
    <w:rsid w:val="00A60944"/>
    <w:rsid w:val="00A616B8"/>
    <w:rsid w:val="00A628E0"/>
    <w:rsid w:val="00A82E2C"/>
    <w:rsid w:val="00A83DF2"/>
    <w:rsid w:val="00A876F3"/>
    <w:rsid w:val="00A87773"/>
    <w:rsid w:val="00A91763"/>
    <w:rsid w:val="00A91B58"/>
    <w:rsid w:val="00A96FBF"/>
    <w:rsid w:val="00A97311"/>
    <w:rsid w:val="00AA1D49"/>
    <w:rsid w:val="00AA5682"/>
    <w:rsid w:val="00AA709B"/>
    <w:rsid w:val="00AB1E25"/>
    <w:rsid w:val="00AB6021"/>
    <w:rsid w:val="00AC1DDD"/>
    <w:rsid w:val="00AC6D74"/>
    <w:rsid w:val="00AD0CC6"/>
    <w:rsid w:val="00AD2D4B"/>
    <w:rsid w:val="00AD5186"/>
    <w:rsid w:val="00AD52F3"/>
    <w:rsid w:val="00AD56FB"/>
    <w:rsid w:val="00AE1EE9"/>
    <w:rsid w:val="00AE385E"/>
    <w:rsid w:val="00AE38F2"/>
    <w:rsid w:val="00AF068A"/>
    <w:rsid w:val="00AF1BF1"/>
    <w:rsid w:val="00AF74C3"/>
    <w:rsid w:val="00B04BD1"/>
    <w:rsid w:val="00B121F2"/>
    <w:rsid w:val="00B15278"/>
    <w:rsid w:val="00B23DE7"/>
    <w:rsid w:val="00B3594D"/>
    <w:rsid w:val="00B4451E"/>
    <w:rsid w:val="00B44F10"/>
    <w:rsid w:val="00B4561E"/>
    <w:rsid w:val="00B50E4B"/>
    <w:rsid w:val="00B52249"/>
    <w:rsid w:val="00B626FF"/>
    <w:rsid w:val="00B6289E"/>
    <w:rsid w:val="00B6303D"/>
    <w:rsid w:val="00B71A24"/>
    <w:rsid w:val="00B8018D"/>
    <w:rsid w:val="00B84831"/>
    <w:rsid w:val="00B952C0"/>
    <w:rsid w:val="00B971A6"/>
    <w:rsid w:val="00BB37AB"/>
    <w:rsid w:val="00BB619B"/>
    <w:rsid w:val="00BB6679"/>
    <w:rsid w:val="00BB762B"/>
    <w:rsid w:val="00BC08FA"/>
    <w:rsid w:val="00BC10A9"/>
    <w:rsid w:val="00BC37C7"/>
    <w:rsid w:val="00BC79BB"/>
    <w:rsid w:val="00BD5275"/>
    <w:rsid w:val="00BE221D"/>
    <w:rsid w:val="00BE2583"/>
    <w:rsid w:val="00BF0EB0"/>
    <w:rsid w:val="00BF3202"/>
    <w:rsid w:val="00BF3CE4"/>
    <w:rsid w:val="00BF4BB7"/>
    <w:rsid w:val="00C001BD"/>
    <w:rsid w:val="00C0186C"/>
    <w:rsid w:val="00C01ED6"/>
    <w:rsid w:val="00C1031A"/>
    <w:rsid w:val="00C1100A"/>
    <w:rsid w:val="00C16AE9"/>
    <w:rsid w:val="00C22889"/>
    <w:rsid w:val="00C2427E"/>
    <w:rsid w:val="00C25B36"/>
    <w:rsid w:val="00C31272"/>
    <w:rsid w:val="00C42EFA"/>
    <w:rsid w:val="00C44EEC"/>
    <w:rsid w:val="00C45599"/>
    <w:rsid w:val="00C45E92"/>
    <w:rsid w:val="00C53974"/>
    <w:rsid w:val="00C61641"/>
    <w:rsid w:val="00C62EF0"/>
    <w:rsid w:val="00C63653"/>
    <w:rsid w:val="00C706DA"/>
    <w:rsid w:val="00C75320"/>
    <w:rsid w:val="00C756C6"/>
    <w:rsid w:val="00C857C5"/>
    <w:rsid w:val="00C90DC5"/>
    <w:rsid w:val="00C91EF6"/>
    <w:rsid w:val="00C95BA5"/>
    <w:rsid w:val="00CA0931"/>
    <w:rsid w:val="00CA6C58"/>
    <w:rsid w:val="00CB698B"/>
    <w:rsid w:val="00CC2CE2"/>
    <w:rsid w:val="00CD17A9"/>
    <w:rsid w:val="00D00163"/>
    <w:rsid w:val="00D00509"/>
    <w:rsid w:val="00D0476C"/>
    <w:rsid w:val="00D04945"/>
    <w:rsid w:val="00D06141"/>
    <w:rsid w:val="00D107FB"/>
    <w:rsid w:val="00D10C61"/>
    <w:rsid w:val="00D118B0"/>
    <w:rsid w:val="00D14D01"/>
    <w:rsid w:val="00D1607A"/>
    <w:rsid w:val="00D204BF"/>
    <w:rsid w:val="00D23EE2"/>
    <w:rsid w:val="00D27D63"/>
    <w:rsid w:val="00D34F23"/>
    <w:rsid w:val="00D45E96"/>
    <w:rsid w:val="00D46A80"/>
    <w:rsid w:val="00D55120"/>
    <w:rsid w:val="00D5706F"/>
    <w:rsid w:val="00D645A2"/>
    <w:rsid w:val="00D70476"/>
    <w:rsid w:val="00D70809"/>
    <w:rsid w:val="00D74950"/>
    <w:rsid w:val="00D843A7"/>
    <w:rsid w:val="00D91500"/>
    <w:rsid w:val="00D9161F"/>
    <w:rsid w:val="00D9264D"/>
    <w:rsid w:val="00D92D7D"/>
    <w:rsid w:val="00D97339"/>
    <w:rsid w:val="00DA06B7"/>
    <w:rsid w:val="00DB1935"/>
    <w:rsid w:val="00DB2B9E"/>
    <w:rsid w:val="00DD07E6"/>
    <w:rsid w:val="00DD29A2"/>
    <w:rsid w:val="00DE2B87"/>
    <w:rsid w:val="00DE4BA4"/>
    <w:rsid w:val="00DF02C7"/>
    <w:rsid w:val="00DF4E47"/>
    <w:rsid w:val="00DF55A3"/>
    <w:rsid w:val="00DF7AE3"/>
    <w:rsid w:val="00E00E19"/>
    <w:rsid w:val="00E02518"/>
    <w:rsid w:val="00E06F3E"/>
    <w:rsid w:val="00E1325B"/>
    <w:rsid w:val="00E2028C"/>
    <w:rsid w:val="00E2118D"/>
    <w:rsid w:val="00E2562F"/>
    <w:rsid w:val="00E2694C"/>
    <w:rsid w:val="00E27717"/>
    <w:rsid w:val="00E33913"/>
    <w:rsid w:val="00E37B62"/>
    <w:rsid w:val="00E41606"/>
    <w:rsid w:val="00E4244A"/>
    <w:rsid w:val="00E44530"/>
    <w:rsid w:val="00E44787"/>
    <w:rsid w:val="00E5364D"/>
    <w:rsid w:val="00E53A29"/>
    <w:rsid w:val="00E65D6A"/>
    <w:rsid w:val="00E7399E"/>
    <w:rsid w:val="00E749CB"/>
    <w:rsid w:val="00E7509A"/>
    <w:rsid w:val="00E76CC6"/>
    <w:rsid w:val="00E84740"/>
    <w:rsid w:val="00E946E4"/>
    <w:rsid w:val="00E964FF"/>
    <w:rsid w:val="00E9650C"/>
    <w:rsid w:val="00EA2769"/>
    <w:rsid w:val="00EC0E61"/>
    <w:rsid w:val="00ED157F"/>
    <w:rsid w:val="00ED1803"/>
    <w:rsid w:val="00EE4DA4"/>
    <w:rsid w:val="00EE7C0D"/>
    <w:rsid w:val="00EF1CBC"/>
    <w:rsid w:val="00EF2ED4"/>
    <w:rsid w:val="00EF5807"/>
    <w:rsid w:val="00EF787B"/>
    <w:rsid w:val="00F04C12"/>
    <w:rsid w:val="00F07AEB"/>
    <w:rsid w:val="00F12928"/>
    <w:rsid w:val="00F12CC2"/>
    <w:rsid w:val="00F12D2F"/>
    <w:rsid w:val="00F16ABD"/>
    <w:rsid w:val="00F16CAF"/>
    <w:rsid w:val="00F221EC"/>
    <w:rsid w:val="00F26A4F"/>
    <w:rsid w:val="00F26C5C"/>
    <w:rsid w:val="00F27F9E"/>
    <w:rsid w:val="00F31130"/>
    <w:rsid w:val="00F3441C"/>
    <w:rsid w:val="00F3794E"/>
    <w:rsid w:val="00F426C8"/>
    <w:rsid w:val="00F42BFF"/>
    <w:rsid w:val="00F450AD"/>
    <w:rsid w:val="00F507EB"/>
    <w:rsid w:val="00F51FCF"/>
    <w:rsid w:val="00F66A48"/>
    <w:rsid w:val="00F7294B"/>
    <w:rsid w:val="00F73A45"/>
    <w:rsid w:val="00F92C74"/>
    <w:rsid w:val="00F96301"/>
    <w:rsid w:val="00FA062C"/>
    <w:rsid w:val="00FA0FD6"/>
    <w:rsid w:val="00FA486B"/>
    <w:rsid w:val="00FA4AA5"/>
    <w:rsid w:val="00FA501B"/>
    <w:rsid w:val="00FB6D39"/>
    <w:rsid w:val="00FC5009"/>
    <w:rsid w:val="00FC7037"/>
    <w:rsid w:val="00FD188A"/>
    <w:rsid w:val="00FD1CE9"/>
    <w:rsid w:val="00FD1EB9"/>
    <w:rsid w:val="00FD4425"/>
    <w:rsid w:val="00FF25E9"/>
    <w:rsid w:val="00FF2B0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8A0099"/>
  <w15:docId w15:val="{6ED3CAA5-8240-433F-A74F-5E8466C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table" w:styleId="Tabela-Siatka">
    <w:name w:val="Table Grid"/>
    <w:basedOn w:val="Standardowy"/>
    <w:uiPriority w:val="59"/>
    <w:unhideWhenUsed/>
    <w:rsid w:val="007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A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2F6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47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001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A53A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D29A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C07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24219"/>
    <w:pPr>
      <w:widowControl w:val="0"/>
      <w:tabs>
        <w:tab w:val="clear" w:pos="8505"/>
      </w:tabs>
      <w:suppressAutoHyphens/>
      <w:spacing w:after="120" w:line="240" w:lineRule="auto"/>
      <w:ind w:left="0" w:right="0"/>
    </w:pPr>
    <w:rPr>
      <w:rFonts w:ascii="Times New Roman" w:eastAsia="SimSun" w:hAnsi="Times New Roman" w:cs="Lucida Sans"/>
      <w:bCs w:val="0"/>
      <w:iCs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2421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24219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3171C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130"/>
    <w:rPr>
      <w:rFonts w:asciiTheme="majorHAnsi" w:eastAsiaTheme="majorEastAsia" w:hAnsiTheme="majorHAnsi" w:cstheme="majorBidi"/>
      <w:bCs/>
      <w:iCs/>
      <w:color w:val="365F91" w:themeColor="accent1" w:themeShade="BF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rsid w:val="00F5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2fGJ-mc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-jazdowski.pl/press-room/komunikaty-prasowe/kino/jubileusz-k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-jazdowski.pl/kino/repertuar/jubileusz-kin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4F5B-5228-2A45-A6E2-2EB7A6F1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Natalia Karas</cp:lastModifiedBy>
  <cp:revision>22</cp:revision>
  <cp:lastPrinted>2018-01-24T10:09:00Z</cp:lastPrinted>
  <dcterms:created xsi:type="dcterms:W3CDTF">2021-05-05T15:40:00Z</dcterms:created>
  <dcterms:modified xsi:type="dcterms:W3CDTF">2021-05-12T11:06:00Z</dcterms:modified>
</cp:coreProperties>
</file>