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DA8C07" w14:textId="71C0C4CE" w:rsidR="00575AC7" w:rsidRPr="00575AC7" w:rsidRDefault="00575AC7" w:rsidP="00575AC7">
      <w:pPr>
        <w:pStyle w:val="Podtytu"/>
      </w:pPr>
      <w:r w:rsidRPr="00C53974">
        <w:t xml:space="preserve">Wystawa w ramach cyklu Project </w:t>
      </w:r>
      <w:proofErr w:type="spellStart"/>
      <w:r w:rsidRPr="00C53974">
        <w:t>Room</w:t>
      </w:r>
      <w:proofErr w:type="spellEnd"/>
      <w:r w:rsidRPr="00C53974">
        <w:t xml:space="preserve"> </w:t>
      </w:r>
      <w:r w:rsidR="00AE1EE9">
        <w:br/>
      </w:r>
      <w:r w:rsidRPr="00C53974">
        <w:t>w Centrum Sztuki Współczesnej Zamek Ujazdowski</w:t>
      </w:r>
    </w:p>
    <w:p w14:paraId="07ED1B08" w14:textId="6FC4BAEB" w:rsidR="00E33913" w:rsidRPr="001B42CA" w:rsidRDefault="0061054A" w:rsidP="00DB1935">
      <w:pPr>
        <w:pStyle w:val="Tytu"/>
        <w:rPr>
          <w:color w:val="000000" w:themeColor="text1"/>
        </w:rPr>
      </w:pPr>
      <w:r w:rsidRPr="001B42CA">
        <w:rPr>
          <w:color w:val="000000" w:themeColor="text1"/>
        </w:rPr>
        <w:t>Horacy Muszyński</w:t>
      </w:r>
    </w:p>
    <w:p w14:paraId="1D39E69D" w14:textId="70B95F3C" w:rsidR="00012CF1" w:rsidRPr="001B42CA" w:rsidRDefault="0061054A" w:rsidP="0061054A">
      <w:pPr>
        <w:pStyle w:val="Tytu"/>
        <w:rPr>
          <w:rFonts w:ascii="Times New Roman" w:hAnsi="Times New Roman" w:cs="Times New Roman"/>
          <w:sz w:val="27"/>
          <w:szCs w:val="27"/>
        </w:rPr>
      </w:pPr>
      <w:bookmarkStart w:id="0" w:name="_Hlk528750386"/>
      <w:r w:rsidRPr="001B42CA">
        <w:rPr>
          <w:rStyle w:val="Uwydatnienie"/>
        </w:rPr>
        <w:t xml:space="preserve">ASS.DEATH.DICKS (czyt. </w:t>
      </w:r>
      <w:proofErr w:type="spellStart"/>
      <w:r w:rsidRPr="001B42CA">
        <w:rPr>
          <w:rStyle w:val="Uwydatnienie"/>
        </w:rPr>
        <w:t>aesthetics</w:t>
      </w:r>
      <w:proofErr w:type="spellEnd"/>
      <w:r w:rsidRPr="001B42CA">
        <w:rPr>
          <w:rStyle w:val="Uwydatnienie"/>
        </w:rPr>
        <w:t>)</w:t>
      </w:r>
    </w:p>
    <w:bookmarkEnd w:id="0"/>
    <w:p w14:paraId="5A36DD61" w14:textId="71DBA78B" w:rsidR="00D5706F" w:rsidRPr="00C53974" w:rsidRDefault="00C95BA5" w:rsidP="00D5706F">
      <w:pPr>
        <w:pStyle w:val="Bezodstpw"/>
        <w:rPr>
          <w:color w:val="000000" w:themeColor="text1"/>
        </w:rPr>
      </w:pPr>
      <w:r>
        <w:rPr>
          <w:color w:val="000000" w:themeColor="text1"/>
        </w:rPr>
        <w:t>Otwarcie wystawy</w:t>
      </w:r>
      <w:r w:rsidR="00B20B72">
        <w:rPr>
          <w:color w:val="000000" w:themeColor="text1"/>
        </w:rPr>
        <w:t>,</w:t>
      </w:r>
      <w:r w:rsidR="0061054A">
        <w:rPr>
          <w:color w:val="000000" w:themeColor="text1"/>
        </w:rPr>
        <w:t xml:space="preserve"> pierwszy dzień zdjęciowy</w:t>
      </w:r>
    </w:p>
    <w:p w14:paraId="05D7C123" w14:textId="0472BE30" w:rsidR="00D5706F" w:rsidRDefault="00D5706F" w:rsidP="00D5706F">
      <w:pPr>
        <w:pStyle w:val="detale"/>
        <w:rPr>
          <w:color w:val="000000" w:themeColor="text1"/>
        </w:rPr>
      </w:pPr>
      <w:r w:rsidRPr="00C53974">
        <w:rPr>
          <w:color w:val="000000" w:themeColor="text1"/>
        </w:rPr>
        <w:t xml:space="preserve">czwartek, </w:t>
      </w:r>
      <w:r w:rsidR="0061054A">
        <w:rPr>
          <w:color w:val="000000" w:themeColor="text1"/>
        </w:rPr>
        <w:t>10</w:t>
      </w:r>
      <w:r w:rsidRPr="00C53974">
        <w:rPr>
          <w:color w:val="000000" w:themeColor="text1"/>
        </w:rPr>
        <w:t>/</w:t>
      </w:r>
      <w:r w:rsidR="0061054A">
        <w:rPr>
          <w:color w:val="000000" w:themeColor="text1"/>
        </w:rPr>
        <w:t>10</w:t>
      </w:r>
      <w:r w:rsidRPr="00C53974">
        <w:rPr>
          <w:color w:val="000000" w:themeColor="text1"/>
        </w:rPr>
        <w:t>/201</w:t>
      </w:r>
      <w:r w:rsidR="00575AC7">
        <w:rPr>
          <w:color w:val="000000" w:themeColor="text1"/>
        </w:rPr>
        <w:t>9</w:t>
      </w:r>
      <w:r w:rsidRPr="00C53974">
        <w:rPr>
          <w:color w:val="000000" w:themeColor="text1"/>
        </w:rPr>
        <w:t xml:space="preserve">, </w:t>
      </w:r>
      <w:r w:rsidR="00183FF5">
        <w:rPr>
          <w:color w:val="000000" w:themeColor="text1"/>
        </w:rPr>
        <w:t>19:00</w:t>
      </w:r>
      <w:r w:rsidR="000B7200">
        <w:rPr>
          <w:color w:val="000000" w:themeColor="text1"/>
        </w:rPr>
        <w:t>–22:00</w:t>
      </w:r>
      <w:r w:rsidR="00FB6D39">
        <w:rPr>
          <w:color w:val="000000" w:themeColor="text1"/>
        </w:rPr>
        <w:t xml:space="preserve">, </w:t>
      </w:r>
      <w:r w:rsidR="00902E81">
        <w:rPr>
          <w:color w:val="000000" w:themeColor="text1"/>
        </w:rPr>
        <w:t>wstęp wolny</w:t>
      </w:r>
    </w:p>
    <w:p w14:paraId="64CD2F33" w14:textId="25141AEA" w:rsidR="00C61641" w:rsidRPr="00C53974" w:rsidRDefault="0061054A" w:rsidP="00AA709B">
      <w:pPr>
        <w:pStyle w:val="Bezodstpw"/>
        <w:rPr>
          <w:color w:val="000000" w:themeColor="text1"/>
        </w:rPr>
      </w:pPr>
      <w:r>
        <w:rPr>
          <w:color w:val="000000" w:themeColor="text1"/>
        </w:rPr>
        <w:t>Premiera filmu</w:t>
      </w:r>
      <w:r w:rsidR="00B20B72">
        <w:rPr>
          <w:color w:val="000000" w:themeColor="text1"/>
        </w:rPr>
        <w:t>,</w:t>
      </w:r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finisaż</w:t>
      </w:r>
      <w:proofErr w:type="spellEnd"/>
      <w:r>
        <w:rPr>
          <w:color w:val="000000" w:themeColor="text1"/>
        </w:rPr>
        <w:t xml:space="preserve"> wystawy</w:t>
      </w:r>
    </w:p>
    <w:p w14:paraId="2E98A6DF" w14:textId="773083B8" w:rsidR="00C61641" w:rsidRPr="00C53974" w:rsidRDefault="0061054A" w:rsidP="00C61641">
      <w:pPr>
        <w:pStyle w:val="detale"/>
        <w:rPr>
          <w:color w:val="000000" w:themeColor="text1"/>
        </w:rPr>
      </w:pPr>
      <w:r>
        <w:rPr>
          <w:color w:val="000000" w:themeColor="text1"/>
        </w:rPr>
        <w:t>niedziela 17</w:t>
      </w:r>
      <w:r w:rsidR="00C61641" w:rsidRPr="00C53974">
        <w:rPr>
          <w:color w:val="000000" w:themeColor="text1"/>
        </w:rPr>
        <w:t>/</w:t>
      </w:r>
      <w:r>
        <w:rPr>
          <w:color w:val="000000" w:themeColor="text1"/>
        </w:rPr>
        <w:t>11</w:t>
      </w:r>
      <w:r w:rsidR="00C61641" w:rsidRPr="00C53974">
        <w:rPr>
          <w:color w:val="000000" w:themeColor="text1"/>
        </w:rPr>
        <w:t>/201</w:t>
      </w:r>
      <w:r w:rsidR="00575AC7">
        <w:rPr>
          <w:color w:val="000000" w:themeColor="text1"/>
        </w:rPr>
        <w:t>9</w:t>
      </w:r>
      <w:r>
        <w:rPr>
          <w:color w:val="000000" w:themeColor="text1"/>
        </w:rPr>
        <w:t>, 19:00, wstęp wolny</w:t>
      </w:r>
    </w:p>
    <w:p w14:paraId="61E7730C" w14:textId="1F525838" w:rsidR="00C61641" w:rsidRPr="00C53974" w:rsidRDefault="00C61641" w:rsidP="00922F13">
      <w:pPr>
        <w:pStyle w:val="Bezodstpw"/>
      </w:pPr>
      <w:r w:rsidRPr="00922F13">
        <w:t>Kurator</w:t>
      </w:r>
      <w:r w:rsidR="0061054A">
        <w:t>ka</w:t>
      </w:r>
    </w:p>
    <w:p w14:paraId="7B311527" w14:textId="6B1A600A" w:rsidR="00FA486B" w:rsidRDefault="0061054A" w:rsidP="00922F13">
      <w:pPr>
        <w:pStyle w:val="detale"/>
      </w:pPr>
      <w:bookmarkStart w:id="1" w:name="OLE_LINK7"/>
      <w:bookmarkStart w:id="2" w:name="OLE_LINK8"/>
      <w:r>
        <w:t>Aurelia Nowak</w:t>
      </w:r>
    </w:p>
    <w:p w14:paraId="010344C4" w14:textId="77777777" w:rsidR="009A633B" w:rsidRDefault="009A633B" w:rsidP="009A633B">
      <w:pPr>
        <w:pStyle w:val="Bezodstpw"/>
      </w:pPr>
      <w:r w:rsidRPr="00E06F3E">
        <w:t>Koordynatorka wystawy</w:t>
      </w:r>
    </w:p>
    <w:p w14:paraId="74CD5DC6" w14:textId="1D89569F" w:rsidR="009A633B" w:rsidRDefault="0061054A" w:rsidP="009A633B">
      <w:pPr>
        <w:pStyle w:val="detale"/>
      </w:pPr>
      <w:r>
        <w:t>Sara Szostak</w:t>
      </w:r>
    </w:p>
    <w:bookmarkEnd w:id="1"/>
    <w:bookmarkEnd w:id="2"/>
    <w:p w14:paraId="3206115B" w14:textId="79598F32" w:rsidR="00BD068A" w:rsidRDefault="00BD068A" w:rsidP="00BD068A">
      <w:pPr>
        <w:pStyle w:val="Nagwek1"/>
        <w:rPr>
          <w:i/>
        </w:rPr>
      </w:pPr>
      <w:r w:rsidRPr="00BD068A">
        <w:rPr>
          <w:rStyle w:val="Nagwek1Znak"/>
        </w:rPr>
        <w:t xml:space="preserve">Sześciu aktorów zostaje zamkniętych na tydzień w galerii sztuki. Grają w serialu o młodych artystach pracujących nad wystawą, która ma otworzyć im drzwi do kariery. Jednak to zawiść i chęć wybicia się zamiast współpracy stają się główną motywacją ich działań. White </w:t>
      </w:r>
      <w:proofErr w:type="spellStart"/>
      <w:r w:rsidRPr="00BD068A">
        <w:rPr>
          <w:rStyle w:val="Nagwek1Znak"/>
        </w:rPr>
        <w:t>cube</w:t>
      </w:r>
      <w:proofErr w:type="spellEnd"/>
      <w:r w:rsidRPr="00BD068A">
        <w:rPr>
          <w:rStyle w:val="Nagwek1Znak"/>
        </w:rPr>
        <w:t xml:space="preserve"> szybko zamienia się w krwawą rzeźnię. Projekt </w:t>
      </w:r>
      <w:r w:rsidRPr="00BD068A">
        <w:rPr>
          <w:rStyle w:val="Nagwek1Znak"/>
          <w:i/>
          <w:iCs w:val="0"/>
        </w:rPr>
        <w:t xml:space="preserve">ASS.DEATH.DICKS (czyt. </w:t>
      </w:r>
      <w:proofErr w:type="spellStart"/>
      <w:r w:rsidRPr="00BD068A">
        <w:rPr>
          <w:rStyle w:val="Nagwek1Znak"/>
          <w:i/>
          <w:iCs w:val="0"/>
        </w:rPr>
        <w:t>aesthetics</w:t>
      </w:r>
      <w:proofErr w:type="spellEnd"/>
      <w:r w:rsidRPr="00BD068A">
        <w:rPr>
          <w:rStyle w:val="Nagwek1Znak"/>
          <w:i/>
          <w:iCs w:val="0"/>
        </w:rPr>
        <w:t>)</w:t>
      </w:r>
      <w:r w:rsidRPr="00BD068A">
        <w:rPr>
          <w:rStyle w:val="Nagwek1Znak"/>
        </w:rPr>
        <w:t xml:space="preserve"> Horacego Muszyńskiego</w:t>
      </w:r>
      <w:r w:rsidR="001B42CA">
        <w:rPr>
          <w:rStyle w:val="Nagwek1Znak"/>
        </w:rPr>
        <w:t xml:space="preserve"> </w:t>
      </w:r>
      <w:r w:rsidRPr="00BD068A">
        <w:rPr>
          <w:rStyle w:val="Nagwek1Znak"/>
        </w:rPr>
        <w:t>to metafora rywalizacji i egocentryzmu, które napędzają społeczeństwo, a i świat sztuki zaczął powielać te niebezpieczne schematy</w:t>
      </w:r>
      <w:r>
        <w:rPr>
          <w:i/>
        </w:rPr>
        <w:t>.</w:t>
      </w:r>
    </w:p>
    <w:p w14:paraId="012EAFA6" w14:textId="6F898A0A" w:rsidR="00BD068A" w:rsidRDefault="00BD068A" w:rsidP="001B42CA">
      <w:r>
        <w:t xml:space="preserve">W ramach projektu przestrzeń </w:t>
      </w:r>
      <w:r w:rsidRPr="001B42CA">
        <w:t xml:space="preserve">Project </w:t>
      </w:r>
      <w:proofErr w:type="spellStart"/>
      <w:r w:rsidRPr="001B42CA">
        <w:t>Roomu</w:t>
      </w:r>
      <w:proofErr w:type="spellEnd"/>
      <w:r w:rsidR="001B42CA" w:rsidRPr="001B42CA">
        <w:t xml:space="preserve"> w Centrum Sztuki Współczesnej Zamek Ujazdowski</w:t>
      </w:r>
      <w:r w:rsidRPr="001B42CA">
        <w:t xml:space="preserve"> stanie się eksperymentalnym planem filmowym. Grupa aktorów-artystów spędzi tu siedem dni, podczas których powstanie krwawy serial</w:t>
      </w:r>
      <w:r w:rsidR="002A7CD8">
        <w:t>, będący połączeniem horroru z paradokumentem</w:t>
      </w:r>
      <w:r w:rsidRPr="001B42CA">
        <w:t>. Wernisaż wystawy będzie jednocześnie pierwszym</w:t>
      </w:r>
      <w:r>
        <w:t xml:space="preserve"> dniem zdjęciowym</w:t>
      </w:r>
      <w:r>
        <w:rPr>
          <w:i/>
        </w:rPr>
        <w:t>.</w:t>
      </w:r>
      <w:r>
        <w:t xml:space="preserve"> Horacy Muszyński wraz z aktorami nie opuści galerii przez cały czas realizacji serialu</w:t>
      </w:r>
      <w:r>
        <w:rPr>
          <w:i/>
        </w:rPr>
        <w:t>.</w:t>
      </w:r>
      <w:r>
        <w:t xml:space="preserve"> Artyści będą tu pracować i mieszkać</w:t>
      </w:r>
      <w:r>
        <w:rPr>
          <w:i/>
        </w:rPr>
        <w:t>.</w:t>
      </w:r>
      <w:r>
        <w:t xml:space="preserve"> Dzięki kamerom przemysłowym publiczność będzie mogła obserwować na ekranie zewnętrznym</w:t>
      </w:r>
      <w:r>
        <w:rPr>
          <w:i/>
        </w:rPr>
        <w:t>,</w:t>
      </w:r>
      <w:r>
        <w:t xml:space="preserve"> co dzieje się w środku</w:t>
      </w:r>
      <w:r>
        <w:rPr>
          <w:i/>
        </w:rPr>
        <w:t>.</w:t>
      </w:r>
      <w:r>
        <w:t> </w:t>
      </w:r>
    </w:p>
    <w:p w14:paraId="08EC2711" w14:textId="57394755" w:rsidR="00BD068A" w:rsidRDefault="00BD068A" w:rsidP="00824219">
      <w:pPr>
        <w:rPr>
          <w:rStyle w:val="Uwydatnienie"/>
        </w:rPr>
      </w:pPr>
      <w:r w:rsidRPr="00BD068A">
        <w:t xml:space="preserve">Po tygodniu ekipa opuści galerię, a drzwi Project </w:t>
      </w:r>
      <w:proofErr w:type="spellStart"/>
      <w:r w:rsidRPr="00BD068A">
        <w:t>Roomu</w:t>
      </w:r>
      <w:proofErr w:type="spellEnd"/>
      <w:r w:rsidRPr="00BD068A">
        <w:t xml:space="preserve"> zostaną otwarte dla widzów. Ściany, po których spłynęła krew, brudne łóżka i nagromadzone śmieci to tylko kilka elementów scenografii, które zobaczą widzowie. W Project </w:t>
      </w:r>
      <w:proofErr w:type="spellStart"/>
      <w:r w:rsidRPr="00BD068A">
        <w:t>Roomie</w:t>
      </w:r>
      <w:proofErr w:type="spellEnd"/>
      <w:r w:rsidRPr="00BD068A">
        <w:t xml:space="preserve"> pokazane zostanie także zrealizowane w ciągu tygodnia nagranie z kamer, a dodatkowo w formie </w:t>
      </w:r>
      <w:proofErr w:type="spellStart"/>
      <w:r w:rsidRPr="00BD068A">
        <w:t>livestreamów</w:t>
      </w:r>
      <w:proofErr w:type="spellEnd"/>
      <w:r w:rsidRPr="00BD068A">
        <w:t xml:space="preserve"> będzie można obejrzeć różne etapy </w:t>
      </w:r>
      <w:proofErr w:type="spellStart"/>
      <w:r w:rsidRPr="00BD068A">
        <w:t>postprodukcji</w:t>
      </w:r>
      <w:proofErr w:type="spellEnd"/>
      <w:r w:rsidRPr="00BD068A">
        <w:t xml:space="preserve"> – montaż czy tworzenie muzyki. Podczas </w:t>
      </w:r>
      <w:proofErr w:type="spellStart"/>
      <w:r w:rsidRPr="00BD068A">
        <w:t>finisażu</w:t>
      </w:r>
      <w:proofErr w:type="spellEnd"/>
      <w:r w:rsidRPr="00BD068A">
        <w:t xml:space="preserve"> odbędzie się premiera </w:t>
      </w:r>
      <w:r>
        <w:t xml:space="preserve">filmu </w:t>
      </w:r>
      <w:r>
        <w:rPr>
          <w:rStyle w:val="Uwydatnienie"/>
        </w:rPr>
        <w:t xml:space="preserve">ASS.DEATH.DICKS (czyt. </w:t>
      </w:r>
      <w:proofErr w:type="spellStart"/>
      <w:r>
        <w:rPr>
          <w:rStyle w:val="Uwydatnienie"/>
        </w:rPr>
        <w:t>aesthetics</w:t>
      </w:r>
      <w:proofErr w:type="spellEnd"/>
      <w:r>
        <w:rPr>
          <w:rStyle w:val="Uwydatnienie"/>
        </w:rPr>
        <w:t xml:space="preserve">). </w:t>
      </w:r>
    </w:p>
    <w:p w14:paraId="632068E0" w14:textId="77777777" w:rsidR="00BD068A" w:rsidRDefault="00BD068A" w:rsidP="00D06141">
      <w:r>
        <w:t>Projekt Horacego Muszyńskiego ma swój początek w 2017 roku</w:t>
      </w:r>
      <w:r>
        <w:rPr>
          <w:i/>
          <w:iCs w:val="0"/>
        </w:rPr>
        <w:t>,</w:t>
      </w:r>
      <w:r>
        <w:t xml:space="preserve"> w ramach Triennale Młodych w Orońsku </w:t>
      </w:r>
      <w:r w:rsidRPr="00BD068A">
        <w:t xml:space="preserve">(kuratorzy: Romuald </w:t>
      </w:r>
      <w:proofErr w:type="spellStart"/>
      <w:r w:rsidRPr="00BD068A">
        <w:t>Demidenko</w:t>
      </w:r>
      <w:proofErr w:type="spellEnd"/>
      <w:r w:rsidRPr="00BD068A">
        <w:t xml:space="preserve">, Aurelia Nowak, Tomek </w:t>
      </w:r>
      <w:r w:rsidRPr="00BD068A">
        <w:lastRenderedPageBreak/>
        <w:t>Pawłowski). Wówczas Muszyński zaprosił do współpracy osoby spoza świata sztuki, które miały stworzyć swoje alter ego na podstawie obserwacji i rozmów z artystami zgromadzonymi na sympozjum Triennale. Zaproszenie przyjęli m.in. członkowie grup rekonstrukcyjnych i amatorzy gier fabularnych, którzy zwykle wcielają się w fantastyczne postaci magów i rycerzy. Tym razem stworzyli sylwetki malarzy bądź performerów, tworząc od podstaw ich artystyczne biografie, opisy pracy dyplomowej i historię wystaw. Nowe wcielenia aktorów stały się rodzajem lustrzanego odbicia dla artystów Triennale.</w:t>
      </w:r>
    </w:p>
    <w:p w14:paraId="3B0DB1E4" w14:textId="6FE9CA20" w:rsidR="00B952C0" w:rsidRDefault="00B20B72" w:rsidP="00B952C0">
      <w:pPr>
        <w:pStyle w:val="Bezodstpw"/>
      </w:pPr>
      <w:r>
        <w:t>Horacy Muszyński</w:t>
      </w:r>
    </w:p>
    <w:p w14:paraId="36912A38" w14:textId="5171E8E2" w:rsidR="00D843A7" w:rsidRPr="00824219" w:rsidRDefault="00BD068A" w:rsidP="00D843A7">
      <w:pPr>
        <w:pStyle w:val="detale"/>
      </w:pPr>
      <w:r w:rsidRPr="00B20B72">
        <w:t>absolwent Filmu Eksperymentalnego na Wydziale Malarstwa i Nowych Mediów Akademii Sztuki w Szczecinie. Laureat Artystycznej Podróży Hestii 2017</w:t>
      </w:r>
      <w:r w:rsidR="002A7CD8">
        <w:t xml:space="preserve"> oraz</w:t>
      </w:r>
      <w:r w:rsidRPr="00B20B72">
        <w:t xml:space="preserve"> nagrody w ramach festiwalu Młode Wilki 16. Jego filmy pokazywane były m.in. w ramach 68. </w:t>
      </w:r>
      <w:r w:rsidRPr="002A7CD8">
        <w:rPr>
          <w:lang w:val="en-GB"/>
        </w:rPr>
        <w:t xml:space="preserve">Cannes Film Festival (2015), Film </w:t>
      </w:r>
      <w:proofErr w:type="spellStart"/>
      <w:r w:rsidRPr="002A7CD8">
        <w:rPr>
          <w:lang w:val="en-GB"/>
        </w:rPr>
        <w:t>Polska</w:t>
      </w:r>
      <w:proofErr w:type="spellEnd"/>
      <w:r w:rsidRPr="002A7CD8">
        <w:rPr>
          <w:lang w:val="en-GB"/>
        </w:rPr>
        <w:t xml:space="preserve"> Berlin (2016), Szczecin European Film Festival (2016), </w:t>
      </w:r>
      <w:proofErr w:type="spellStart"/>
      <w:r w:rsidRPr="002A7CD8">
        <w:rPr>
          <w:lang w:val="en-GB"/>
        </w:rPr>
        <w:t>Krakowski</w:t>
      </w:r>
      <w:r w:rsidR="002A7CD8" w:rsidRPr="002A7CD8">
        <w:rPr>
          <w:lang w:val="en-GB"/>
        </w:rPr>
        <w:t>eg</w:t>
      </w:r>
      <w:r w:rsidR="002A7CD8">
        <w:rPr>
          <w:lang w:val="en-GB"/>
        </w:rPr>
        <w:t>o</w:t>
      </w:r>
      <w:proofErr w:type="spellEnd"/>
      <w:r w:rsidRPr="002A7CD8">
        <w:rPr>
          <w:lang w:val="en-GB"/>
        </w:rPr>
        <w:t xml:space="preserve"> </w:t>
      </w:r>
      <w:proofErr w:type="spellStart"/>
      <w:r w:rsidRPr="002A7CD8">
        <w:rPr>
          <w:lang w:val="en-GB"/>
        </w:rPr>
        <w:t>Festiwal</w:t>
      </w:r>
      <w:r w:rsidR="002A7CD8">
        <w:rPr>
          <w:lang w:val="en-GB"/>
        </w:rPr>
        <w:t>u</w:t>
      </w:r>
      <w:proofErr w:type="spellEnd"/>
      <w:r w:rsidRPr="002A7CD8">
        <w:rPr>
          <w:lang w:val="en-GB"/>
        </w:rPr>
        <w:t xml:space="preserve"> </w:t>
      </w:r>
      <w:proofErr w:type="spellStart"/>
      <w:r w:rsidRPr="002A7CD8">
        <w:rPr>
          <w:lang w:val="en-GB"/>
        </w:rPr>
        <w:t>Filmow</w:t>
      </w:r>
      <w:r w:rsidR="002A7CD8">
        <w:rPr>
          <w:lang w:val="en-GB"/>
        </w:rPr>
        <w:t>ego</w:t>
      </w:r>
      <w:proofErr w:type="spellEnd"/>
      <w:r w:rsidRPr="002A7CD8">
        <w:rPr>
          <w:lang w:val="en-GB"/>
        </w:rPr>
        <w:t xml:space="preserve"> (2017), </w:t>
      </w:r>
      <w:proofErr w:type="spellStart"/>
      <w:r w:rsidRPr="002A7CD8">
        <w:rPr>
          <w:lang w:val="en-GB"/>
        </w:rPr>
        <w:t>Przegląd</w:t>
      </w:r>
      <w:r w:rsidR="002A7CD8">
        <w:rPr>
          <w:lang w:val="en-GB"/>
        </w:rPr>
        <w:t>u</w:t>
      </w:r>
      <w:proofErr w:type="spellEnd"/>
      <w:r w:rsidRPr="002A7CD8">
        <w:rPr>
          <w:lang w:val="en-GB"/>
        </w:rPr>
        <w:t xml:space="preserve"> Sztuki Survival (2019). </w:t>
      </w:r>
      <w:r w:rsidRPr="00B20B72">
        <w:t xml:space="preserve">Muszyński działa na pograniczu kina i sztuki. </w:t>
      </w:r>
      <w:r w:rsidR="002A7CD8">
        <w:t>Do swoich filmów w</w:t>
      </w:r>
      <w:r w:rsidRPr="00B20B72">
        <w:t xml:space="preserve">prowadza elementy </w:t>
      </w:r>
      <w:proofErr w:type="spellStart"/>
      <w:r w:rsidRPr="00B20B72">
        <w:t>performansu</w:t>
      </w:r>
      <w:proofErr w:type="spellEnd"/>
      <w:r w:rsidRPr="00B20B72">
        <w:t xml:space="preserve"> </w:t>
      </w:r>
      <w:r w:rsidR="002A7CD8">
        <w:t xml:space="preserve">– </w:t>
      </w:r>
      <w:r w:rsidRPr="00B20B72">
        <w:t>na przykład w filmie</w:t>
      </w:r>
      <w:r>
        <w:t xml:space="preserve"> </w:t>
      </w:r>
      <w:proofErr w:type="spellStart"/>
      <w:r>
        <w:rPr>
          <w:rStyle w:val="Uwydatnienie"/>
        </w:rPr>
        <w:t>Dolly</w:t>
      </w:r>
      <w:proofErr w:type="spellEnd"/>
      <w:r w:rsidR="002A7CD8">
        <w:rPr>
          <w:i/>
          <w:iCs/>
        </w:rPr>
        <w:t xml:space="preserve"> </w:t>
      </w:r>
      <w:r>
        <w:t>aktorzy grający rodzinę musieli pozostać w relacjach rodzinnych także poza planem filmowym</w:t>
      </w:r>
      <w:r w:rsidR="002A7CD8">
        <w:t>, z</w:t>
      </w:r>
      <w:r>
        <w:t> kolei w </w:t>
      </w:r>
      <w:r>
        <w:rPr>
          <w:rStyle w:val="Uwydatnienie"/>
        </w:rPr>
        <w:t>ID</w:t>
      </w:r>
      <w:r>
        <w:t xml:space="preserve"> wynajął </w:t>
      </w:r>
      <w:r w:rsidRPr="00B20B72">
        <w:t xml:space="preserve">aktora, który przez tydzień zastępował Horacego w prawdziwym życiu. Jego źródłem inspiracji są niszowe filmy drugiej połowy XX w. Tak powstał serial </w:t>
      </w:r>
      <w:r>
        <w:rPr>
          <w:rStyle w:val="Uwydatnienie"/>
        </w:rPr>
        <w:t>Miasteczko Kletno</w:t>
      </w:r>
      <w:r>
        <w:t xml:space="preserve"> inspirowany </w:t>
      </w:r>
      <w:proofErr w:type="spellStart"/>
      <w:r>
        <w:rPr>
          <w:rStyle w:val="Uwydatnienie"/>
        </w:rPr>
        <w:t>Twin</w:t>
      </w:r>
      <w:proofErr w:type="spellEnd"/>
      <w:r>
        <w:rPr>
          <w:rStyle w:val="Uwydatnienie"/>
        </w:rPr>
        <w:t xml:space="preserve"> </w:t>
      </w:r>
      <w:proofErr w:type="spellStart"/>
      <w:r>
        <w:rPr>
          <w:rStyle w:val="Uwydatnienie"/>
        </w:rPr>
        <w:t>Peaks</w:t>
      </w:r>
      <w:proofErr w:type="spellEnd"/>
      <w:r>
        <w:t xml:space="preserve"> czy </w:t>
      </w:r>
      <w:proofErr w:type="spellStart"/>
      <w:r>
        <w:rPr>
          <w:rStyle w:val="Uwydatnienie"/>
        </w:rPr>
        <w:t>Kishonia</w:t>
      </w:r>
      <w:proofErr w:type="spellEnd"/>
      <w:r>
        <w:t xml:space="preserve"> </w:t>
      </w:r>
      <w:r>
        <w:rPr>
          <w:i/>
          <w:iCs/>
        </w:rPr>
        <w:t>–</w:t>
      </w:r>
      <w:r>
        <w:t xml:space="preserve"> horror o zmutowanych ogórkach kiszonych atakujących Hiszpanię</w:t>
      </w:r>
      <w:r>
        <w:rPr>
          <w:i/>
          <w:iCs/>
        </w:rPr>
        <w:t>.</w:t>
      </w:r>
      <w:r>
        <w:t xml:space="preserve"> </w:t>
      </w:r>
      <w:r w:rsidR="002A7CD8">
        <w:t xml:space="preserve">W filmach </w:t>
      </w:r>
      <w:r>
        <w:t>Muszyński</w:t>
      </w:r>
      <w:r w:rsidR="002A7CD8">
        <w:t>ego</w:t>
      </w:r>
      <w:r>
        <w:t xml:space="preserve"> </w:t>
      </w:r>
      <w:r w:rsidR="002A7CD8">
        <w:t xml:space="preserve">narrację </w:t>
      </w:r>
      <w:r>
        <w:t xml:space="preserve">często </w:t>
      </w:r>
      <w:r w:rsidR="002A7CD8">
        <w:t xml:space="preserve">prowadzi </w:t>
      </w:r>
      <w:r>
        <w:t>lektor</w:t>
      </w:r>
      <w:r w:rsidR="002A7CD8">
        <w:t>.</w:t>
      </w:r>
      <w:r>
        <w:t xml:space="preserve"> </w:t>
      </w:r>
      <w:r w:rsidR="002A7CD8">
        <w:t xml:space="preserve">Zdaniem Muszyńskiego lektor jest fenomenem </w:t>
      </w:r>
      <w:r>
        <w:t>w polskiej kulturze mass mediów</w:t>
      </w:r>
      <w:r>
        <w:rPr>
          <w:i/>
          <w:iCs/>
        </w:rPr>
        <w:t>,</w:t>
      </w:r>
      <w:r>
        <w:t xml:space="preserve"> inspirującym narzędziem dla sztuki filmowej i dziedzin pokrewnych</w:t>
      </w:r>
      <w:r>
        <w:rPr>
          <w:i/>
          <w:iCs/>
        </w:rPr>
        <w:t>.</w:t>
      </w:r>
    </w:p>
    <w:p w14:paraId="5C8856D7" w14:textId="3614CB2F" w:rsidR="00B8018D" w:rsidRDefault="00B8018D" w:rsidP="00B8018D">
      <w:pPr>
        <w:pStyle w:val="Bezodstpw"/>
      </w:pPr>
      <w:r>
        <w:t xml:space="preserve">Project </w:t>
      </w:r>
      <w:proofErr w:type="spellStart"/>
      <w:r>
        <w:t>Room</w:t>
      </w:r>
      <w:proofErr w:type="spellEnd"/>
    </w:p>
    <w:p w14:paraId="2B3F691E" w14:textId="77777777" w:rsidR="00BD068A" w:rsidRPr="00BD068A" w:rsidRDefault="00BD068A" w:rsidP="00BD068A">
      <w:pPr>
        <w:pStyle w:val="detale"/>
      </w:pPr>
      <w:bookmarkStart w:id="3" w:name="_jgcugqtnzfrm" w:colFirst="0" w:colLast="0"/>
      <w:bookmarkEnd w:id="3"/>
      <w:r w:rsidRPr="00BD068A">
        <w:rPr>
          <w:i/>
        </w:rPr>
        <w:t xml:space="preserve">ASS.DEATH.DICKS (czyt. </w:t>
      </w:r>
      <w:proofErr w:type="spellStart"/>
      <w:r w:rsidRPr="00BD068A">
        <w:rPr>
          <w:i/>
        </w:rPr>
        <w:t>aesthetics</w:t>
      </w:r>
      <w:proofErr w:type="spellEnd"/>
      <w:r w:rsidRPr="00BD068A">
        <w:rPr>
          <w:i/>
        </w:rPr>
        <w:t xml:space="preserve">) </w:t>
      </w:r>
      <w:r w:rsidRPr="00BD068A">
        <w:t xml:space="preserve">jest piątą tegoroczną odsłoną Project </w:t>
      </w:r>
      <w:proofErr w:type="spellStart"/>
      <w:r w:rsidRPr="00BD068A">
        <w:t>Roomu</w:t>
      </w:r>
      <w:proofErr w:type="spellEnd"/>
      <w:r w:rsidRPr="00BD068A">
        <w:rPr>
          <w:i/>
        </w:rPr>
        <w:t>.</w:t>
      </w:r>
      <w:r w:rsidRPr="00BD068A">
        <w:t xml:space="preserve"> W ramach tego cyklu w </w:t>
      </w:r>
      <w:r w:rsidRPr="00BD068A">
        <w:rPr>
          <w:i/>
        </w:rPr>
        <w:t>U–</w:t>
      </w:r>
      <w:proofErr w:type="spellStart"/>
      <w:r w:rsidRPr="00BD068A">
        <w:rPr>
          <w:i/>
        </w:rPr>
        <w:t>jazdowskim</w:t>
      </w:r>
      <w:proofErr w:type="spellEnd"/>
      <w:r w:rsidRPr="00BD068A">
        <w:t xml:space="preserve"> prezentowana jest twórczość polskich artystów młodego pokolenia</w:t>
      </w:r>
      <w:r w:rsidRPr="00BD068A">
        <w:rPr>
          <w:i/>
        </w:rPr>
        <w:t>.</w:t>
      </w:r>
      <w:r w:rsidRPr="00BD068A">
        <w:t xml:space="preserve"> Wszystkie wystawy są przygotowywane specjalnie dla tej przestrzeni i mają charakter premierowy</w:t>
      </w:r>
      <w:r w:rsidRPr="00BD068A">
        <w:rPr>
          <w:i/>
        </w:rPr>
        <w:t>.</w:t>
      </w:r>
      <w:r w:rsidRPr="00BD068A">
        <w:t xml:space="preserve"> W 2019 cykl otworzyła wystawa Marty </w:t>
      </w:r>
      <w:proofErr w:type="spellStart"/>
      <w:r w:rsidRPr="00BD068A">
        <w:t>Krześlak</w:t>
      </w:r>
      <w:proofErr w:type="spellEnd"/>
      <w:r w:rsidRPr="00BD068A">
        <w:t xml:space="preserve"> </w:t>
      </w:r>
      <w:r w:rsidRPr="00BD068A">
        <w:rPr>
          <w:i/>
        </w:rPr>
        <w:t>Bal u plastyków.</w:t>
      </w:r>
      <w:r w:rsidRPr="00BD068A">
        <w:t xml:space="preserve"> Po filmowym projekcie Domu Mody Limanka </w:t>
      </w:r>
      <w:r w:rsidRPr="00BD068A">
        <w:rPr>
          <w:i/>
        </w:rPr>
        <w:t>Ostatni pociąg do Warszawy</w:t>
      </w:r>
      <w:r w:rsidRPr="00BD068A">
        <w:t xml:space="preserve"> można było zobaczyć wystawy Jana </w:t>
      </w:r>
      <w:proofErr w:type="spellStart"/>
      <w:r w:rsidRPr="00BD068A">
        <w:t>Moszumański</w:t>
      </w:r>
      <w:r w:rsidRPr="00BD068A">
        <w:rPr>
          <w:i/>
        </w:rPr>
        <w:t>ego-</w:t>
      </w:r>
      <w:r w:rsidRPr="00BD068A">
        <w:t>Kotwicy</w:t>
      </w:r>
      <w:proofErr w:type="spellEnd"/>
      <w:r w:rsidRPr="00BD068A">
        <w:t xml:space="preserve"> </w:t>
      </w:r>
      <w:r w:rsidRPr="00BD068A">
        <w:rPr>
          <w:i/>
        </w:rPr>
        <w:t xml:space="preserve">Obcowanie. Studium ciśnień </w:t>
      </w:r>
      <w:r w:rsidRPr="00BD068A">
        <w:t xml:space="preserve">oraz Wiktorii Walendzik </w:t>
      </w:r>
      <w:proofErr w:type="spellStart"/>
      <w:r w:rsidRPr="00BD068A">
        <w:rPr>
          <w:i/>
        </w:rPr>
        <w:t>please</w:t>
      </w:r>
      <w:proofErr w:type="spellEnd"/>
      <w:r w:rsidRPr="00BD068A">
        <w:rPr>
          <w:i/>
        </w:rPr>
        <w:t xml:space="preserve"> </w:t>
      </w:r>
      <w:proofErr w:type="spellStart"/>
      <w:r w:rsidRPr="00BD068A">
        <w:rPr>
          <w:i/>
        </w:rPr>
        <w:t>somebody</w:t>
      </w:r>
      <w:proofErr w:type="spellEnd"/>
      <w:r w:rsidRPr="00BD068A">
        <w:rPr>
          <w:i/>
        </w:rPr>
        <w:t xml:space="preserve"> </w:t>
      </w:r>
      <w:proofErr w:type="spellStart"/>
      <w:r w:rsidRPr="00BD068A">
        <w:rPr>
          <w:i/>
        </w:rPr>
        <w:t>game</w:t>
      </w:r>
      <w:proofErr w:type="spellEnd"/>
      <w:r w:rsidRPr="00BD068A">
        <w:rPr>
          <w:i/>
        </w:rPr>
        <w:t xml:space="preserve"> end me.</w:t>
      </w:r>
      <w:r w:rsidRPr="00BD068A">
        <w:t xml:space="preserve"> W tym roku w Project </w:t>
      </w:r>
      <w:proofErr w:type="spellStart"/>
      <w:r w:rsidRPr="00BD068A">
        <w:t>Roomie</w:t>
      </w:r>
      <w:proofErr w:type="spellEnd"/>
      <w:r w:rsidRPr="00BD068A">
        <w:t xml:space="preserve"> zobaczymy jeszcze nowy film Róży Dudy i Michała Soi</w:t>
      </w:r>
      <w:r w:rsidRPr="00BD068A">
        <w:rPr>
          <w:i/>
        </w:rPr>
        <w:t>.</w:t>
      </w:r>
      <w:r w:rsidRPr="00BD068A">
        <w:t xml:space="preserve"> Spośród wszystkich projektów międzynarodowe jury wybierze dwie najciekawsze wystawy i nagrodzi je I Nagrodą w wysokości 20 000 zł i II Nagrodą </w:t>
      </w:r>
      <w:r w:rsidRPr="00BD068A">
        <w:rPr>
          <w:i/>
        </w:rPr>
        <w:t>–</w:t>
      </w:r>
      <w:r w:rsidRPr="00BD068A">
        <w:t xml:space="preserve"> 10 000 zł</w:t>
      </w:r>
      <w:r w:rsidRPr="00BD068A">
        <w:rPr>
          <w:i/>
        </w:rPr>
        <w:t>.</w:t>
      </w:r>
      <w:r w:rsidRPr="00BD068A">
        <w:t xml:space="preserve"> Laureatki i laureatów poznamy w styczniu 2020 roku</w:t>
      </w:r>
      <w:r w:rsidRPr="00BD068A">
        <w:rPr>
          <w:i/>
        </w:rPr>
        <w:t>.</w:t>
      </w:r>
    </w:p>
    <w:p w14:paraId="5D1F7E63" w14:textId="3165F9DA" w:rsidR="00B20B72" w:rsidRDefault="00B20B72" w:rsidP="00B20B72">
      <w:pPr>
        <w:pStyle w:val="Nagwek1"/>
      </w:pPr>
      <w:r>
        <w:t>Harmonogram</w:t>
      </w:r>
    </w:p>
    <w:p w14:paraId="302EE043" w14:textId="66E7E911" w:rsidR="00B20B72" w:rsidRDefault="00B20B72" w:rsidP="00766CB3">
      <w:pPr>
        <w:pStyle w:val="Bezodstpw"/>
        <w:rPr>
          <w:color w:val="000000" w:themeColor="text1"/>
        </w:rPr>
      </w:pPr>
      <w:r>
        <w:rPr>
          <w:color w:val="000000" w:themeColor="text1"/>
        </w:rPr>
        <w:t>10/10/2019, 19:00-22:00</w:t>
      </w:r>
    </w:p>
    <w:p w14:paraId="69E5217E" w14:textId="173A8BD1" w:rsidR="00B20B72" w:rsidRDefault="00B20B72" w:rsidP="00B20B72">
      <w:pPr>
        <w:pStyle w:val="detale"/>
      </w:pPr>
      <w:r>
        <w:t>Otwarcie wystawy</w:t>
      </w:r>
      <w:r w:rsidR="002A7CD8">
        <w:t xml:space="preserve"> –</w:t>
      </w:r>
      <w:r>
        <w:t xml:space="preserve"> pierwszy dzień zdjęciowy. Wstęp wolny</w:t>
      </w:r>
    </w:p>
    <w:p w14:paraId="2F5BF36A" w14:textId="1705DA02" w:rsidR="00B20B72" w:rsidRDefault="00B20B72" w:rsidP="00B20B72">
      <w:pPr>
        <w:pStyle w:val="Bezodstpw"/>
      </w:pPr>
      <w:r>
        <w:lastRenderedPageBreak/>
        <w:t>10–18/10/2019</w:t>
      </w:r>
    </w:p>
    <w:p w14:paraId="133D327E" w14:textId="72187EBE" w:rsidR="00B20B72" w:rsidRDefault="00B20B72" w:rsidP="00B20B72">
      <w:pPr>
        <w:pStyle w:val="detale"/>
      </w:pPr>
      <w:r>
        <w:t xml:space="preserve">Plan zdjęciowy w Project </w:t>
      </w:r>
      <w:proofErr w:type="spellStart"/>
      <w:r>
        <w:t>Roomie</w:t>
      </w:r>
      <w:proofErr w:type="spellEnd"/>
      <w:r>
        <w:t>.</w:t>
      </w:r>
      <w:r>
        <w:br/>
        <w:t xml:space="preserve">Akcję można śledzić na ekranie ustawionym przed Project </w:t>
      </w:r>
      <w:proofErr w:type="spellStart"/>
      <w:r>
        <w:t>Roomem</w:t>
      </w:r>
      <w:proofErr w:type="spellEnd"/>
      <w:r>
        <w:t xml:space="preserve">. </w:t>
      </w:r>
      <w:r>
        <w:br/>
        <w:t>Wstęp wolny w godzinach otwarcia galerii.</w:t>
      </w:r>
    </w:p>
    <w:p w14:paraId="6DB5A850" w14:textId="48BE9773" w:rsidR="00B20B72" w:rsidRDefault="00B20B72" w:rsidP="00B20B72">
      <w:pPr>
        <w:pStyle w:val="Bezodstpw"/>
      </w:pPr>
      <w:r>
        <w:t>19/10–17/11/2019</w:t>
      </w:r>
    </w:p>
    <w:p w14:paraId="71653C18" w14:textId="23E054AF" w:rsidR="00B20B72" w:rsidRDefault="00B20B72" w:rsidP="002A7CD8">
      <w:pPr>
        <w:pStyle w:val="detale"/>
      </w:pPr>
      <w:r>
        <w:t xml:space="preserve">Project </w:t>
      </w:r>
      <w:proofErr w:type="spellStart"/>
      <w:r>
        <w:t>Room</w:t>
      </w:r>
      <w:proofErr w:type="spellEnd"/>
      <w:r>
        <w:t xml:space="preserve"> otwarty w godzinach otwarcia galerii. </w:t>
      </w:r>
      <w:r w:rsidR="002A7CD8">
        <w:br/>
      </w:r>
      <w:r>
        <w:t>Wstęp 5 zł poza czwartkiem, kiedy jest wstęp wolny.</w:t>
      </w:r>
    </w:p>
    <w:p w14:paraId="37C842CD" w14:textId="76C1564B" w:rsidR="00B20B72" w:rsidRDefault="00B20B72" w:rsidP="00B20B72">
      <w:pPr>
        <w:pStyle w:val="Bezodstpw"/>
      </w:pPr>
      <w:r>
        <w:t>17/11/2019, 19:00</w:t>
      </w:r>
    </w:p>
    <w:p w14:paraId="032E0CFC" w14:textId="4C1B744D" w:rsidR="00B20B72" w:rsidRDefault="00B20B72" w:rsidP="00B20B72">
      <w:pPr>
        <w:pStyle w:val="detale"/>
      </w:pPr>
      <w:r>
        <w:t xml:space="preserve">Premiera pierwszego odcinka serialu </w:t>
      </w:r>
      <w:r>
        <w:rPr>
          <w:i/>
          <w:iCs/>
        </w:rPr>
        <w:t xml:space="preserve">ASS.DEATH.DICKS (czyt. </w:t>
      </w:r>
      <w:proofErr w:type="spellStart"/>
      <w:r>
        <w:rPr>
          <w:i/>
          <w:iCs/>
        </w:rPr>
        <w:t>aesthetics</w:t>
      </w:r>
      <w:proofErr w:type="spellEnd"/>
      <w:r>
        <w:rPr>
          <w:i/>
          <w:iCs/>
        </w:rPr>
        <w:t xml:space="preserve">) </w:t>
      </w:r>
      <w:r>
        <w:rPr>
          <w:i/>
          <w:iCs/>
        </w:rPr>
        <w:br/>
      </w:r>
      <w:r>
        <w:t xml:space="preserve">w kinie w Centrum Sztuki Współczesnej Zamek Ujazdowski. </w:t>
      </w:r>
      <w:r>
        <w:br/>
        <w:t>Wstęp wolny, bezpłatne wejściówki do odebrania w kasie w dniu pokazu.</w:t>
      </w:r>
    </w:p>
    <w:p w14:paraId="67051DF1" w14:textId="77777777" w:rsidR="00B20B72" w:rsidRPr="00B20B72" w:rsidRDefault="00B20B72" w:rsidP="00B20B72">
      <w:pPr>
        <w:pStyle w:val="detale"/>
      </w:pPr>
    </w:p>
    <w:p w14:paraId="42DC464E" w14:textId="7E42A0CB" w:rsidR="00C1100A" w:rsidRPr="00C53974" w:rsidRDefault="00C1100A" w:rsidP="00766CB3">
      <w:pPr>
        <w:pStyle w:val="Bezodstpw"/>
        <w:rPr>
          <w:bCs/>
          <w:iCs/>
          <w:color w:val="000000" w:themeColor="text1"/>
        </w:rPr>
      </w:pPr>
      <w:r w:rsidRPr="00C53974">
        <w:rPr>
          <w:color w:val="000000" w:themeColor="text1"/>
        </w:rPr>
        <w:t>Organizator</w:t>
      </w:r>
    </w:p>
    <w:p w14:paraId="17820331" w14:textId="77777777" w:rsidR="00C1100A" w:rsidRPr="00C53974" w:rsidRDefault="00C1100A" w:rsidP="007D4A03">
      <w:pPr>
        <w:pStyle w:val="detale"/>
        <w:rPr>
          <w:bCs/>
          <w:iCs/>
          <w:color w:val="000000" w:themeColor="text1"/>
        </w:rPr>
      </w:pPr>
      <w:r w:rsidRPr="00C53974">
        <w:rPr>
          <w:color w:val="000000" w:themeColor="text1"/>
        </w:rPr>
        <w:t xml:space="preserve">Centrum Sztuki </w:t>
      </w:r>
      <w:r w:rsidR="005C75A4" w:rsidRPr="00C53974">
        <w:rPr>
          <w:color w:val="000000" w:themeColor="text1"/>
        </w:rPr>
        <w:t>Współczesnej Zamek Ujazdowski</w:t>
      </w:r>
    </w:p>
    <w:p w14:paraId="71C13502" w14:textId="77777777" w:rsidR="00040669" w:rsidRPr="00C53974" w:rsidRDefault="00147C7D" w:rsidP="007D4A03">
      <w:pPr>
        <w:pStyle w:val="Bezodstpw"/>
        <w:rPr>
          <w:color w:val="000000" w:themeColor="text1"/>
        </w:rPr>
      </w:pPr>
      <w:r w:rsidRPr="00C53974">
        <w:rPr>
          <w:color w:val="000000" w:themeColor="text1"/>
        </w:rPr>
        <w:t>Instytucja finansowana przez</w:t>
      </w:r>
    </w:p>
    <w:p w14:paraId="63834A49" w14:textId="5D39D2FC" w:rsidR="003E7F69" w:rsidRPr="00C53974" w:rsidRDefault="00040669" w:rsidP="00D645A2">
      <w:pPr>
        <w:pStyle w:val="detale"/>
        <w:rPr>
          <w:color w:val="000000" w:themeColor="text1"/>
        </w:rPr>
      </w:pPr>
      <w:r w:rsidRPr="00C53974">
        <w:rPr>
          <w:color w:val="000000" w:themeColor="text1"/>
        </w:rPr>
        <w:t>Ministerstwo K</w:t>
      </w:r>
      <w:r w:rsidR="002B60A2" w:rsidRPr="00C53974">
        <w:rPr>
          <w:color w:val="000000" w:themeColor="text1"/>
        </w:rPr>
        <w:t>ultury i Dziedzictwa Narodowego</w:t>
      </w:r>
    </w:p>
    <w:p w14:paraId="3EC5B1AE" w14:textId="7648AD06" w:rsidR="00BC08FA" w:rsidRPr="00C53974" w:rsidRDefault="00BC08FA" w:rsidP="00766CB3">
      <w:pPr>
        <w:pStyle w:val="Bezodstpw"/>
        <w:rPr>
          <w:bCs/>
          <w:iCs/>
          <w:color w:val="000000" w:themeColor="text1"/>
        </w:rPr>
      </w:pPr>
      <w:r w:rsidRPr="00C53974">
        <w:rPr>
          <w:color w:val="000000" w:themeColor="text1"/>
        </w:rPr>
        <w:t>Partnerzy medialni</w:t>
      </w:r>
    </w:p>
    <w:p w14:paraId="3BB0AA7E" w14:textId="72D0E406" w:rsidR="004039D3" w:rsidRDefault="008B3852" w:rsidP="0036183C">
      <w:pPr>
        <w:pStyle w:val="detale"/>
        <w:rPr>
          <w:rStyle w:val="detaleZnak"/>
          <w:color w:val="000000" w:themeColor="text1"/>
        </w:rPr>
      </w:pPr>
      <w:r w:rsidRPr="00C53974">
        <w:rPr>
          <w:color w:val="000000" w:themeColor="text1"/>
        </w:rPr>
        <w:t>TOK</w:t>
      </w:r>
      <w:r w:rsidRPr="00C53974">
        <w:rPr>
          <w:color w:val="000000" w:themeColor="text1"/>
          <w:sz w:val="22"/>
          <w:szCs w:val="22"/>
        </w:rPr>
        <w:t xml:space="preserve"> </w:t>
      </w:r>
      <w:r w:rsidRPr="00C53974">
        <w:rPr>
          <w:rStyle w:val="detaleZnak"/>
          <w:color w:val="000000" w:themeColor="text1"/>
        </w:rPr>
        <w:t>FM,</w:t>
      </w:r>
      <w:r w:rsidR="00BC08FA" w:rsidRPr="00C53974">
        <w:rPr>
          <w:rStyle w:val="detaleZnak"/>
          <w:color w:val="000000" w:themeColor="text1"/>
        </w:rPr>
        <w:t xml:space="preserve"> </w:t>
      </w:r>
      <w:r w:rsidR="00D107FB" w:rsidRPr="00C53974">
        <w:rPr>
          <w:rStyle w:val="detaleZnak"/>
          <w:color w:val="000000" w:themeColor="text1"/>
        </w:rPr>
        <w:t>„</w:t>
      </w:r>
      <w:r w:rsidR="00BC08FA" w:rsidRPr="00C53974">
        <w:rPr>
          <w:rStyle w:val="detaleZnak"/>
          <w:color w:val="000000" w:themeColor="text1"/>
        </w:rPr>
        <w:t>Co Jest Grane 24</w:t>
      </w:r>
      <w:r w:rsidR="00D107FB" w:rsidRPr="00C53974">
        <w:rPr>
          <w:rStyle w:val="detaleZnak"/>
          <w:color w:val="000000" w:themeColor="text1"/>
        </w:rPr>
        <w:t>”</w:t>
      </w:r>
      <w:r w:rsidR="0018168C" w:rsidRPr="00C53974">
        <w:rPr>
          <w:rStyle w:val="detaleZnak"/>
          <w:color w:val="000000" w:themeColor="text1"/>
        </w:rPr>
        <w:t xml:space="preserve">, </w:t>
      </w:r>
      <w:r w:rsidR="00CB698B" w:rsidRPr="00C53974">
        <w:rPr>
          <w:rStyle w:val="detaleZnak"/>
          <w:color w:val="000000" w:themeColor="text1"/>
        </w:rPr>
        <w:t xml:space="preserve">AMS, </w:t>
      </w:r>
      <w:r w:rsidR="00D107FB" w:rsidRPr="00C53974">
        <w:rPr>
          <w:rStyle w:val="detaleZnak"/>
          <w:color w:val="000000" w:themeColor="text1"/>
        </w:rPr>
        <w:t>„</w:t>
      </w:r>
      <w:r w:rsidR="00040669" w:rsidRPr="00C53974">
        <w:rPr>
          <w:rStyle w:val="detaleZnak"/>
          <w:color w:val="000000" w:themeColor="text1"/>
        </w:rPr>
        <w:t>K</w:t>
      </w:r>
      <w:r w:rsidR="00D107FB" w:rsidRPr="00C53974">
        <w:rPr>
          <w:rStyle w:val="detaleZnak"/>
          <w:color w:val="000000" w:themeColor="text1"/>
        </w:rPr>
        <w:t xml:space="preserve"> </w:t>
      </w:r>
      <w:r w:rsidR="00040669" w:rsidRPr="00C53974">
        <w:rPr>
          <w:rStyle w:val="detaleZnak"/>
          <w:color w:val="000000" w:themeColor="text1"/>
        </w:rPr>
        <w:t>M</w:t>
      </w:r>
      <w:r w:rsidR="00D107FB" w:rsidRPr="00C53974">
        <w:rPr>
          <w:rStyle w:val="detaleZnak"/>
          <w:color w:val="000000" w:themeColor="text1"/>
        </w:rPr>
        <w:t>a</w:t>
      </w:r>
      <w:r w:rsidR="009C107E">
        <w:rPr>
          <w:rStyle w:val="detaleZnak"/>
          <w:color w:val="000000" w:themeColor="text1"/>
        </w:rPr>
        <w:t>g</w:t>
      </w:r>
      <w:r w:rsidR="00D107FB" w:rsidRPr="00C53974">
        <w:rPr>
          <w:rStyle w:val="detaleZnak"/>
          <w:color w:val="000000" w:themeColor="text1"/>
        </w:rPr>
        <w:t>”</w:t>
      </w:r>
      <w:r w:rsidR="00E41606" w:rsidRPr="00C53974">
        <w:rPr>
          <w:rStyle w:val="detaleZnak"/>
          <w:color w:val="000000" w:themeColor="text1"/>
        </w:rPr>
        <w:t xml:space="preserve">, </w:t>
      </w:r>
      <w:r w:rsidR="00D107FB" w:rsidRPr="00C53974">
        <w:rPr>
          <w:rStyle w:val="detaleZnak"/>
          <w:color w:val="000000" w:themeColor="text1"/>
        </w:rPr>
        <w:t>„</w:t>
      </w:r>
      <w:proofErr w:type="spellStart"/>
      <w:r w:rsidR="00E41606" w:rsidRPr="00C53974">
        <w:rPr>
          <w:rStyle w:val="detaleZnak"/>
          <w:color w:val="000000" w:themeColor="text1"/>
        </w:rPr>
        <w:t>Aktivist</w:t>
      </w:r>
      <w:proofErr w:type="spellEnd"/>
      <w:r w:rsidR="00D107FB" w:rsidRPr="00C53974">
        <w:rPr>
          <w:rStyle w:val="detaleZnak"/>
          <w:color w:val="000000" w:themeColor="text1"/>
        </w:rPr>
        <w:t>”</w:t>
      </w:r>
      <w:r w:rsidR="007D4A03" w:rsidRPr="00C53974">
        <w:rPr>
          <w:rStyle w:val="detaleZnak"/>
          <w:color w:val="000000" w:themeColor="text1"/>
        </w:rPr>
        <w:t xml:space="preserve">, </w:t>
      </w:r>
      <w:r w:rsidR="0052148A" w:rsidRPr="00C53974">
        <w:rPr>
          <w:rStyle w:val="detaleZnak"/>
          <w:color w:val="000000" w:themeColor="text1"/>
        </w:rPr>
        <w:t>„</w:t>
      </w:r>
      <w:r w:rsidR="007D4A03" w:rsidRPr="00C53974">
        <w:rPr>
          <w:rStyle w:val="detaleZnak"/>
          <w:color w:val="000000" w:themeColor="text1"/>
        </w:rPr>
        <w:t>Notes Na 6 Tygodni</w:t>
      </w:r>
      <w:r w:rsidR="0052148A" w:rsidRPr="00C53974">
        <w:rPr>
          <w:rStyle w:val="detaleZnak"/>
          <w:color w:val="000000" w:themeColor="text1"/>
        </w:rPr>
        <w:t>”</w:t>
      </w:r>
    </w:p>
    <w:p w14:paraId="2BBF2FFD" w14:textId="5D0FDDD0" w:rsidR="002A7CD8" w:rsidRDefault="002A7CD8" w:rsidP="002A7CD8">
      <w:pPr>
        <w:pStyle w:val="Nagwek1"/>
        <w:rPr>
          <w:color w:val="000000" w:themeColor="text1"/>
        </w:rPr>
      </w:pPr>
      <w:r>
        <w:rPr>
          <w:color w:val="000000" w:themeColor="text1"/>
        </w:rPr>
        <w:t>Więcej informacji</w:t>
      </w:r>
    </w:p>
    <w:p w14:paraId="3ACB7E75" w14:textId="742CC1F6" w:rsidR="002A7CD8" w:rsidRDefault="002A7CD8" w:rsidP="002A7CD8">
      <w:hyperlink r:id="rId8" w:history="1">
        <w:r w:rsidRPr="002060E5">
          <w:rPr>
            <w:rStyle w:val="Hipercze"/>
          </w:rPr>
          <w:t>https://u-jazdowski.pl/program/project-room/horacy-muszynski</w:t>
        </w:r>
      </w:hyperlink>
      <w:r>
        <w:t xml:space="preserve"> </w:t>
      </w:r>
      <w:bookmarkStart w:id="4" w:name="_GoBack"/>
      <w:bookmarkEnd w:id="4"/>
    </w:p>
    <w:p w14:paraId="6D42653F" w14:textId="59FF862E" w:rsidR="004C0776" w:rsidRDefault="004C0776" w:rsidP="004C0776">
      <w:pPr>
        <w:pStyle w:val="Nagwek1"/>
        <w:rPr>
          <w:color w:val="000000" w:themeColor="text1"/>
        </w:rPr>
      </w:pPr>
      <w:r w:rsidRPr="00C53974">
        <w:rPr>
          <w:color w:val="000000" w:themeColor="text1"/>
        </w:rPr>
        <w:t>Materiały prasowe</w:t>
      </w:r>
    </w:p>
    <w:p w14:paraId="421DFF48" w14:textId="47C22643" w:rsidR="00B20B72" w:rsidRDefault="002A7CD8" w:rsidP="00D843A7">
      <w:hyperlink r:id="rId9" w:history="1">
        <w:r w:rsidR="00B20B72" w:rsidRPr="002060E5">
          <w:rPr>
            <w:rStyle w:val="Hipercze"/>
          </w:rPr>
          <w:t>https://u-jazdowski.pl/press-room/komunikaty-prasowe/project-room-2019/horacy-muszynski</w:t>
        </w:r>
      </w:hyperlink>
      <w:r w:rsidR="00B20B72">
        <w:t xml:space="preserve"> </w:t>
      </w:r>
    </w:p>
    <w:p w14:paraId="6D3FDA3D" w14:textId="09B1612C" w:rsidR="004C0776" w:rsidRPr="00C53974" w:rsidRDefault="004C0776" w:rsidP="004C0776">
      <w:pPr>
        <w:pStyle w:val="Nagwek1"/>
        <w:rPr>
          <w:color w:val="000000" w:themeColor="text1"/>
        </w:rPr>
      </w:pPr>
      <w:r w:rsidRPr="00C53974">
        <w:rPr>
          <w:color w:val="000000" w:themeColor="text1"/>
        </w:rPr>
        <w:t>Kontakt dla mediów</w:t>
      </w:r>
    </w:p>
    <w:p w14:paraId="45A44966" w14:textId="77777777" w:rsidR="004C0776" w:rsidRPr="00C53974" w:rsidRDefault="004C0776" w:rsidP="004C0776">
      <w:pPr>
        <w:pStyle w:val="Bezodstpw"/>
        <w:rPr>
          <w:color w:val="000000" w:themeColor="text1"/>
        </w:rPr>
      </w:pPr>
      <w:r w:rsidRPr="00C53974">
        <w:rPr>
          <w:color w:val="000000" w:themeColor="text1"/>
        </w:rPr>
        <w:t xml:space="preserve">Magdalena Gorlas </w:t>
      </w:r>
      <w:r>
        <w:rPr>
          <w:color w:val="000000" w:themeColor="text1"/>
        </w:rPr>
        <w:br/>
        <w:t>Centrum Sztuki Współczesnej</w:t>
      </w:r>
      <w:r>
        <w:rPr>
          <w:color w:val="000000" w:themeColor="text1"/>
        </w:rPr>
        <w:br/>
        <w:t>Zamek Ujazdowski</w:t>
      </w:r>
    </w:p>
    <w:p w14:paraId="04F1CE2D" w14:textId="0625A227" w:rsidR="004C0776" w:rsidRPr="00AE1EE9" w:rsidRDefault="00AB6021" w:rsidP="00AE1EE9">
      <w:pPr>
        <w:spacing w:after="0"/>
        <w:ind w:right="-340"/>
        <w:rPr>
          <w:rFonts w:eastAsiaTheme="minorEastAsia"/>
          <w:noProof/>
          <w:color w:val="000000" w:themeColor="text1"/>
          <w:sz w:val="22"/>
          <w:szCs w:val="22"/>
        </w:rPr>
      </w:pPr>
      <w:r w:rsidRPr="00AB6021">
        <w:t>+48 22 628 12 71</w:t>
      </w:r>
      <w:r>
        <w:t xml:space="preserve"> wew</w:t>
      </w:r>
      <w:r>
        <w:rPr>
          <w:i/>
          <w:iCs w:val="0"/>
        </w:rPr>
        <w:t>.</w:t>
      </w:r>
      <w:r>
        <w:t xml:space="preserve"> 124</w:t>
      </w:r>
      <w:r w:rsidR="004C0776" w:rsidRPr="00C53974">
        <w:rPr>
          <w:rFonts w:eastAsiaTheme="minorEastAsia"/>
          <w:noProof/>
          <w:color w:val="000000" w:themeColor="text1"/>
        </w:rPr>
        <w:br/>
      </w:r>
      <w:r w:rsidR="004C0776" w:rsidRPr="00C53974">
        <w:rPr>
          <w:rFonts w:eastAsiaTheme="minorEastAsia"/>
          <w:noProof/>
          <w:color w:val="000000" w:themeColor="text1"/>
          <w:u w:val="single"/>
        </w:rPr>
        <w:t>m.gorlas@u-jazdowski.pl</w:t>
      </w:r>
    </w:p>
    <w:sectPr w:rsidR="004C0776" w:rsidRPr="00AE1EE9" w:rsidSect="00D97339">
      <w:headerReference w:type="default" r:id="rId10"/>
      <w:footerReference w:type="default" r:id="rId11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E24EC1" w14:textId="77777777" w:rsidR="00DF55A3" w:rsidRDefault="00DF55A3" w:rsidP="00295A47">
      <w:r>
        <w:separator/>
      </w:r>
    </w:p>
  </w:endnote>
  <w:endnote w:type="continuationSeparator" w:id="0">
    <w:p w14:paraId="3EF16B8D" w14:textId="77777777" w:rsidR="00DF55A3" w:rsidRDefault="00DF55A3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087147" w14:textId="77777777" w:rsidR="001050AD" w:rsidRDefault="001050AD" w:rsidP="0036123A">
    <w:pPr>
      <w:pStyle w:val="Stopka"/>
      <w:ind w:left="-697"/>
    </w:pPr>
    <w:r>
      <w:rPr>
        <w:noProof/>
      </w:rPr>
      <w:drawing>
        <wp:inline distT="0" distB="0" distL="0" distR="0" wp14:anchorId="29912C0B" wp14:editId="41537923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4BA326" w14:textId="77777777" w:rsidR="00DF55A3" w:rsidRDefault="00DF55A3" w:rsidP="00295A47">
      <w:r>
        <w:separator/>
      </w:r>
    </w:p>
  </w:footnote>
  <w:footnote w:type="continuationSeparator" w:id="0">
    <w:p w14:paraId="5B5B1B57" w14:textId="77777777" w:rsidR="00DF55A3" w:rsidRDefault="00DF55A3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88BB0B" w14:textId="77777777" w:rsidR="001050AD" w:rsidRDefault="001050AD" w:rsidP="0036123A">
    <w:pPr>
      <w:pStyle w:val="Nagwek"/>
      <w:ind w:left="-697"/>
    </w:pPr>
    <w:r>
      <w:rPr>
        <w:noProof/>
      </w:rPr>
      <w:drawing>
        <wp:inline distT="0" distB="0" distL="0" distR="0" wp14:anchorId="6487A148" wp14:editId="424343E9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27C41BB" w14:textId="77777777" w:rsidR="001050AD" w:rsidRDefault="001050AD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4A4E96"/>
    <w:multiLevelType w:val="multilevel"/>
    <w:tmpl w:val="447CA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5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7" w15:restartNumberingAfterBreak="0">
    <w:nsid w:val="402E77C6"/>
    <w:multiLevelType w:val="hybridMultilevel"/>
    <w:tmpl w:val="7EB2D890"/>
    <w:numStyleLink w:val="Bullets"/>
  </w:abstractNum>
  <w:abstractNum w:abstractNumId="8" w15:restartNumberingAfterBreak="0">
    <w:nsid w:val="418014F5"/>
    <w:multiLevelType w:val="multilevel"/>
    <w:tmpl w:val="69824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0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1" w15:restartNumberingAfterBreak="0">
    <w:nsid w:val="54CA1F63"/>
    <w:multiLevelType w:val="multilevel"/>
    <w:tmpl w:val="AB2A123E"/>
    <w:numStyleLink w:val="Styl1"/>
  </w:abstractNum>
  <w:abstractNum w:abstractNumId="12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4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5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6"/>
  </w:num>
  <w:num w:numId="4">
    <w:abstractNumId w:val="5"/>
  </w:num>
  <w:num w:numId="5">
    <w:abstractNumId w:val="14"/>
  </w:num>
  <w:num w:numId="6">
    <w:abstractNumId w:val="16"/>
  </w:num>
  <w:num w:numId="7">
    <w:abstractNumId w:val="16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10"/>
  </w:num>
  <w:num w:numId="11">
    <w:abstractNumId w:val="9"/>
  </w:num>
  <w:num w:numId="12">
    <w:abstractNumId w:val="4"/>
  </w:num>
  <w:num w:numId="13">
    <w:abstractNumId w:val="1"/>
  </w:num>
  <w:num w:numId="14">
    <w:abstractNumId w:val="11"/>
  </w:num>
  <w:num w:numId="15">
    <w:abstractNumId w:val="15"/>
  </w:num>
  <w:num w:numId="16">
    <w:abstractNumId w:val="7"/>
  </w:num>
  <w:num w:numId="17">
    <w:abstractNumId w:val="8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A2A"/>
    <w:rsid w:val="00012CF1"/>
    <w:rsid w:val="000222D7"/>
    <w:rsid w:val="000250D5"/>
    <w:rsid w:val="0002558D"/>
    <w:rsid w:val="00026715"/>
    <w:rsid w:val="00027197"/>
    <w:rsid w:val="00032142"/>
    <w:rsid w:val="0003573E"/>
    <w:rsid w:val="00036D72"/>
    <w:rsid w:val="00040669"/>
    <w:rsid w:val="00042C75"/>
    <w:rsid w:val="00056416"/>
    <w:rsid w:val="00061C8F"/>
    <w:rsid w:val="000656E2"/>
    <w:rsid w:val="00073DB2"/>
    <w:rsid w:val="00080870"/>
    <w:rsid w:val="000912D2"/>
    <w:rsid w:val="000943DF"/>
    <w:rsid w:val="00097DFF"/>
    <w:rsid w:val="000A18F0"/>
    <w:rsid w:val="000A4748"/>
    <w:rsid w:val="000A4FB2"/>
    <w:rsid w:val="000A58DA"/>
    <w:rsid w:val="000A7398"/>
    <w:rsid w:val="000B7200"/>
    <w:rsid w:val="000B7646"/>
    <w:rsid w:val="000C1B09"/>
    <w:rsid w:val="000C27C0"/>
    <w:rsid w:val="000C48D7"/>
    <w:rsid w:val="000D2461"/>
    <w:rsid w:val="000D2673"/>
    <w:rsid w:val="000D5286"/>
    <w:rsid w:val="000D7EEC"/>
    <w:rsid w:val="000E0375"/>
    <w:rsid w:val="000E29BF"/>
    <w:rsid w:val="001004CF"/>
    <w:rsid w:val="0010436E"/>
    <w:rsid w:val="00104E9F"/>
    <w:rsid w:val="001050AD"/>
    <w:rsid w:val="001072F7"/>
    <w:rsid w:val="00110170"/>
    <w:rsid w:val="001127AC"/>
    <w:rsid w:val="0011386E"/>
    <w:rsid w:val="001314BF"/>
    <w:rsid w:val="0013405E"/>
    <w:rsid w:val="001363E4"/>
    <w:rsid w:val="00140436"/>
    <w:rsid w:val="001408DF"/>
    <w:rsid w:val="00147C7D"/>
    <w:rsid w:val="001535EE"/>
    <w:rsid w:val="00154657"/>
    <w:rsid w:val="00160A74"/>
    <w:rsid w:val="00172963"/>
    <w:rsid w:val="001747C1"/>
    <w:rsid w:val="00176FE6"/>
    <w:rsid w:val="0018168C"/>
    <w:rsid w:val="00183FF5"/>
    <w:rsid w:val="00191800"/>
    <w:rsid w:val="00192FAC"/>
    <w:rsid w:val="001A2031"/>
    <w:rsid w:val="001A293C"/>
    <w:rsid w:val="001A2C12"/>
    <w:rsid w:val="001A5C71"/>
    <w:rsid w:val="001A5C87"/>
    <w:rsid w:val="001A620D"/>
    <w:rsid w:val="001A7FBE"/>
    <w:rsid w:val="001B2C0A"/>
    <w:rsid w:val="001B42CA"/>
    <w:rsid w:val="001B5CA5"/>
    <w:rsid w:val="001C3F62"/>
    <w:rsid w:val="001C5F5F"/>
    <w:rsid w:val="001D085F"/>
    <w:rsid w:val="001D20F1"/>
    <w:rsid w:val="001D7F01"/>
    <w:rsid w:val="001E7C73"/>
    <w:rsid w:val="001F095C"/>
    <w:rsid w:val="001F4A2A"/>
    <w:rsid w:val="002008BE"/>
    <w:rsid w:val="00200BB5"/>
    <w:rsid w:val="002013C0"/>
    <w:rsid w:val="0020286E"/>
    <w:rsid w:val="002041AE"/>
    <w:rsid w:val="0021489D"/>
    <w:rsid w:val="00221D71"/>
    <w:rsid w:val="00226853"/>
    <w:rsid w:val="00230D9F"/>
    <w:rsid w:val="00232608"/>
    <w:rsid w:val="002354D3"/>
    <w:rsid w:val="00235EFF"/>
    <w:rsid w:val="00243E6C"/>
    <w:rsid w:val="00247DA4"/>
    <w:rsid w:val="00263D22"/>
    <w:rsid w:val="002676D4"/>
    <w:rsid w:val="00275E1A"/>
    <w:rsid w:val="00295A47"/>
    <w:rsid w:val="002A2A59"/>
    <w:rsid w:val="002A53A9"/>
    <w:rsid w:val="002A7AC4"/>
    <w:rsid w:val="002A7CD8"/>
    <w:rsid w:val="002B60A2"/>
    <w:rsid w:val="002B6331"/>
    <w:rsid w:val="002B7CFC"/>
    <w:rsid w:val="002D5F92"/>
    <w:rsid w:val="002D687B"/>
    <w:rsid w:val="002E3535"/>
    <w:rsid w:val="002E3ECF"/>
    <w:rsid w:val="002E6C73"/>
    <w:rsid w:val="002E7793"/>
    <w:rsid w:val="002F1CE0"/>
    <w:rsid w:val="003029EC"/>
    <w:rsid w:val="003103C3"/>
    <w:rsid w:val="00316E7A"/>
    <w:rsid w:val="00324CB7"/>
    <w:rsid w:val="00353586"/>
    <w:rsid w:val="003550BC"/>
    <w:rsid w:val="0035544B"/>
    <w:rsid w:val="0036123A"/>
    <w:rsid w:val="0036183C"/>
    <w:rsid w:val="00361BB1"/>
    <w:rsid w:val="00363E40"/>
    <w:rsid w:val="00374417"/>
    <w:rsid w:val="00381BE2"/>
    <w:rsid w:val="00385100"/>
    <w:rsid w:val="003A075D"/>
    <w:rsid w:val="003A259D"/>
    <w:rsid w:val="003A2B95"/>
    <w:rsid w:val="003A7D5C"/>
    <w:rsid w:val="003B135D"/>
    <w:rsid w:val="003B3936"/>
    <w:rsid w:val="003B4B4E"/>
    <w:rsid w:val="003C1542"/>
    <w:rsid w:val="003C32FC"/>
    <w:rsid w:val="003D1021"/>
    <w:rsid w:val="003D154A"/>
    <w:rsid w:val="003D3734"/>
    <w:rsid w:val="003E6F75"/>
    <w:rsid w:val="003E7F69"/>
    <w:rsid w:val="004039D3"/>
    <w:rsid w:val="0040584F"/>
    <w:rsid w:val="00407A96"/>
    <w:rsid w:val="00435DF8"/>
    <w:rsid w:val="00446E67"/>
    <w:rsid w:val="00452A71"/>
    <w:rsid w:val="00461967"/>
    <w:rsid w:val="004745CE"/>
    <w:rsid w:val="004760A2"/>
    <w:rsid w:val="00481898"/>
    <w:rsid w:val="004857AA"/>
    <w:rsid w:val="00487928"/>
    <w:rsid w:val="0049118F"/>
    <w:rsid w:val="00491233"/>
    <w:rsid w:val="00496ADF"/>
    <w:rsid w:val="004A7B0D"/>
    <w:rsid w:val="004C0776"/>
    <w:rsid w:val="004C3F94"/>
    <w:rsid w:val="004C52B6"/>
    <w:rsid w:val="004D1F79"/>
    <w:rsid w:val="004D4F86"/>
    <w:rsid w:val="00507E10"/>
    <w:rsid w:val="005122FE"/>
    <w:rsid w:val="00515EFD"/>
    <w:rsid w:val="0052148A"/>
    <w:rsid w:val="005317CC"/>
    <w:rsid w:val="00532874"/>
    <w:rsid w:val="005402D9"/>
    <w:rsid w:val="00544F21"/>
    <w:rsid w:val="00561842"/>
    <w:rsid w:val="00565199"/>
    <w:rsid w:val="0057428B"/>
    <w:rsid w:val="00574458"/>
    <w:rsid w:val="00575AC7"/>
    <w:rsid w:val="005771E9"/>
    <w:rsid w:val="005A085D"/>
    <w:rsid w:val="005A4E7A"/>
    <w:rsid w:val="005B6B14"/>
    <w:rsid w:val="005C5747"/>
    <w:rsid w:val="005C75A4"/>
    <w:rsid w:val="005D02E5"/>
    <w:rsid w:val="005D4D0F"/>
    <w:rsid w:val="005D6D80"/>
    <w:rsid w:val="005D74E7"/>
    <w:rsid w:val="005E4EE2"/>
    <w:rsid w:val="005F0B7A"/>
    <w:rsid w:val="005F7B99"/>
    <w:rsid w:val="00600ABB"/>
    <w:rsid w:val="0061054A"/>
    <w:rsid w:val="00611601"/>
    <w:rsid w:val="006201F2"/>
    <w:rsid w:val="0063228F"/>
    <w:rsid w:val="00632D78"/>
    <w:rsid w:val="00635E1C"/>
    <w:rsid w:val="0063712F"/>
    <w:rsid w:val="00655F21"/>
    <w:rsid w:val="006725F6"/>
    <w:rsid w:val="006835B5"/>
    <w:rsid w:val="00695E39"/>
    <w:rsid w:val="006B71CE"/>
    <w:rsid w:val="006C0017"/>
    <w:rsid w:val="006C5485"/>
    <w:rsid w:val="006C5FD6"/>
    <w:rsid w:val="006E2112"/>
    <w:rsid w:val="006F52E4"/>
    <w:rsid w:val="006F7E50"/>
    <w:rsid w:val="007109FE"/>
    <w:rsid w:val="00721DD1"/>
    <w:rsid w:val="00725454"/>
    <w:rsid w:val="00725DEF"/>
    <w:rsid w:val="00737A42"/>
    <w:rsid w:val="00740DEA"/>
    <w:rsid w:val="007411AB"/>
    <w:rsid w:val="00752F6C"/>
    <w:rsid w:val="00755D83"/>
    <w:rsid w:val="00757852"/>
    <w:rsid w:val="00763C90"/>
    <w:rsid w:val="007649A7"/>
    <w:rsid w:val="00766CB3"/>
    <w:rsid w:val="00775C61"/>
    <w:rsid w:val="00777914"/>
    <w:rsid w:val="0078638D"/>
    <w:rsid w:val="007A1E90"/>
    <w:rsid w:val="007A35F5"/>
    <w:rsid w:val="007B0849"/>
    <w:rsid w:val="007B5F59"/>
    <w:rsid w:val="007D1898"/>
    <w:rsid w:val="007D2835"/>
    <w:rsid w:val="007D48AE"/>
    <w:rsid w:val="007D4A03"/>
    <w:rsid w:val="007E07D2"/>
    <w:rsid w:val="0081748F"/>
    <w:rsid w:val="00821412"/>
    <w:rsid w:val="00822EB4"/>
    <w:rsid w:val="008238D2"/>
    <w:rsid w:val="00824219"/>
    <w:rsid w:val="0082447F"/>
    <w:rsid w:val="008244A3"/>
    <w:rsid w:val="008328F7"/>
    <w:rsid w:val="0083302D"/>
    <w:rsid w:val="00840889"/>
    <w:rsid w:val="00842EFE"/>
    <w:rsid w:val="0085205A"/>
    <w:rsid w:val="00852DF3"/>
    <w:rsid w:val="008555AB"/>
    <w:rsid w:val="0085648A"/>
    <w:rsid w:val="00856CF6"/>
    <w:rsid w:val="0086146F"/>
    <w:rsid w:val="00861CCD"/>
    <w:rsid w:val="00874DA0"/>
    <w:rsid w:val="00875DF7"/>
    <w:rsid w:val="00880EBA"/>
    <w:rsid w:val="008948E7"/>
    <w:rsid w:val="00897389"/>
    <w:rsid w:val="008A489C"/>
    <w:rsid w:val="008B3852"/>
    <w:rsid w:val="008B61BC"/>
    <w:rsid w:val="008C4D6B"/>
    <w:rsid w:val="008D0A59"/>
    <w:rsid w:val="008D1115"/>
    <w:rsid w:val="008D4659"/>
    <w:rsid w:val="008F28F4"/>
    <w:rsid w:val="00902E81"/>
    <w:rsid w:val="009076B6"/>
    <w:rsid w:val="00912BFB"/>
    <w:rsid w:val="009176B1"/>
    <w:rsid w:val="00922F13"/>
    <w:rsid w:val="009345E2"/>
    <w:rsid w:val="009532A7"/>
    <w:rsid w:val="00954589"/>
    <w:rsid w:val="00956053"/>
    <w:rsid w:val="009576BB"/>
    <w:rsid w:val="0096101F"/>
    <w:rsid w:val="00976ACD"/>
    <w:rsid w:val="00983AF0"/>
    <w:rsid w:val="00990933"/>
    <w:rsid w:val="009968E5"/>
    <w:rsid w:val="00996D2E"/>
    <w:rsid w:val="009973E1"/>
    <w:rsid w:val="009A14D8"/>
    <w:rsid w:val="009A197C"/>
    <w:rsid w:val="009A5B9E"/>
    <w:rsid w:val="009A633B"/>
    <w:rsid w:val="009A634B"/>
    <w:rsid w:val="009B1B3A"/>
    <w:rsid w:val="009B42DA"/>
    <w:rsid w:val="009C107E"/>
    <w:rsid w:val="009C7509"/>
    <w:rsid w:val="009D72B2"/>
    <w:rsid w:val="009D7555"/>
    <w:rsid w:val="009E607C"/>
    <w:rsid w:val="009F0A84"/>
    <w:rsid w:val="009F3009"/>
    <w:rsid w:val="009F4074"/>
    <w:rsid w:val="009F4839"/>
    <w:rsid w:val="00A0201D"/>
    <w:rsid w:val="00A24F85"/>
    <w:rsid w:val="00A30BD9"/>
    <w:rsid w:val="00A330C2"/>
    <w:rsid w:val="00A416ED"/>
    <w:rsid w:val="00A47A52"/>
    <w:rsid w:val="00A54F80"/>
    <w:rsid w:val="00A57A00"/>
    <w:rsid w:val="00A57DF7"/>
    <w:rsid w:val="00A616B8"/>
    <w:rsid w:val="00A628E0"/>
    <w:rsid w:val="00A82E2C"/>
    <w:rsid w:val="00A83DF2"/>
    <w:rsid w:val="00A876F3"/>
    <w:rsid w:val="00A87773"/>
    <w:rsid w:val="00A91763"/>
    <w:rsid w:val="00A91B58"/>
    <w:rsid w:val="00A96FBF"/>
    <w:rsid w:val="00A97311"/>
    <w:rsid w:val="00AA1D49"/>
    <w:rsid w:val="00AA5682"/>
    <w:rsid w:val="00AA709B"/>
    <w:rsid w:val="00AB6021"/>
    <w:rsid w:val="00AC1DDD"/>
    <w:rsid w:val="00AC6D74"/>
    <w:rsid w:val="00AD0CC6"/>
    <w:rsid w:val="00AD2D4B"/>
    <w:rsid w:val="00AD52F3"/>
    <w:rsid w:val="00AD56FB"/>
    <w:rsid w:val="00AE1EE9"/>
    <w:rsid w:val="00AE385E"/>
    <w:rsid w:val="00AF068A"/>
    <w:rsid w:val="00AF1BF1"/>
    <w:rsid w:val="00AF74C3"/>
    <w:rsid w:val="00B04BD1"/>
    <w:rsid w:val="00B121F2"/>
    <w:rsid w:val="00B15278"/>
    <w:rsid w:val="00B20B72"/>
    <w:rsid w:val="00B23DE7"/>
    <w:rsid w:val="00B3594D"/>
    <w:rsid w:val="00B4451E"/>
    <w:rsid w:val="00B44F10"/>
    <w:rsid w:val="00B4561E"/>
    <w:rsid w:val="00B52249"/>
    <w:rsid w:val="00B626FF"/>
    <w:rsid w:val="00B6289E"/>
    <w:rsid w:val="00B6303D"/>
    <w:rsid w:val="00B71A24"/>
    <w:rsid w:val="00B8018D"/>
    <w:rsid w:val="00B84831"/>
    <w:rsid w:val="00B952C0"/>
    <w:rsid w:val="00BB37AB"/>
    <w:rsid w:val="00BB6679"/>
    <w:rsid w:val="00BB762B"/>
    <w:rsid w:val="00BC08FA"/>
    <w:rsid w:val="00BC10A9"/>
    <w:rsid w:val="00BC37C7"/>
    <w:rsid w:val="00BD068A"/>
    <w:rsid w:val="00BD5275"/>
    <w:rsid w:val="00BE221D"/>
    <w:rsid w:val="00BE2583"/>
    <w:rsid w:val="00BF3202"/>
    <w:rsid w:val="00BF3CE4"/>
    <w:rsid w:val="00BF4BB7"/>
    <w:rsid w:val="00C001BD"/>
    <w:rsid w:val="00C0186C"/>
    <w:rsid w:val="00C01ED6"/>
    <w:rsid w:val="00C1031A"/>
    <w:rsid w:val="00C1100A"/>
    <w:rsid w:val="00C16AE9"/>
    <w:rsid w:val="00C22889"/>
    <w:rsid w:val="00C2427E"/>
    <w:rsid w:val="00C25B36"/>
    <w:rsid w:val="00C31272"/>
    <w:rsid w:val="00C42EFA"/>
    <w:rsid w:val="00C44EEC"/>
    <w:rsid w:val="00C45599"/>
    <w:rsid w:val="00C45E92"/>
    <w:rsid w:val="00C53974"/>
    <w:rsid w:val="00C61641"/>
    <w:rsid w:val="00C62EF0"/>
    <w:rsid w:val="00C63653"/>
    <w:rsid w:val="00C706DA"/>
    <w:rsid w:val="00C75320"/>
    <w:rsid w:val="00C756C6"/>
    <w:rsid w:val="00C91EF6"/>
    <w:rsid w:val="00C95BA5"/>
    <w:rsid w:val="00CA0931"/>
    <w:rsid w:val="00CA6C58"/>
    <w:rsid w:val="00CB698B"/>
    <w:rsid w:val="00CC2CE2"/>
    <w:rsid w:val="00CD17A9"/>
    <w:rsid w:val="00D00163"/>
    <w:rsid w:val="00D00509"/>
    <w:rsid w:val="00D0476C"/>
    <w:rsid w:val="00D06141"/>
    <w:rsid w:val="00D107FB"/>
    <w:rsid w:val="00D14D01"/>
    <w:rsid w:val="00D1607A"/>
    <w:rsid w:val="00D204BF"/>
    <w:rsid w:val="00D23EE2"/>
    <w:rsid w:val="00D27D63"/>
    <w:rsid w:val="00D34F23"/>
    <w:rsid w:val="00D46A80"/>
    <w:rsid w:val="00D5706F"/>
    <w:rsid w:val="00D645A2"/>
    <w:rsid w:val="00D70476"/>
    <w:rsid w:val="00D843A7"/>
    <w:rsid w:val="00D9264D"/>
    <w:rsid w:val="00D92D7D"/>
    <w:rsid w:val="00D97339"/>
    <w:rsid w:val="00DA06B7"/>
    <w:rsid w:val="00DB1935"/>
    <w:rsid w:val="00DB2B9E"/>
    <w:rsid w:val="00DD07E6"/>
    <w:rsid w:val="00DD29A2"/>
    <w:rsid w:val="00DF02C7"/>
    <w:rsid w:val="00DF4E47"/>
    <w:rsid w:val="00DF55A3"/>
    <w:rsid w:val="00DF7AE3"/>
    <w:rsid w:val="00E02518"/>
    <w:rsid w:val="00E06F3E"/>
    <w:rsid w:val="00E1325B"/>
    <w:rsid w:val="00E2028C"/>
    <w:rsid w:val="00E2118D"/>
    <w:rsid w:val="00E2562F"/>
    <w:rsid w:val="00E27717"/>
    <w:rsid w:val="00E33913"/>
    <w:rsid w:val="00E37B62"/>
    <w:rsid w:val="00E41606"/>
    <w:rsid w:val="00E4244A"/>
    <w:rsid w:val="00E44530"/>
    <w:rsid w:val="00E44787"/>
    <w:rsid w:val="00E5364D"/>
    <w:rsid w:val="00E53A29"/>
    <w:rsid w:val="00E65D6A"/>
    <w:rsid w:val="00E749CB"/>
    <w:rsid w:val="00E7509A"/>
    <w:rsid w:val="00E76CC6"/>
    <w:rsid w:val="00E946E4"/>
    <w:rsid w:val="00E964FF"/>
    <w:rsid w:val="00EA2769"/>
    <w:rsid w:val="00EC0E61"/>
    <w:rsid w:val="00ED157F"/>
    <w:rsid w:val="00ED1803"/>
    <w:rsid w:val="00EE4DA4"/>
    <w:rsid w:val="00EF1CBC"/>
    <w:rsid w:val="00EF2ED4"/>
    <w:rsid w:val="00EF5807"/>
    <w:rsid w:val="00EF787B"/>
    <w:rsid w:val="00F04C12"/>
    <w:rsid w:val="00F07AEB"/>
    <w:rsid w:val="00F12928"/>
    <w:rsid w:val="00F12D2F"/>
    <w:rsid w:val="00F16ABD"/>
    <w:rsid w:val="00F221EC"/>
    <w:rsid w:val="00F26A4F"/>
    <w:rsid w:val="00F26C5C"/>
    <w:rsid w:val="00F27F9E"/>
    <w:rsid w:val="00F3794E"/>
    <w:rsid w:val="00F426C8"/>
    <w:rsid w:val="00F42BFF"/>
    <w:rsid w:val="00F450AD"/>
    <w:rsid w:val="00F507EB"/>
    <w:rsid w:val="00F7294B"/>
    <w:rsid w:val="00F73A45"/>
    <w:rsid w:val="00F92C74"/>
    <w:rsid w:val="00FA062C"/>
    <w:rsid w:val="00FA0FD6"/>
    <w:rsid w:val="00FA486B"/>
    <w:rsid w:val="00FB6D39"/>
    <w:rsid w:val="00FC5009"/>
    <w:rsid w:val="00FC7037"/>
    <w:rsid w:val="00FD188A"/>
    <w:rsid w:val="00FD1EB9"/>
    <w:rsid w:val="00FF25E9"/>
    <w:rsid w:val="00FF2B0E"/>
    <w:rsid w:val="00FF7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  <w14:docId w14:val="218A0099"/>
  <w15:docId w15:val="{6ED3CAA5-8240-433F-A74F-5E8466CD9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rsid w:val="006105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BD068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table" w:styleId="Tabela-Siatka">
    <w:name w:val="Table Grid"/>
    <w:basedOn w:val="Standardowy"/>
    <w:uiPriority w:val="59"/>
    <w:unhideWhenUsed/>
    <w:rsid w:val="007D4A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45A2"/>
    <w:rPr>
      <w:color w:val="808080"/>
      <w:shd w:val="clear" w:color="auto" w:fill="E6E6E6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52F6C"/>
    <w:rPr>
      <w:color w:val="808080"/>
      <w:shd w:val="clear" w:color="auto" w:fill="E6E6E6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0A4748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6C001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A53A9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DD29A2"/>
    <w:rPr>
      <w:color w:val="605E5C"/>
      <w:shd w:val="clear" w:color="auto" w:fill="E1DFDD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4C0776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rsid w:val="00824219"/>
    <w:pPr>
      <w:widowControl w:val="0"/>
      <w:tabs>
        <w:tab w:val="clear" w:pos="8505"/>
      </w:tabs>
      <w:suppressAutoHyphens/>
      <w:spacing w:after="120" w:line="240" w:lineRule="auto"/>
      <w:ind w:left="0" w:right="0"/>
    </w:pPr>
    <w:rPr>
      <w:rFonts w:ascii="Times New Roman" w:eastAsia="SimSun" w:hAnsi="Times New Roman" w:cs="Lucida Sans"/>
      <w:bCs w:val="0"/>
      <w:iCs w:val="0"/>
      <w:kern w:val="1"/>
      <w:sz w:val="24"/>
      <w:szCs w:val="24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rsid w:val="00824219"/>
    <w:rPr>
      <w:rFonts w:ascii="Times New Roman" w:eastAsia="SimSun" w:hAnsi="Times New Roman" w:cs="Lucida Sans"/>
      <w:kern w:val="1"/>
      <w:sz w:val="24"/>
      <w:szCs w:val="24"/>
      <w:lang w:eastAsia="hi-IN" w:bidi="hi-I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24219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1054A"/>
    <w:rPr>
      <w:rFonts w:asciiTheme="majorHAnsi" w:eastAsiaTheme="majorEastAsia" w:hAnsiTheme="majorHAnsi" w:cstheme="majorBidi"/>
      <w:bCs/>
      <w:iCs/>
      <w:color w:val="243F60" w:themeColor="accent1" w:themeShade="7F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BD068A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71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2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18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program/project-room/horacy-muszynski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u-jazdowski.pl/press-room/komunikaty-prasowe/project-room-2019/horacy-muszynski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5FC466-2C25-4D37-A4C9-6AD21ABBA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849</Words>
  <Characters>5100</Characters>
  <Application>Microsoft Office Word</Application>
  <DocSecurity>4</DocSecurity>
  <Lines>42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5938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Arletta Wojtala</cp:lastModifiedBy>
  <cp:revision>2</cp:revision>
  <cp:lastPrinted>2018-01-24T10:09:00Z</cp:lastPrinted>
  <dcterms:created xsi:type="dcterms:W3CDTF">2019-10-03T15:54:00Z</dcterms:created>
  <dcterms:modified xsi:type="dcterms:W3CDTF">2019-10-03T15:54:00Z</dcterms:modified>
</cp:coreProperties>
</file>