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9F" w:rsidRPr="00051051" w:rsidRDefault="00696E36" w:rsidP="00051051">
      <w:pPr>
        <w:rPr>
          <w:b/>
        </w:rPr>
      </w:pPr>
      <w:r w:rsidRPr="00051051">
        <w:rPr>
          <w:b/>
        </w:rPr>
        <w:t>PROGRAM ODCINKA 2</w:t>
      </w:r>
      <w:r w:rsidR="003E765C" w:rsidRPr="00051051">
        <w:rPr>
          <w:b/>
        </w:rPr>
        <w:t xml:space="preserve"> PTV. Performans TV</w:t>
      </w:r>
    </w:p>
    <w:p w:rsidR="0000369F" w:rsidRDefault="00696E36" w:rsidP="003E765C">
      <w:pPr>
        <w:spacing w:line="200" w:lineRule="atLeast"/>
        <w:jc w:val="both"/>
        <w:rPr>
          <w:b/>
          <w:sz w:val="22"/>
          <w:szCs w:val="22"/>
        </w:rPr>
      </w:pPr>
      <w:r>
        <w:rPr>
          <w:b/>
          <w:u w:val="single"/>
        </w:rPr>
        <w:t>Sobota, 25</w:t>
      </w:r>
      <w:r w:rsidR="000F4013">
        <w:rPr>
          <w:b/>
          <w:u w:val="single"/>
        </w:rPr>
        <w:t>/</w:t>
      </w:r>
      <w:r>
        <w:rPr>
          <w:b/>
          <w:u w:val="single"/>
        </w:rPr>
        <w:t>11</w:t>
      </w:r>
    </w:p>
    <w:p w:rsidR="003E765C" w:rsidRPr="00B21B3F" w:rsidRDefault="003E765C" w:rsidP="003E765C">
      <w:pPr>
        <w:spacing w:line="200" w:lineRule="atLeast"/>
        <w:jc w:val="both"/>
        <w:rPr>
          <w:b/>
          <w:bCs w:val="0"/>
          <w:sz w:val="22"/>
          <w:szCs w:val="22"/>
        </w:rPr>
      </w:pPr>
      <w:r w:rsidRPr="00B21B3F">
        <w:rPr>
          <w:b/>
          <w:sz w:val="22"/>
          <w:szCs w:val="22"/>
        </w:rPr>
        <w:t>18:00</w:t>
      </w:r>
      <w:r w:rsidRPr="00B21B3F">
        <w:rPr>
          <w:sz w:val="22"/>
          <w:szCs w:val="22"/>
        </w:rPr>
        <w:t>―</w:t>
      </w:r>
      <w:r w:rsidR="001B175A">
        <w:rPr>
          <w:b/>
          <w:sz w:val="22"/>
          <w:szCs w:val="22"/>
        </w:rPr>
        <w:t>23:00</w:t>
      </w:r>
    </w:p>
    <w:p w:rsidR="001B175A" w:rsidRPr="001B175A" w:rsidRDefault="001B175A" w:rsidP="001B175A">
      <w:pPr>
        <w:spacing w:after="0" w:line="200" w:lineRule="atLeast"/>
        <w:ind w:right="-340"/>
        <w:jc w:val="both"/>
        <w:rPr>
          <w:i/>
          <w:sz w:val="22"/>
          <w:szCs w:val="22"/>
        </w:rPr>
      </w:pPr>
      <w:proofErr w:type="spellStart"/>
      <w:r w:rsidRPr="001B175A">
        <w:rPr>
          <w:i/>
          <w:sz w:val="22"/>
          <w:szCs w:val="22"/>
        </w:rPr>
        <w:t>Locus</w:t>
      </w:r>
      <w:proofErr w:type="spellEnd"/>
      <w:r w:rsidRPr="001B175A">
        <w:rPr>
          <w:i/>
          <w:sz w:val="22"/>
          <w:szCs w:val="22"/>
        </w:rPr>
        <w:t xml:space="preserve"> </w:t>
      </w:r>
      <w:proofErr w:type="spellStart"/>
      <w:r w:rsidRPr="001B175A">
        <w:rPr>
          <w:i/>
          <w:sz w:val="22"/>
          <w:szCs w:val="22"/>
        </w:rPr>
        <w:t>Solus</w:t>
      </w:r>
      <w:proofErr w:type="spellEnd"/>
      <w:r w:rsidRPr="001B175A">
        <w:rPr>
          <w:i/>
          <w:sz w:val="22"/>
          <w:szCs w:val="22"/>
        </w:rPr>
        <w:t>. Część pierwsza</w:t>
      </w:r>
    </w:p>
    <w:p w:rsidR="001B175A" w:rsidRPr="00873ABF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proofErr w:type="spellStart"/>
      <w:r w:rsidRPr="00873ABF">
        <w:rPr>
          <w:sz w:val="22"/>
          <w:szCs w:val="22"/>
        </w:rPr>
        <w:t>Dream</w:t>
      </w:r>
      <w:proofErr w:type="spellEnd"/>
      <w:r w:rsidRPr="00873ABF">
        <w:rPr>
          <w:sz w:val="22"/>
          <w:szCs w:val="22"/>
        </w:rPr>
        <w:t xml:space="preserve"> </w:t>
      </w:r>
      <w:proofErr w:type="spellStart"/>
      <w:r w:rsidRPr="00873ABF">
        <w:rPr>
          <w:sz w:val="22"/>
          <w:szCs w:val="22"/>
        </w:rPr>
        <w:t>Adoption</w:t>
      </w:r>
      <w:proofErr w:type="spellEnd"/>
      <w:r w:rsidRPr="00873ABF">
        <w:rPr>
          <w:sz w:val="22"/>
          <w:szCs w:val="22"/>
        </w:rPr>
        <w:t xml:space="preserve"> </w:t>
      </w:r>
      <w:proofErr w:type="spellStart"/>
      <w:r w:rsidRPr="00873ABF">
        <w:rPr>
          <w:sz w:val="22"/>
          <w:szCs w:val="22"/>
        </w:rPr>
        <w:t>Society</w:t>
      </w:r>
      <w:proofErr w:type="spellEnd"/>
    </w:p>
    <w:p w:rsidR="001B175A" w:rsidRPr="00873ABF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873ABF">
        <w:rPr>
          <w:sz w:val="22"/>
          <w:szCs w:val="22"/>
        </w:rPr>
        <w:t>doświadczenie VR (</w:t>
      </w:r>
      <w:proofErr w:type="spellStart"/>
      <w:r w:rsidRPr="00873ABF">
        <w:rPr>
          <w:sz w:val="22"/>
          <w:szCs w:val="22"/>
        </w:rPr>
        <w:t>virtual</w:t>
      </w:r>
      <w:proofErr w:type="spellEnd"/>
      <w:r w:rsidRPr="00873ABF">
        <w:rPr>
          <w:sz w:val="22"/>
          <w:szCs w:val="22"/>
        </w:rPr>
        <w:t xml:space="preserve"> </w:t>
      </w:r>
      <w:proofErr w:type="spellStart"/>
      <w:r w:rsidRPr="00873ABF">
        <w:rPr>
          <w:sz w:val="22"/>
          <w:szCs w:val="22"/>
        </w:rPr>
        <w:t>reality</w:t>
      </w:r>
      <w:proofErr w:type="spellEnd"/>
      <w:r w:rsidRPr="00873ABF">
        <w:rPr>
          <w:sz w:val="22"/>
          <w:szCs w:val="22"/>
        </w:rPr>
        <w:t>)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873ABF">
        <w:rPr>
          <w:sz w:val="22"/>
          <w:szCs w:val="22"/>
        </w:rPr>
        <w:t xml:space="preserve">   </w:t>
      </w:r>
      <w:r w:rsidRPr="001B175A">
        <w:rPr>
          <w:sz w:val="22"/>
          <w:szCs w:val="22"/>
        </w:rPr>
        <w:t>Budynek Laboratorium, Sala Kolebkowa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1B175A">
        <w:rPr>
          <w:sz w:val="22"/>
          <w:szCs w:val="22"/>
        </w:rPr>
        <w:t xml:space="preserve">   obowiązuje rezerwacja wejściówek 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b/>
          <w:sz w:val="22"/>
          <w:szCs w:val="22"/>
        </w:rPr>
      </w:pPr>
      <w:r w:rsidRPr="001B175A">
        <w:rPr>
          <w:b/>
          <w:sz w:val="22"/>
          <w:szCs w:val="22"/>
        </w:rPr>
        <w:t xml:space="preserve"> 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b/>
          <w:sz w:val="22"/>
          <w:szCs w:val="22"/>
        </w:rPr>
      </w:pPr>
      <w:r w:rsidRPr="001B175A">
        <w:rPr>
          <w:b/>
          <w:sz w:val="22"/>
          <w:szCs w:val="22"/>
        </w:rPr>
        <w:t>19:00</w:t>
      </w:r>
      <w:r w:rsidRPr="001B175A">
        <w:rPr>
          <w:b/>
          <w:i/>
          <w:sz w:val="22"/>
          <w:szCs w:val="22"/>
        </w:rPr>
        <w:t>–</w:t>
      </w:r>
      <w:r w:rsidRPr="001B175A">
        <w:rPr>
          <w:b/>
          <w:sz w:val="22"/>
          <w:szCs w:val="22"/>
        </w:rPr>
        <w:t>21:30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proofErr w:type="spellStart"/>
      <w:r w:rsidRPr="001B175A">
        <w:rPr>
          <w:i/>
          <w:sz w:val="22"/>
          <w:szCs w:val="22"/>
        </w:rPr>
        <w:t>This</w:t>
      </w:r>
      <w:proofErr w:type="spellEnd"/>
      <w:r w:rsidRPr="001B175A">
        <w:rPr>
          <w:i/>
          <w:sz w:val="22"/>
          <w:szCs w:val="22"/>
        </w:rPr>
        <w:t xml:space="preserve"> </w:t>
      </w:r>
      <w:proofErr w:type="spellStart"/>
      <w:r w:rsidRPr="001B175A">
        <w:rPr>
          <w:i/>
          <w:sz w:val="22"/>
          <w:szCs w:val="22"/>
        </w:rPr>
        <w:t>is</w:t>
      </w:r>
      <w:proofErr w:type="spellEnd"/>
      <w:r w:rsidRPr="001B175A">
        <w:rPr>
          <w:i/>
          <w:sz w:val="22"/>
          <w:szCs w:val="22"/>
        </w:rPr>
        <w:t xml:space="preserve"> Not a </w:t>
      </w:r>
      <w:proofErr w:type="spellStart"/>
      <w:r w:rsidRPr="001B175A">
        <w:rPr>
          <w:i/>
          <w:sz w:val="22"/>
          <w:szCs w:val="22"/>
        </w:rPr>
        <w:t>Dream</w:t>
      </w:r>
      <w:proofErr w:type="spellEnd"/>
      <w:r w:rsidRPr="001B175A">
        <w:rPr>
          <w:sz w:val="22"/>
          <w:szCs w:val="22"/>
        </w:rPr>
        <w:t xml:space="preserve"> 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1B175A">
        <w:rPr>
          <w:sz w:val="22"/>
          <w:szCs w:val="22"/>
        </w:rPr>
        <w:t xml:space="preserve">pokaz filmu ze specjalnym wprowadzeniem </w:t>
      </w:r>
      <w:proofErr w:type="spellStart"/>
      <w:r w:rsidRPr="001B175A">
        <w:rPr>
          <w:sz w:val="22"/>
          <w:szCs w:val="22"/>
        </w:rPr>
        <w:t>Gavina</w:t>
      </w:r>
      <w:proofErr w:type="spellEnd"/>
      <w:r w:rsidRPr="001B175A">
        <w:rPr>
          <w:sz w:val="22"/>
          <w:szCs w:val="22"/>
        </w:rPr>
        <w:t xml:space="preserve"> </w:t>
      </w:r>
      <w:proofErr w:type="spellStart"/>
      <w:r w:rsidRPr="001B175A">
        <w:rPr>
          <w:sz w:val="22"/>
          <w:szCs w:val="22"/>
        </w:rPr>
        <w:t>Butta</w:t>
      </w:r>
      <w:proofErr w:type="spellEnd"/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1B175A">
        <w:rPr>
          <w:sz w:val="22"/>
          <w:szCs w:val="22"/>
        </w:rPr>
        <w:t xml:space="preserve">     Budynek Laboratorium, Sala Widowiskowa im. W. Krukowskiego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1B175A">
        <w:rPr>
          <w:sz w:val="22"/>
          <w:szCs w:val="22"/>
        </w:rPr>
        <w:t xml:space="preserve"> 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b/>
          <w:sz w:val="22"/>
          <w:szCs w:val="22"/>
        </w:rPr>
      </w:pPr>
      <w:r w:rsidRPr="001B175A">
        <w:rPr>
          <w:b/>
          <w:sz w:val="22"/>
          <w:szCs w:val="22"/>
        </w:rPr>
        <w:t>21:30</w:t>
      </w:r>
      <w:r w:rsidRPr="001B175A">
        <w:rPr>
          <w:b/>
          <w:i/>
          <w:sz w:val="22"/>
          <w:szCs w:val="22"/>
        </w:rPr>
        <w:t>–</w:t>
      </w:r>
      <w:r w:rsidRPr="001B175A">
        <w:rPr>
          <w:b/>
          <w:sz w:val="22"/>
          <w:szCs w:val="22"/>
        </w:rPr>
        <w:t>21:45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1B175A">
        <w:rPr>
          <w:sz w:val="22"/>
          <w:szCs w:val="22"/>
        </w:rPr>
        <w:t>Przerwa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1B175A">
        <w:rPr>
          <w:sz w:val="22"/>
          <w:szCs w:val="22"/>
        </w:rPr>
        <w:t xml:space="preserve"> 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b/>
          <w:sz w:val="22"/>
          <w:szCs w:val="22"/>
        </w:rPr>
      </w:pPr>
      <w:r w:rsidRPr="001B175A">
        <w:rPr>
          <w:b/>
          <w:sz w:val="22"/>
          <w:szCs w:val="22"/>
        </w:rPr>
        <w:t>21:45</w:t>
      </w:r>
      <w:r w:rsidRPr="001B175A">
        <w:rPr>
          <w:b/>
          <w:i/>
          <w:sz w:val="22"/>
          <w:szCs w:val="22"/>
        </w:rPr>
        <w:t>–</w:t>
      </w:r>
      <w:r w:rsidRPr="001B175A">
        <w:rPr>
          <w:b/>
          <w:sz w:val="22"/>
          <w:szCs w:val="22"/>
        </w:rPr>
        <w:t>23:00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1B175A">
        <w:rPr>
          <w:sz w:val="22"/>
          <w:szCs w:val="22"/>
        </w:rPr>
        <w:t>CONGLOMERATE TV</w:t>
      </w:r>
    </w:p>
    <w:p w:rsidR="001B175A" w:rsidRPr="001B175A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1B175A">
        <w:rPr>
          <w:sz w:val="22"/>
          <w:szCs w:val="22"/>
        </w:rPr>
        <w:t xml:space="preserve">pokaz </w:t>
      </w:r>
      <w:r w:rsidRPr="001B175A">
        <w:rPr>
          <w:i/>
          <w:sz w:val="22"/>
          <w:szCs w:val="22"/>
        </w:rPr>
        <w:t xml:space="preserve">Bloku 4 </w:t>
      </w:r>
      <w:r w:rsidRPr="001B175A">
        <w:rPr>
          <w:sz w:val="22"/>
          <w:szCs w:val="22"/>
        </w:rPr>
        <w:t xml:space="preserve">i </w:t>
      </w:r>
      <w:proofErr w:type="spellStart"/>
      <w:r w:rsidRPr="001B175A">
        <w:rPr>
          <w:sz w:val="22"/>
          <w:szCs w:val="22"/>
        </w:rPr>
        <w:t>mikrotelenoweli</w:t>
      </w:r>
      <w:proofErr w:type="spellEnd"/>
      <w:r w:rsidRPr="001B175A">
        <w:rPr>
          <w:sz w:val="22"/>
          <w:szCs w:val="22"/>
        </w:rPr>
        <w:t xml:space="preserve">  </w:t>
      </w:r>
      <w:proofErr w:type="spellStart"/>
      <w:r w:rsidRPr="001B175A">
        <w:rPr>
          <w:i/>
          <w:sz w:val="22"/>
          <w:szCs w:val="22"/>
        </w:rPr>
        <w:t>Desde</w:t>
      </w:r>
      <w:proofErr w:type="spellEnd"/>
      <w:r w:rsidRPr="001B175A">
        <w:rPr>
          <w:i/>
          <w:sz w:val="22"/>
          <w:szCs w:val="22"/>
        </w:rPr>
        <w:t xml:space="preserve"> el </w:t>
      </w:r>
      <w:proofErr w:type="spellStart"/>
      <w:r w:rsidRPr="001B175A">
        <w:rPr>
          <w:i/>
          <w:sz w:val="22"/>
          <w:szCs w:val="22"/>
        </w:rPr>
        <w:t>Jardín</w:t>
      </w:r>
      <w:proofErr w:type="spellEnd"/>
      <w:r w:rsidRPr="001B175A">
        <w:rPr>
          <w:sz w:val="22"/>
          <w:szCs w:val="22"/>
        </w:rPr>
        <w:t xml:space="preserve"> </w:t>
      </w:r>
      <w:proofErr w:type="spellStart"/>
      <w:r w:rsidRPr="001B175A">
        <w:rPr>
          <w:sz w:val="22"/>
          <w:szCs w:val="22"/>
        </w:rPr>
        <w:t>Sol</w:t>
      </w:r>
      <w:proofErr w:type="spellEnd"/>
      <w:r w:rsidRPr="001B175A">
        <w:rPr>
          <w:sz w:val="22"/>
          <w:szCs w:val="22"/>
        </w:rPr>
        <w:t xml:space="preserve"> </w:t>
      </w:r>
      <w:proofErr w:type="spellStart"/>
      <w:r w:rsidRPr="001B175A">
        <w:rPr>
          <w:sz w:val="22"/>
          <w:szCs w:val="22"/>
        </w:rPr>
        <w:t>Calero</w:t>
      </w:r>
      <w:proofErr w:type="spellEnd"/>
      <w:r w:rsidRPr="001B175A">
        <w:rPr>
          <w:sz w:val="22"/>
          <w:szCs w:val="22"/>
        </w:rPr>
        <w:t xml:space="preserve"> i </w:t>
      </w:r>
      <w:proofErr w:type="spellStart"/>
      <w:r w:rsidRPr="001B175A">
        <w:rPr>
          <w:sz w:val="22"/>
          <w:szCs w:val="22"/>
        </w:rPr>
        <w:t>Dafny</w:t>
      </w:r>
      <w:proofErr w:type="spellEnd"/>
      <w:r w:rsidRPr="001B175A">
        <w:rPr>
          <w:sz w:val="22"/>
          <w:szCs w:val="22"/>
        </w:rPr>
        <w:t xml:space="preserve"> </w:t>
      </w:r>
      <w:proofErr w:type="spellStart"/>
      <w:r w:rsidRPr="001B175A">
        <w:rPr>
          <w:sz w:val="22"/>
          <w:szCs w:val="22"/>
        </w:rPr>
        <w:t>Maimon</w:t>
      </w:r>
      <w:proofErr w:type="spellEnd"/>
    </w:p>
    <w:p w:rsidR="001B175A" w:rsidRPr="00051051" w:rsidRDefault="001B175A" w:rsidP="001B175A">
      <w:pPr>
        <w:spacing w:after="0" w:line="315" w:lineRule="atLeast"/>
        <w:ind w:right="-340"/>
        <w:jc w:val="both"/>
        <w:rPr>
          <w:sz w:val="22"/>
          <w:szCs w:val="22"/>
        </w:rPr>
      </w:pPr>
      <w:r w:rsidRPr="001B175A">
        <w:rPr>
          <w:sz w:val="22"/>
          <w:szCs w:val="22"/>
        </w:rPr>
        <w:t xml:space="preserve">     Budynek Laboratorium, Sala Widowiskowa im. </w:t>
      </w:r>
      <w:r w:rsidRPr="00051051">
        <w:rPr>
          <w:sz w:val="22"/>
          <w:szCs w:val="22"/>
        </w:rPr>
        <w:t>W. Krukowskiego</w:t>
      </w:r>
    </w:p>
    <w:p w:rsidR="00833C7E" w:rsidRDefault="00833C7E" w:rsidP="0000369F">
      <w:pPr>
        <w:spacing w:after="0" w:line="315" w:lineRule="atLeast"/>
        <w:ind w:right="-340"/>
        <w:jc w:val="both"/>
        <w:rPr>
          <w:sz w:val="22"/>
          <w:szCs w:val="22"/>
        </w:rPr>
      </w:pPr>
    </w:p>
    <w:p w:rsidR="00051051" w:rsidRPr="00873ABF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Niedziela, </w:t>
      </w:r>
      <w:r w:rsidRPr="00873ABF">
        <w:rPr>
          <w:b/>
          <w:sz w:val="22"/>
          <w:szCs w:val="22"/>
        </w:rPr>
        <w:t>26/11</w:t>
      </w:r>
    </w:p>
    <w:p w:rsidR="00051051" w:rsidRPr="00873ABF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873ABF">
        <w:rPr>
          <w:sz w:val="22"/>
          <w:szCs w:val="22"/>
        </w:rPr>
        <w:t xml:space="preserve"> </w:t>
      </w:r>
    </w:p>
    <w:p w:rsidR="00051051" w:rsidRPr="00873ABF" w:rsidRDefault="00051051" w:rsidP="00051051">
      <w:pPr>
        <w:spacing w:after="0" w:line="315" w:lineRule="atLeast"/>
        <w:ind w:right="-340"/>
        <w:jc w:val="both"/>
        <w:rPr>
          <w:b/>
          <w:sz w:val="22"/>
          <w:szCs w:val="22"/>
        </w:rPr>
      </w:pPr>
      <w:r w:rsidRPr="00873ABF">
        <w:rPr>
          <w:b/>
          <w:sz w:val="22"/>
          <w:szCs w:val="22"/>
        </w:rPr>
        <w:t xml:space="preserve">14:00–16:00 </w:t>
      </w:r>
    </w:p>
    <w:p w:rsidR="00051051" w:rsidRPr="00873ABF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873ABF">
        <w:rPr>
          <w:sz w:val="22"/>
          <w:szCs w:val="22"/>
        </w:rPr>
        <w:t xml:space="preserve">Johannes Paul </w:t>
      </w:r>
      <w:proofErr w:type="spellStart"/>
      <w:r w:rsidRPr="00873ABF">
        <w:rPr>
          <w:sz w:val="22"/>
          <w:szCs w:val="22"/>
        </w:rPr>
        <w:t>Raether</w:t>
      </w:r>
      <w:proofErr w:type="spellEnd"/>
    </w:p>
    <w:p w:rsidR="00051051" w:rsidRPr="00873ABF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proofErr w:type="spellStart"/>
      <w:r w:rsidRPr="00873ABF">
        <w:rPr>
          <w:sz w:val="22"/>
          <w:szCs w:val="22"/>
        </w:rPr>
        <w:t>Transformalor</w:t>
      </w:r>
      <w:proofErr w:type="spellEnd"/>
      <w:r w:rsidRPr="00873ABF">
        <w:rPr>
          <w:sz w:val="22"/>
          <w:szCs w:val="22"/>
        </w:rPr>
        <w:t xml:space="preserve"> </w:t>
      </w:r>
      <w:proofErr w:type="spellStart"/>
      <w:r w:rsidRPr="00873ABF">
        <w:rPr>
          <w:sz w:val="22"/>
          <w:szCs w:val="22"/>
        </w:rPr>
        <w:t>ikeae</w:t>
      </w:r>
      <w:proofErr w:type="spellEnd"/>
      <w:r w:rsidRPr="00873ABF">
        <w:rPr>
          <w:sz w:val="22"/>
          <w:szCs w:val="22"/>
        </w:rPr>
        <w:t xml:space="preserve"> Warszawa [Version 4.4.6.4]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051051">
        <w:rPr>
          <w:sz w:val="22"/>
          <w:szCs w:val="22"/>
        </w:rPr>
        <w:t>performans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051051">
        <w:rPr>
          <w:sz w:val="22"/>
          <w:szCs w:val="22"/>
        </w:rPr>
        <w:t xml:space="preserve">      sklep meblowy, transport spod U–</w:t>
      </w:r>
      <w:proofErr w:type="spellStart"/>
      <w:r w:rsidRPr="00051051">
        <w:rPr>
          <w:sz w:val="22"/>
          <w:szCs w:val="22"/>
        </w:rPr>
        <w:t>jazdowskiego</w:t>
      </w:r>
      <w:proofErr w:type="spellEnd"/>
      <w:r w:rsidRPr="00051051">
        <w:rPr>
          <w:sz w:val="22"/>
          <w:szCs w:val="22"/>
        </w:rPr>
        <w:t xml:space="preserve"> 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051051">
        <w:rPr>
          <w:sz w:val="22"/>
          <w:szCs w:val="22"/>
        </w:rPr>
        <w:t xml:space="preserve">     obowiązuje rezerwacja wejściówek 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051051">
        <w:rPr>
          <w:sz w:val="22"/>
          <w:szCs w:val="22"/>
        </w:rPr>
        <w:t xml:space="preserve"> 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051051">
        <w:rPr>
          <w:sz w:val="22"/>
          <w:szCs w:val="22"/>
        </w:rPr>
        <w:t>od 27/10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051051">
        <w:rPr>
          <w:sz w:val="22"/>
          <w:szCs w:val="22"/>
        </w:rPr>
        <w:t>Dominika Olszowy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  <w:lang w:val="en-GB"/>
        </w:rPr>
      </w:pPr>
      <w:r w:rsidRPr="00051051">
        <w:rPr>
          <w:sz w:val="22"/>
          <w:szCs w:val="22"/>
          <w:lang w:val="en-GB"/>
        </w:rPr>
        <w:t>Performans TV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  <w:lang w:val="en-GB"/>
        </w:rPr>
      </w:pPr>
      <w:proofErr w:type="spellStart"/>
      <w:r w:rsidRPr="00051051">
        <w:rPr>
          <w:sz w:val="22"/>
          <w:szCs w:val="22"/>
          <w:lang w:val="en-GB"/>
        </w:rPr>
        <w:t>Telewizja</w:t>
      </w:r>
      <w:proofErr w:type="spellEnd"/>
      <w:r w:rsidRPr="00051051">
        <w:rPr>
          <w:sz w:val="22"/>
          <w:szCs w:val="22"/>
          <w:lang w:val="en-GB"/>
        </w:rPr>
        <w:t xml:space="preserve"> </w:t>
      </w:r>
      <w:proofErr w:type="spellStart"/>
      <w:r w:rsidRPr="00051051">
        <w:rPr>
          <w:sz w:val="22"/>
          <w:szCs w:val="22"/>
          <w:lang w:val="en-GB"/>
        </w:rPr>
        <w:t>internetowa</w:t>
      </w:r>
      <w:proofErr w:type="spellEnd"/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  <w:lang w:val="en-GB"/>
        </w:rPr>
      </w:pPr>
      <w:r w:rsidRPr="00051051">
        <w:rPr>
          <w:sz w:val="22"/>
          <w:szCs w:val="22"/>
          <w:lang w:val="en-GB"/>
        </w:rPr>
        <w:t xml:space="preserve">      </w:t>
      </w:r>
      <w:proofErr w:type="spellStart"/>
      <w:r w:rsidRPr="00051051">
        <w:rPr>
          <w:sz w:val="22"/>
          <w:szCs w:val="22"/>
          <w:lang w:val="en-GB"/>
        </w:rPr>
        <w:t>kanał</w:t>
      </w:r>
      <w:proofErr w:type="spellEnd"/>
      <w:r w:rsidRPr="00051051">
        <w:rPr>
          <w:sz w:val="22"/>
          <w:szCs w:val="22"/>
          <w:lang w:val="en-GB"/>
        </w:rPr>
        <w:t xml:space="preserve"> YouTube PTV. Performans TV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  <w:lang w:val="en-GB"/>
        </w:rPr>
      </w:pPr>
      <w:r w:rsidRPr="00051051">
        <w:rPr>
          <w:b/>
          <w:sz w:val="22"/>
          <w:szCs w:val="22"/>
          <w:lang w:val="en-GB"/>
        </w:rPr>
        <w:t xml:space="preserve"> 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051051">
        <w:rPr>
          <w:sz w:val="22"/>
          <w:szCs w:val="22"/>
        </w:rPr>
        <w:t xml:space="preserve">Na wszystkie wydarzenia wstęp wolny. 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051051">
        <w:rPr>
          <w:sz w:val="22"/>
          <w:szCs w:val="22"/>
        </w:rPr>
        <w:t xml:space="preserve">Rezerwacja wejściówek na </w:t>
      </w:r>
      <w:proofErr w:type="spellStart"/>
      <w:r w:rsidRPr="00051051">
        <w:rPr>
          <w:sz w:val="22"/>
          <w:szCs w:val="22"/>
        </w:rPr>
        <w:t>performanse</w:t>
      </w:r>
      <w:proofErr w:type="spellEnd"/>
      <w:r w:rsidRPr="00051051">
        <w:rPr>
          <w:sz w:val="22"/>
          <w:szCs w:val="22"/>
        </w:rPr>
        <w:t>: performans@u-jazdowski.pl</w:t>
      </w:r>
    </w:p>
    <w:p w:rsidR="00051051" w:rsidRPr="00051051" w:rsidRDefault="00051051" w:rsidP="00051051">
      <w:pPr>
        <w:spacing w:after="0" w:line="315" w:lineRule="atLeast"/>
        <w:ind w:right="-340"/>
        <w:jc w:val="both"/>
        <w:rPr>
          <w:sz w:val="22"/>
          <w:szCs w:val="22"/>
        </w:rPr>
      </w:pPr>
      <w:r w:rsidRPr="00051051">
        <w:rPr>
          <w:sz w:val="22"/>
          <w:szCs w:val="22"/>
        </w:rPr>
        <w:t xml:space="preserve">(w treści maila prosimy o podanie tytuł </w:t>
      </w:r>
      <w:proofErr w:type="spellStart"/>
      <w:r w:rsidRPr="00051051">
        <w:rPr>
          <w:sz w:val="22"/>
          <w:szCs w:val="22"/>
        </w:rPr>
        <w:t>performansu</w:t>
      </w:r>
      <w:proofErr w:type="spellEnd"/>
      <w:r w:rsidRPr="00051051">
        <w:rPr>
          <w:sz w:val="22"/>
          <w:szCs w:val="22"/>
        </w:rPr>
        <w:t>, na który chcą Państwo zarezerwować wejściówkę)</w:t>
      </w:r>
    </w:p>
    <w:p w:rsidR="00A708B5" w:rsidRPr="00A708B5" w:rsidRDefault="00051051" w:rsidP="00A708B5">
      <w:pPr>
        <w:spacing w:after="0" w:line="315" w:lineRule="atLeast"/>
        <w:ind w:right="-340"/>
        <w:jc w:val="both"/>
        <w:rPr>
          <w:i/>
          <w:sz w:val="22"/>
          <w:szCs w:val="22"/>
        </w:rPr>
      </w:pPr>
      <w:r w:rsidRPr="00051051">
        <w:rPr>
          <w:i/>
          <w:sz w:val="22"/>
          <w:szCs w:val="22"/>
        </w:rPr>
        <w:t xml:space="preserve"> </w:t>
      </w:r>
    </w:p>
    <w:p w:rsidR="00A708B5" w:rsidRPr="00873ABF" w:rsidRDefault="00A708B5" w:rsidP="00A708B5">
      <w:pPr>
        <w:spacing w:after="0" w:line="315" w:lineRule="atLeast"/>
        <w:ind w:right="-340"/>
        <w:jc w:val="both"/>
      </w:pPr>
      <w:r w:rsidRPr="00873ABF">
        <w:lastRenderedPageBreak/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  <w:rPr>
          <w:lang w:val="en-GB"/>
        </w:rPr>
      </w:pPr>
      <w:r w:rsidRPr="00A708B5">
        <w:rPr>
          <w:b/>
          <w:lang w:val="en-GB"/>
        </w:rPr>
        <w:t>OPISY</w:t>
      </w:r>
    </w:p>
    <w:p w:rsidR="00A708B5" w:rsidRPr="00A708B5" w:rsidRDefault="00A708B5" w:rsidP="00A708B5">
      <w:pPr>
        <w:spacing w:after="0" w:line="315" w:lineRule="atLeast"/>
        <w:ind w:right="-340"/>
        <w:jc w:val="both"/>
        <w:rPr>
          <w:lang w:val="en-GB"/>
        </w:rPr>
      </w:pPr>
      <w:r w:rsidRPr="00A708B5">
        <w:rPr>
          <w:lang w:val="en-GB"/>
        </w:rPr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  <w:rPr>
          <w:lang w:val="en-GB"/>
        </w:rPr>
      </w:pPr>
      <w:r w:rsidRPr="00A708B5">
        <w:rPr>
          <w:lang w:val="en-GB"/>
        </w:rPr>
        <w:t>Dream Adoption Society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rPr>
          <w:i/>
          <w:lang w:val="en-GB"/>
        </w:rPr>
        <w:t xml:space="preserve">Locus </w:t>
      </w:r>
      <w:proofErr w:type="spellStart"/>
      <w:r w:rsidRPr="00A708B5">
        <w:rPr>
          <w:i/>
          <w:lang w:val="en-GB"/>
        </w:rPr>
        <w:t>Solus</w:t>
      </w:r>
      <w:proofErr w:type="spellEnd"/>
      <w:r w:rsidRPr="00A708B5">
        <w:rPr>
          <w:i/>
          <w:lang w:val="en-GB"/>
        </w:rPr>
        <w:t xml:space="preserve">. </w:t>
      </w:r>
      <w:r w:rsidRPr="00A708B5">
        <w:rPr>
          <w:i/>
        </w:rPr>
        <w:t>Część pierwsza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>doświadczenie VR (</w:t>
      </w:r>
      <w:proofErr w:type="spellStart"/>
      <w:r w:rsidRPr="00A708B5">
        <w:t>virtual</w:t>
      </w:r>
      <w:proofErr w:type="spellEnd"/>
      <w:r w:rsidRPr="00A708B5">
        <w:t xml:space="preserve"> </w:t>
      </w:r>
      <w:proofErr w:type="spellStart"/>
      <w:r w:rsidRPr="00A708B5">
        <w:t>reality</w:t>
      </w:r>
      <w:proofErr w:type="spellEnd"/>
      <w:r w:rsidRPr="00A708B5">
        <w:t>)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Witajcie w </w:t>
      </w:r>
      <w:proofErr w:type="spellStart"/>
      <w:r w:rsidRPr="00A708B5">
        <w:rPr>
          <w:i/>
        </w:rPr>
        <w:t>Locus</w:t>
      </w:r>
      <w:proofErr w:type="spellEnd"/>
      <w:r w:rsidRPr="00A708B5">
        <w:rPr>
          <w:i/>
        </w:rPr>
        <w:t xml:space="preserve"> </w:t>
      </w:r>
      <w:proofErr w:type="spellStart"/>
      <w:r w:rsidRPr="00A708B5">
        <w:rPr>
          <w:i/>
        </w:rPr>
        <w:t>Solus</w:t>
      </w:r>
      <w:proofErr w:type="spellEnd"/>
      <w:r w:rsidRPr="00A708B5">
        <w:t xml:space="preserve">, parku tak osobliwym i fascynującym, jak zgromadzone w nim atrakcje. Jego właściciel, naukowiec i wynalazca doktor </w:t>
      </w:r>
      <w:proofErr w:type="spellStart"/>
      <w:r w:rsidRPr="00A708B5">
        <w:t>Martial</w:t>
      </w:r>
      <w:proofErr w:type="spellEnd"/>
      <w:r w:rsidRPr="00A708B5">
        <w:t xml:space="preserve"> </w:t>
      </w:r>
      <w:proofErr w:type="spellStart"/>
      <w:r w:rsidRPr="00A708B5">
        <w:t>Canterel</w:t>
      </w:r>
      <w:proofErr w:type="spellEnd"/>
      <w:r w:rsidRPr="00A708B5">
        <w:t xml:space="preserve">, zaprasza na pokaz radykalnych eksperymentów. Jeśli jakiś mieszkaniec Europy zapomniał któryś okres swojego życia, </w:t>
      </w:r>
      <w:proofErr w:type="spellStart"/>
      <w:r w:rsidRPr="00A708B5">
        <w:t>Martial</w:t>
      </w:r>
      <w:proofErr w:type="spellEnd"/>
      <w:r w:rsidRPr="00A708B5">
        <w:t xml:space="preserve"> </w:t>
      </w:r>
      <w:proofErr w:type="spellStart"/>
      <w:r w:rsidRPr="00A708B5">
        <w:t>Canterel</w:t>
      </w:r>
      <w:proofErr w:type="spellEnd"/>
      <w:r w:rsidRPr="00A708B5">
        <w:t xml:space="preserve"> zdoła odszukać ten moment i przejąć nad nim kontrolę. Wśród wielu dziwnych i przerażających wynalazków znajduje się ogromna szklana skrzynia, która chroni przed rozkładem osiem złożonych w niej ludzkich ciał. Na rozkaz </w:t>
      </w:r>
      <w:proofErr w:type="spellStart"/>
      <w:r w:rsidRPr="00A708B5">
        <w:t>Canterela</w:t>
      </w:r>
      <w:proofErr w:type="spellEnd"/>
      <w:r w:rsidRPr="00A708B5">
        <w:t xml:space="preserve"> powstaną z martwych, by odtworzyć kluczowe momenty swojego życia. </w:t>
      </w:r>
      <w:proofErr w:type="spellStart"/>
      <w:r w:rsidRPr="00A708B5">
        <w:rPr>
          <w:i/>
        </w:rPr>
        <w:t>Locus</w:t>
      </w:r>
      <w:proofErr w:type="spellEnd"/>
      <w:r w:rsidRPr="00A708B5">
        <w:rPr>
          <w:i/>
        </w:rPr>
        <w:t xml:space="preserve"> </w:t>
      </w:r>
      <w:proofErr w:type="spellStart"/>
      <w:r w:rsidRPr="00A708B5">
        <w:rPr>
          <w:i/>
        </w:rPr>
        <w:t>Solus</w:t>
      </w:r>
      <w:proofErr w:type="spellEnd"/>
      <w:r w:rsidRPr="00A708B5">
        <w:rPr>
          <w:i/>
        </w:rPr>
        <w:t xml:space="preserve"> </w:t>
      </w:r>
      <w:r w:rsidRPr="00A708B5">
        <w:t>to miejsce, w którym świat stał się całkowicie przezroczysty, a przeszłość i przyszłość ujawniają swoje tajemnice.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proofErr w:type="spellStart"/>
      <w:r w:rsidRPr="00A708B5">
        <w:t>Dream</w:t>
      </w:r>
      <w:proofErr w:type="spellEnd"/>
      <w:r w:rsidRPr="00A708B5">
        <w:t xml:space="preserve"> </w:t>
      </w:r>
      <w:proofErr w:type="spellStart"/>
      <w:r w:rsidRPr="00A708B5">
        <w:t>Adoption</w:t>
      </w:r>
      <w:proofErr w:type="spellEnd"/>
      <w:r w:rsidRPr="00A708B5">
        <w:t xml:space="preserve"> </w:t>
      </w:r>
      <w:proofErr w:type="spellStart"/>
      <w:r w:rsidRPr="00A708B5">
        <w:t>Society</w:t>
      </w:r>
      <w:proofErr w:type="spellEnd"/>
      <w:r w:rsidRPr="00A708B5">
        <w:t xml:space="preserve"> to kolektyw artystyczny zainicjowany przez Krzysztof </w:t>
      </w:r>
      <w:proofErr w:type="spellStart"/>
      <w:r w:rsidRPr="00A708B5">
        <w:t>Garbaczewskiego</w:t>
      </w:r>
      <w:proofErr w:type="spellEnd"/>
      <w:r w:rsidRPr="00A708B5">
        <w:t xml:space="preserve"> i Michała Staniszewskiego.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Krzysztof </w:t>
      </w:r>
      <w:proofErr w:type="spellStart"/>
      <w:r w:rsidRPr="00A708B5">
        <w:t>Garbaczewski</w:t>
      </w:r>
      <w:proofErr w:type="spellEnd"/>
      <w:r w:rsidRPr="00A708B5">
        <w:t xml:space="preserve"> jest reżyserem teatralnym, autorem adaptacji, na podstawie których tworzy przedstawienia często nazywane teatralnymi instalacjami. Jedno z najgorętszych nazwisk polskich sztuk </w:t>
      </w:r>
      <w:proofErr w:type="spellStart"/>
      <w:r w:rsidRPr="00A708B5">
        <w:t>performatywnych</w:t>
      </w:r>
      <w:proofErr w:type="spellEnd"/>
      <w:r w:rsidRPr="00A708B5">
        <w:t>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Michał Staniszewski to jeden z nielicznych twórców gier wideo na świecie, który potrafi łączyć odważne autorskie pomysły z działaniami na rynku komercyjnym. Od lat 90. współtworzy Studio Plastic o bardzo ciekawym rodowodzie, którym jest </w:t>
      </w:r>
      <w:proofErr w:type="spellStart"/>
      <w:r w:rsidRPr="00A708B5">
        <w:t>demoscena</w:t>
      </w:r>
      <w:proofErr w:type="spellEnd"/>
      <w:r w:rsidRPr="00A708B5">
        <w:t xml:space="preserve"> – społeczność artystyczna zajmująca się tworzeniem "cyfrowej sztuki czasu rzeczywistego".  W 2017 roku otrzymał Paszport Polityki w kategorii kultura cyfrowa.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</w:p>
    <w:p w:rsidR="00873ABF" w:rsidRPr="00873ABF" w:rsidRDefault="00A708B5" w:rsidP="00873ABF">
      <w:pPr>
        <w:spacing w:after="0" w:line="315" w:lineRule="atLeast"/>
        <w:ind w:right="-340"/>
        <w:jc w:val="both"/>
      </w:pPr>
      <w:proofErr w:type="spellStart"/>
      <w:r w:rsidRPr="00A708B5">
        <w:t>Dream</w:t>
      </w:r>
      <w:proofErr w:type="spellEnd"/>
      <w:r w:rsidRPr="00A708B5">
        <w:t xml:space="preserve"> </w:t>
      </w:r>
      <w:proofErr w:type="spellStart"/>
      <w:r w:rsidRPr="00A708B5">
        <w:t>Adoption</w:t>
      </w:r>
      <w:proofErr w:type="spellEnd"/>
      <w:r w:rsidRPr="00A708B5">
        <w:t xml:space="preserve"> </w:t>
      </w:r>
      <w:proofErr w:type="spellStart"/>
      <w:r w:rsidRPr="00A708B5">
        <w:t>Society</w:t>
      </w:r>
      <w:proofErr w:type="spellEnd"/>
      <w:r w:rsidRPr="00A708B5">
        <w:t xml:space="preserve">: </w:t>
      </w:r>
      <w:r w:rsidR="00873ABF" w:rsidRPr="00873ABF">
        <w:t xml:space="preserve">Marta </w:t>
      </w:r>
      <w:proofErr w:type="spellStart"/>
      <w:r w:rsidR="00873ABF" w:rsidRPr="00873ABF">
        <w:t>Nawrot</w:t>
      </w:r>
      <w:proofErr w:type="spellEnd"/>
      <w:r w:rsidR="00873ABF" w:rsidRPr="00873ABF">
        <w:t xml:space="preserve">, Maciej Gniady, Jagoda Wójtowicz, Bartosz </w:t>
      </w:r>
      <w:proofErr w:type="spellStart"/>
      <w:r w:rsidR="00873ABF" w:rsidRPr="00873ABF">
        <w:t>Zaskórski</w:t>
      </w:r>
      <w:proofErr w:type="spellEnd"/>
      <w:r w:rsidR="00873ABF" w:rsidRPr="00873ABF">
        <w:t xml:space="preserve">, Michał Staniszewski, NOVIKI, Wojtek Markowski, Zbigniew Bzymek, Krzysztof </w:t>
      </w:r>
      <w:proofErr w:type="spellStart"/>
      <w:r w:rsidR="00873ABF" w:rsidRPr="00873ABF">
        <w:t>Garbaczewski</w:t>
      </w:r>
      <w:proofErr w:type="spellEnd"/>
    </w:p>
    <w:p w:rsidR="00873ABF" w:rsidRPr="00873ABF" w:rsidRDefault="00873ABF" w:rsidP="00873ABF">
      <w:pPr>
        <w:spacing w:after="0" w:line="315" w:lineRule="atLeast"/>
        <w:ind w:right="-340"/>
        <w:jc w:val="both"/>
      </w:pP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>Muzyka: Bar</w:t>
      </w:r>
      <w:bookmarkStart w:id="0" w:name="_GoBack"/>
      <w:bookmarkEnd w:id="0"/>
      <w:r w:rsidRPr="00A708B5">
        <w:t xml:space="preserve">tosz </w:t>
      </w:r>
      <w:proofErr w:type="spellStart"/>
      <w:r w:rsidRPr="00A708B5">
        <w:t>Zaskórski</w:t>
      </w:r>
      <w:proofErr w:type="spellEnd"/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>Producent VR: Wojciech Markowski</w:t>
      </w:r>
    </w:p>
    <w:p w:rsidR="00A708B5" w:rsidRPr="00A708B5" w:rsidRDefault="00A708B5" w:rsidP="000C7A82">
      <w:pPr>
        <w:spacing w:after="0" w:line="315" w:lineRule="atLeast"/>
        <w:ind w:right="-340"/>
        <w:jc w:val="both"/>
        <w:rPr>
          <w:lang w:val="en-GB"/>
        </w:rPr>
      </w:pPr>
      <w:proofErr w:type="spellStart"/>
      <w:r w:rsidRPr="00A708B5">
        <w:rPr>
          <w:lang w:val="en-GB"/>
        </w:rPr>
        <w:t>Koordynator</w:t>
      </w:r>
      <w:proofErr w:type="spellEnd"/>
      <w:r w:rsidRPr="00A708B5">
        <w:rPr>
          <w:lang w:val="en-GB"/>
        </w:rPr>
        <w:t xml:space="preserve"> </w:t>
      </w:r>
      <w:proofErr w:type="spellStart"/>
      <w:r w:rsidRPr="00A708B5">
        <w:rPr>
          <w:lang w:val="en-GB"/>
        </w:rPr>
        <w:t>produkcji</w:t>
      </w:r>
      <w:proofErr w:type="spellEnd"/>
      <w:r w:rsidRPr="00A708B5">
        <w:rPr>
          <w:lang w:val="en-GB"/>
        </w:rPr>
        <w:t xml:space="preserve">: Adrian </w:t>
      </w:r>
      <w:proofErr w:type="spellStart"/>
      <w:r w:rsidRPr="00A708B5">
        <w:rPr>
          <w:lang w:val="en-GB"/>
        </w:rPr>
        <w:t>Jasion</w:t>
      </w:r>
      <w:proofErr w:type="spellEnd"/>
    </w:p>
    <w:p w:rsidR="00A708B5" w:rsidRPr="00A708B5" w:rsidRDefault="00A708B5" w:rsidP="00A708B5">
      <w:pPr>
        <w:spacing w:after="0" w:line="315" w:lineRule="atLeast"/>
        <w:ind w:right="-340"/>
        <w:jc w:val="both"/>
        <w:rPr>
          <w:lang w:val="en-GB"/>
        </w:rPr>
      </w:pPr>
      <w:r w:rsidRPr="00A708B5">
        <w:rPr>
          <w:lang w:val="en-GB"/>
        </w:rPr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  <w:rPr>
          <w:lang w:val="en-GB"/>
        </w:rPr>
      </w:pPr>
      <w:r w:rsidRPr="00A708B5">
        <w:rPr>
          <w:b/>
          <w:i/>
          <w:lang w:val="en-GB"/>
        </w:rPr>
        <w:t>This is Not a Dream</w:t>
      </w:r>
      <w:r w:rsidRPr="00A708B5">
        <w:rPr>
          <w:b/>
          <w:lang w:val="en-GB"/>
        </w:rPr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Pokaz filmu ze specjalnym wprowadzeniem </w:t>
      </w:r>
      <w:proofErr w:type="spellStart"/>
      <w:r w:rsidRPr="00A708B5">
        <w:t>Gavina</w:t>
      </w:r>
      <w:proofErr w:type="spellEnd"/>
      <w:r w:rsidRPr="00A708B5">
        <w:t xml:space="preserve"> </w:t>
      </w:r>
      <w:proofErr w:type="spellStart"/>
      <w:r w:rsidRPr="00A708B5">
        <w:t>Butta</w:t>
      </w:r>
      <w:proofErr w:type="spellEnd"/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wydarzenie w języku angielskim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proofErr w:type="spellStart"/>
      <w:r w:rsidRPr="00A708B5">
        <w:rPr>
          <w:i/>
        </w:rPr>
        <w:t>This</w:t>
      </w:r>
      <w:proofErr w:type="spellEnd"/>
      <w:r w:rsidRPr="00A708B5">
        <w:rPr>
          <w:i/>
        </w:rPr>
        <w:t xml:space="preserve"> </w:t>
      </w:r>
      <w:proofErr w:type="spellStart"/>
      <w:r w:rsidRPr="00A708B5">
        <w:rPr>
          <w:i/>
        </w:rPr>
        <w:t>is</w:t>
      </w:r>
      <w:proofErr w:type="spellEnd"/>
      <w:r w:rsidRPr="00A708B5">
        <w:rPr>
          <w:i/>
        </w:rPr>
        <w:t xml:space="preserve"> Not a </w:t>
      </w:r>
      <w:proofErr w:type="spellStart"/>
      <w:r w:rsidRPr="00A708B5">
        <w:rPr>
          <w:i/>
        </w:rPr>
        <w:t>Dream</w:t>
      </w:r>
      <w:proofErr w:type="spellEnd"/>
      <w:r w:rsidRPr="00A708B5">
        <w:t xml:space="preserve"> to pełnometrażowy film dokumentalny wyreżyserowany przez </w:t>
      </w:r>
      <w:proofErr w:type="spellStart"/>
      <w:r w:rsidRPr="00A708B5">
        <w:t>Gavina</w:t>
      </w:r>
      <w:proofErr w:type="spellEnd"/>
      <w:r w:rsidRPr="00A708B5">
        <w:t xml:space="preserve"> </w:t>
      </w:r>
      <w:proofErr w:type="spellStart"/>
      <w:r w:rsidRPr="00A708B5">
        <w:t>Butta</w:t>
      </w:r>
      <w:proofErr w:type="spellEnd"/>
      <w:r w:rsidRPr="00A708B5">
        <w:t xml:space="preserve"> i Bena Waltersa. Składa się z poruszających, zabawnych, prowokacyjnych i inspirujących opowieści dwunastu wyjątkowych postaci. To zapis podróży przez cztery </w:t>
      </w:r>
      <w:r w:rsidRPr="00A708B5">
        <w:lastRenderedPageBreak/>
        <w:t xml:space="preserve">dekady eksperymentalnej awangardy i radykalnego eskapizmu. Pokazuje, jaki wpływ mieli Andy Warhol, John </w:t>
      </w:r>
      <w:proofErr w:type="spellStart"/>
      <w:r w:rsidRPr="00A708B5">
        <w:t>Waters</w:t>
      </w:r>
      <w:proofErr w:type="spellEnd"/>
      <w:r w:rsidRPr="00A708B5">
        <w:t xml:space="preserve"> i Jack </w:t>
      </w:r>
      <w:proofErr w:type="spellStart"/>
      <w:r w:rsidRPr="00A708B5">
        <w:t>Smith</w:t>
      </w:r>
      <w:proofErr w:type="spellEnd"/>
      <w:r w:rsidRPr="00A708B5">
        <w:t xml:space="preserve"> na rozwój perwersyjnych rubieży </w:t>
      </w:r>
      <w:proofErr w:type="spellStart"/>
      <w:r w:rsidRPr="00A708B5">
        <w:t>YouTube’a</w:t>
      </w:r>
      <w:proofErr w:type="spellEnd"/>
      <w:r w:rsidRPr="00A708B5">
        <w:t xml:space="preserve"> i </w:t>
      </w:r>
      <w:proofErr w:type="spellStart"/>
      <w:r w:rsidRPr="00A708B5">
        <w:t>Chatroulette</w:t>
      </w:r>
      <w:proofErr w:type="spellEnd"/>
      <w:r w:rsidRPr="00A708B5">
        <w:t xml:space="preserve">, gdzie znalazło się miejsce dla </w:t>
      </w:r>
      <w:proofErr w:type="spellStart"/>
      <w:r w:rsidRPr="00A708B5">
        <w:t>subwersywnych</w:t>
      </w:r>
      <w:proofErr w:type="spellEnd"/>
      <w:r w:rsidRPr="00A708B5">
        <w:t xml:space="preserve"> wywiadów i oper mydlanych, mody dla ulicznic i brokatowych, magicznych penisów. W filmie wykorzystano rejestracje rozmów przeprowadzonych </w:t>
      </w:r>
      <w:r w:rsidRPr="00A708B5">
        <w:br/>
        <w:t xml:space="preserve">w Londynie, Nowym Jorku i Berlinie z takimi postaciami, jak </w:t>
      </w:r>
      <w:proofErr w:type="spellStart"/>
      <w:r w:rsidRPr="00A708B5">
        <w:t>Dickie</w:t>
      </w:r>
      <w:proofErr w:type="spellEnd"/>
      <w:r w:rsidRPr="00A708B5">
        <w:t xml:space="preserve"> </w:t>
      </w:r>
      <w:proofErr w:type="spellStart"/>
      <w:r w:rsidRPr="00A708B5">
        <w:t>Beau</w:t>
      </w:r>
      <w:proofErr w:type="spellEnd"/>
      <w:r w:rsidRPr="00A708B5">
        <w:t xml:space="preserve">, </w:t>
      </w:r>
      <w:proofErr w:type="spellStart"/>
      <w:r w:rsidRPr="00A708B5">
        <w:t>Dara</w:t>
      </w:r>
      <w:proofErr w:type="spellEnd"/>
      <w:r w:rsidRPr="00A708B5">
        <w:t xml:space="preserve"> </w:t>
      </w:r>
      <w:proofErr w:type="spellStart"/>
      <w:r w:rsidRPr="00A708B5">
        <w:t>Birnbaum</w:t>
      </w:r>
      <w:proofErr w:type="spellEnd"/>
      <w:r w:rsidRPr="00A708B5">
        <w:t xml:space="preserve">, </w:t>
      </w:r>
      <w:proofErr w:type="spellStart"/>
      <w:r w:rsidRPr="00A708B5">
        <w:t>Nao</w:t>
      </w:r>
      <w:proofErr w:type="spellEnd"/>
      <w:r w:rsidRPr="00A708B5">
        <w:t xml:space="preserve"> </w:t>
      </w:r>
      <w:proofErr w:type="spellStart"/>
      <w:r w:rsidRPr="00A708B5">
        <w:t>Bustamante</w:t>
      </w:r>
      <w:proofErr w:type="spellEnd"/>
      <w:r w:rsidRPr="00A708B5">
        <w:t xml:space="preserve">, </w:t>
      </w:r>
      <w:proofErr w:type="spellStart"/>
      <w:r w:rsidRPr="00A708B5">
        <w:t>Vaginal</w:t>
      </w:r>
      <w:proofErr w:type="spellEnd"/>
      <w:r w:rsidRPr="00A708B5">
        <w:t xml:space="preserve"> Davis, Cole </w:t>
      </w:r>
      <w:proofErr w:type="spellStart"/>
      <w:r w:rsidRPr="00A708B5">
        <w:t>Escola</w:t>
      </w:r>
      <w:proofErr w:type="spellEnd"/>
      <w:r w:rsidRPr="00A708B5">
        <w:t xml:space="preserve">, Vincent </w:t>
      </w:r>
      <w:proofErr w:type="spellStart"/>
      <w:r w:rsidRPr="00A708B5">
        <w:t>Frermont</w:t>
      </w:r>
      <w:proofErr w:type="spellEnd"/>
      <w:r w:rsidRPr="00A708B5">
        <w:t xml:space="preserve">, Alp </w:t>
      </w:r>
      <w:proofErr w:type="spellStart"/>
      <w:r w:rsidRPr="00A708B5">
        <w:t>Haydar</w:t>
      </w:r>
      <w:proofErr w:type="spellEnd"/>
      <w:r w:rsidRPr="00A708B5">
        <w:t xml:space="preserve">, </w:t>
      </w:r>
      <w:proofErr w:type="spellStart"/>
      <w:r w:rsidRPr="00A708B5">
        <w:t>Holestar</w:t>
      </w:r>
      <w:proofErr w:type="spellEnd"/>
      <w:r w:rsidRPr="00A708B5">
        <w:t xml:space="preserve">, David </w:t>
      </w:r>
      <w:proofErr w:type="spellStart"/>
      <w:r w:rsidRPr="00A708B5">
        <w:t>Hoyle</w:t>
      </w:r>
      <w:proofErr w:type="spellEnd"/>
      <w:r w:rsidRPr="00A708B5">
        <w:t xml:space="preserve">, </w:t>
      </w:r>
      <w:proofErr w:type="spellStart"/>
      <w:r w:rsidRPr="00A708B5">
        <w:t>Kalup</w:t>
      </w:r>
      <w:proofErr w:type="spellEnd"/>
      <w:r w:rsidRPr="00A708B5">
        <w:t xml:space="preserve"> </w:t>
      </w:r>
      <w:proofErr w:type="spellStart"/>
      <w:r w:rsidRPr="00A708B5">
        <w:t>Linzy</w:t>
      </w:r>
      <w:proofErr w:type="spellEnd"/>
      <w:r w:rsidRPr="00A708B5">
        <w:t xml:space="preserve">, </w:t>
      </w:r>
      <w:proofErr w:type="spellStart"/>
      <w:r w:rsidRPr="00A708B5">
        <w:t>Glenn</w:t>
      </w:r>
      <w:proofErr w:type="spellEnd"/>
      <w:r w:rsidRPr="00A708B5">
        <w:t xml:space="preserve"> </w:t>
      </w:r>
      <w:proofErr w:type="spellStart"/>
      <w:r w:rsidRPr="00A708B5">
        <w:t>O’Brien</w:t>
      </w:r>
      <w:proofErr w:type="spellEnd"/>
      <w:r w:rsidRPr="00A708B5">
        <w:t xml:space="preserve"> i </w:t>
      </w:r>
      <w:proofErr w:type="spellStart"/>
      <w:r w:rsidRPr="00A708B5">
        <w:t>Scottee</w:t>
      </w:r>
      <w:proofErr w:type="spellEnd"/>
      <w:r w:rsidRPr="00A708B5">
        <w:t xml:space="preserve">. Rewolucja wideo, jaka dokonała się w latach siedemdziesiątych XX wieku, zapewniła artystom i performerom bezprecedensowy dostęp do technologii rejestracji obrazu. Otworzyły się wrota do nowych światów, gdzie można odciąć się od mainstreamu, kradnąc mu ikonografię i stawiając na głowie przyjęte hierarchie wartości; można za pośrednictwem kamery nawiązać kontakt z innymi świrami; można tworzyć krajobrazy ze snu, by badać inne sposoby istnienia. </w:t>
      </w:r>
      <w:proofErr w:type="spellStart"/>
      <w:r w:rsidRPr="00A708B5">
        <w:rPr>
          <w:i/>
        </w:rPr>
        <w:t>This</w:t>
      </w:r>
      <w:proofErr w:type="spellEnd"/>
      <w:r w:rsidRPr="00A708B5">
        <w:rPr>
          <w:i/>
        </w:rPr>
        <w:t xml:space="preserve"> </w:t>
      </w:r>
      <w:proofErr w:type="spellStart"/>
      <w:r w:rsidRPr="00A708B5">
        <w:rPr>
          <w:i/>
        </w:rPr>
        <w:t>is</w:t>
      </w:r>
      <w:proofErr w:type="spellEnd"/>
      <w:r w:rsidRPr="00A708B5">
        <w:rPr>
          <w:i/>
        </w:rPr>
        <w:t xml:space="preserve"> Not a </w:t>
      </w:r>
      <w:proofErr w:type="spellStart"/>
      <w:r w:rsidRPr="00A708B5">
        <w:rPr>
          <w:i/>
        </w:rPr>
        <w:t>Dream</w:t>
      </w:r>
      <w:proofErr w:type="spellEnd"/>
      <w:r w:rsidRPr="00A708B5">
        <w:t xml:space="preserve"> śledzi przebieg tej rewolucji i jej wpływ na współczesną sztukę i performans.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  <w:rPr>
          <w:lang w:val="en-GB"/>
        </w:rPr>
      </w:pPr>
      <w:proofErr w:type="spellStart"/>
      <w:r w:rsidRPr="00A708B5">
        <w:rPr>
          <w:lang w:val="en-GB"/>
        </w:rPr>
        <w:t>Reżyseria</w:t>
      </w:r>
      <w:proofErr w:type="spellEnd"/>
      <w:r w:rsidRPr="00A708B5">
        <w:rPr>
          <w:lang w:val="en-GB"/>
        </w:rPr>
        <w:t>: Gavin Butt, Ben Walters</w:t>
      </w:r>
    </w:p>
    <w:p w:rsidR="00A708B5" w:rsidRPr="00A708B5" w:rsidRDefault="00A708B5" w:rsidP="00A708B5">
      <w:pPr>
        <w:spacing w:after="0" w:line="315" w:lineRule="atLeast"/>
        <w:ind w:right="-340"/>
        <w:jc w:val="both"/>
        <w:rPr>
          <w:lang w:val="en-GB"/>
        </w:rPr>
      </w:pPr>
      <w:proofErr w:type="spellStart"/>
      <w:r w:rsidRPr="00A708B5">
        <w:rPr>
          <w:lang w:val="en-GB"/>
        </w:rPr>
        <w:t>Montaż</w:t>
      </w:r>
      <w:proofErr w:type="spellEnd"/>
      <w:r w:rsidRPr="00A708B5">
        <w:rPr>
          <w:lang w:val="en-GB"/>
        </w:rPr>
        <w:t xml:space="preserve">: Tom Frederic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Oryginalne sekwencje wideo: </w:t>
      </w:r>
      <w:proofErr w:type="spellStart"/>
      <w:r w:rsidRPr="00A708B5">
        <w:t>Dickie</w:t>
      </w:r>
      <w:proofErr w:type="spellEnd"/>
      <w:r w:rsidRPr="00A708B5">
        <w:t xml:space="preserve"> </w:t>
      </w:r>
      <w:proofErr w:type="spellStart"/>
      <w:r w:rsidRPr="00A708B5">
        <w:t>Beau</w:t>
      </w:r>
      <w:proofErr w:type="spellEnd"/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Muzyka: Morgan </w:t>
      </w:r>
      <w:proofErr w:type="spellStart"/>
      <w:r w:rsidRPr="00A708B5">
        <w:t>Quaintance</w:t>
      </w:r>
      <w:proofErr w:type="spellEnd"/>
    </w:p>
    <w:p w:rsidR="00A708B5" w:rsidRPr="00A708B5" w:rsidRDefault="00A708B5" w:rsidP="00A708B5">
      <w:pPr>
        <w:spacing w:after="0" w:line="315" w:lineRule="atLeast"/>
        <w:ind w:right="-340"/>
        <w:jc w:val="both"/>
      </w:pPr>
      <w:proofErr w:type="spellStart"/>
      <w:r w:rsidRPr="00A708B5">
        <w:t>Specialne</w:t>
      </w:r>
      <w:proofErr w:type="spellEnd"/>
      <w:r w:rsidRPr="00A708B5">
        <w:t xml:space="preserve"> podziękowania: Rebeka </w:t>
      </w:r>
      <w:proofErr w:type="spellStart"/>
      <w:r w:rsidRPr="00A708B5">
        <w:t>Põldsam</w:t>
      </w:r>
      <w:proofErr w:type="spellEnd"/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proofErr w:type="spellStart"/>
      <w:r w:rsidRPr="00A708B5">
        <w:t>Gavin</w:t>
      </w:r>
      <w:proofErr w:type="spellEnd"/>
      <w:r w:rsidRPr="00A708B5">
        <w:t xml:space="preserve"> </w:t>
      </w:r>
      <w:proofErr w:type="spellStart"/>
      <w:r w:rsidRPr="00A708B5">
        <w:t>Butt</w:t>
      </w:r>
      <w:proofErr w:type="spellEnd"/>
      <w:r w:rsidRPr="00A708B5">
        <w:t xml:space="preserve"> pracuje w katedrze dramatu, teatru i </w:t>
      </w:r>
      <w:proofErr w:type="spellStart"/>
      <w:r w:rsidRPr="00A708B5">
        <w:t>performansu</w:t>
      </w:r>
      <w:proofErr w:type="spellEnd"/>
      <w:r w:rsidRPr="00A708B5">
        <w:t xml:space="preserve"> na University of Sussex w </w:t>
      </w:r>
      <w:proofErr w:type="spellStart"/>
      <w:r w:rsidRPr="00A708B5">
        <w:t>Brighton</w:t>
      </w:r>
      <w:proofErr w:type="spellEnd"/>
      <w:r w:rsidRPr="00A708B5">
        <w:t xml:space="preserve"> w Wielkiej Brytanii. Publikował teksty poświęcone sztuce i </w:t>
      </w:r>
      <w:proofErr w:type="spellStart"/>
      <w:r w:rsidRPr="00A708B5">
        <w:t>performansowi</w:t>
      </w:r>
      <w:proofErr w:type="spellEnd"/>
      <w:r w:rsidRPr="00A708B5">
        <w:t xml:space="preserve"> </w:t>
      </w:r>
      <w:proofErr w:type="spellStart"/>
      <w:r w:rsidRPr="00A708B5">
        <w:t>queer</w:t>
      </w:r>
      <w:proofErr w:type="spellEnd"/>
      <w:r w:rsidRPr="00A708B5">
        <w:t xml:space="preserve">, a także historii eksperymentalnych nurtów łączących sztuki wizualne i </w:t>
      </w:r>
      <w:proofErr w:type="spellStart"/>
      <w:r w:rsidRPr="00A708B5">
        <w:t>performatywne</w:t>
      </w:r>
      <w:proofErr w:type="spellEnd"/>
      <w:r w:rsidRPr="00A708B5">
        <w:t xml:space="preserve">. </w:t>
      </w:r>
      <w:r w:rsidRPr="00A708B5">
        <w:rPr>
          <w:lang w:val="en-GB"/>
        </w:rPr>
        <w:t xml:space="preserve">Jest </w:t>
      </w:r>
      <w:proofErr w:type="spellStart"/>
      <w:r w:rsidRPr="00A708B5">
        <w:rPr>
          <w:lang w:val="en-GB"/>
        </w:rPr>
        <w:t>autorem</w:t>
      </w:r>
      <w:proofErr w:type="spellEnd"/>
      <w:r w:rsidRPr="00A708B5">
        <w:rPr>
          <w:lang w:val="en-GB"/>
        </w:rPr>
        <w:t xml:space="preserve"> </w:t>
      </w:r>
      <w:proofErr w:type="spellStart"/>
      <w:r w:rsidRPr="00A708B5">
        <w:rPr>
          <w:lang w:val="en-GB"/>
        </w:rPr>
        <w:t>pracy</w:t>
      </w:r>
      <w:proofErr w:type="spellEnd"/>
      <w:r w:rsidRPr="00A708B5">
        <w:rPr>
          <w:lang w:val="en-GB"/>
        </w:rPr>
        <w:t xml:space="preserve"> </w:t>
      </w:r>
      <w:r w:rsidRPr="00A708B5">
        <w:rPr>
          <w:i/>
          <w:lang w:val="en-GB"/>
        </w:rPr>
        <w:t>Between You and Me. Queer Disclosures in the New York Art World</w:t>
      </w:r>
      <w:r w:rsidRPr="00A708B5">
        <w:rPr>
          <w:lang w:val="en-GB"/>
        </w:rPr>
        <w:t xml:space="preserve">, </w:t>
      </w:r>
      <w:proofErr w:type="spellStart"/>
      <w:r w:rsidRPr="00A708B5">
        <w:rPr>
          <w:lang w:val="en-GB"/>
        </w:rPr>
        <w:t>redaktorem</w:t>
      </w:r>
      <w:proofErr w:type="spellEnd"/>
      <w:r w:rsidRPr="00A708B5">
        <w:rPr>
          <w:lang w:val="en-GB"/>
        </w:rPr>
        <w:t xml:space="preserve"> </w:t>
      </w:r>
      <w:proofErr w:type="spellStart"/>
      <w:r w:rsidRPr="00A708B5">
        <w:rPr>
          <w:lang w:val="en-GB"/>
        </w:rPr>
        <w:t>tomu</w:t>
      </w:r>
      <w:proofErr w:type="spellEnd"/>
      <w:r w:rsidRPr="00A708B5">
        <w:rPr>
          <w:lang w:val="en-GB"/>
        </w:rPr>
        <w:t xml:space="preserve"> </w:t>
      </w:r>
      <w:r w:rsidRPr="00A708B5">
        <w:rPr>
          <w:i/>
          <w:lang w:val="en-GB"/>
        </w:rPr>
        <w:t>After Criticism. New Responses to Art and Performance</w:t>
      </w:r>
      <w:r w:rsidRPr="00A708B5">
        <w:rPr>
          <w:lang w:val="en-GB"/>
        </w:rPr>
        <w:t xml:space="preserve">, a </w:t>
      </w:r>
      <w:proofErr w:type="spellStart"/>
      <w:r w:rsidRPr="00A708B5">
        <w:rPr>
          <w:lang w:val="en-GB"/>
        </w:rPr>
        <w:t>także</w:t>
      </w:r>
      <w:proofErr w:type="spellEnd"/>
      <w:r w:rsidRPr="00A708B5">
        <w:rPr>
          <w:lang w:val="en-GB"/>
        </w:rPr>
        <w:t xml:space="preserve"> </w:t>
      </w:r>
      <w:proofErr w:type="spellStart"/>
      <w:r w:rsidRPr="00A708B5">
        <w:rPr>
          <w:lang w:val="en-GB"/>
        </w:rPr>
        <w:t>współredaktorem</w:t>
      </w:r>
      <w:proofErr w:type="spellEnd"/>
      <w:r w:rsidRPr="00A708B5">
        <w:rPr>
          <w:lang w:val="en-GB"/>
        </w:rPr>
        <w:t xml:space="preserve"> </w:t>
      </w:r>
      <w:proofErr w:type="spellStart"/>
      <w:r w:rsidRPr="00A708B5">
        <w:rPr>
          <w:lang w:val="en-GB"/>
        </w:rPr>
        <w:t>pracy</w:t>
      </w:r>
      <w:proofErr w:type="spellEnd"/>
      <w:r w:rsidRPr="00A708B5">
        <w:rPr>
          <w:lang w:val="en-GB"/>
        </w:rPr>
        <w:t xml:space="preserve"> </w:t>
      </w:r>
      <w:r w:rsidRPr="00A708B5">
        <w:rPr>
          <w:i/>
          <w:lang w:val="en-GB"/>
        </w:rPr>
        <w:t>Post-Punk Then and Now</w:t>
      </w:r>
      <w:r w:rsidRPr="00A708B5">
        <w:rPr>
          <w:lang w:val="en-GB"/>
        </w:rPr>
        <w:t xml:space="preserve">. </w:t>
      </w:r>
      <w:r w:rsidRPr="00A708B5">
        <w:t xml:space="preserve">Od 2009 do 2014 roku kierował kreatywnym projektem badawczym Performance </w:t>
      </w:r>
      <w:proofErr w:type="spellStart"/>
      <w:r w:rsidRPr="00A708B5">
        <w:t>Matters</w:t>
      </w:r>
      <w:proofErr w:type="spellEnd"/>
      <w:r w:rsidRPr="00A708B5">
        <w:t xml:space="preserve">, badającym kulturową wartość współczesnego </w:t>
      </w:r>
      <w:proofErr w:type="spellStart"/>
      <w:r w:rsidRPr="00A708B5">
        <w:t>performansu</w:t>
      </w:r>
      <w:proofErr w:type="spellEnd"/>
      <w:r w:rsidRPr="00A708B5">
        <w:t xml:space="preserve">. Obecnie przygotowuje książkę na temat </w:t>
      </w:r>
      <w:proofErr w:type="spellStart"/>
      <w:r w:rsidRPr="00A708B5">
        <w:t>postpunkowej</w:t>
      </w:r>
      <w:proofErr w:type="spellEnd"/>
      <w:r w:rsidRPr="00A708B5">
        <w:t xml:space="preserve"> sceny artystycznej i muzycznej w </w:t>
      </w:r>
      <w:proofErr w:type="spellStart"/>
      <w:r w:rsidRPr="00A708B5">
        <w:t>Leeds</w:t>
      </w:r>
      <w:proofErr w:type="spellEnd"/>
      <w:r w:rsidRPr="00A708B5">
        <w:t>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rPr>
          <w:b/>
        </w:rPr>
        <w:t>CONGLOMERATE TV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pokaz </w:t>
      </w:r>
      <w:r w:rsidRPr="00A708B5">
        <w:rPr>
          <w:i/>
        </w:rPr>
        <w:t xml:space="preserve">Bloku 4 </w:t>
      </w:r>
      <w:r w:rsidRPr="00A708B5">
        <w:t xml:space="preserve">i </w:t>
      </w:r>
      <w:proofErr w:type="spellStart"/>
      <w:r w:rsidRPr="00A708B5">
        <w:t>mikrotelenoweli</w:t>
      </w:r>
      <w:proofErr w:type="spellEnd"/>
      <w:r w:rsidRPr="00A708B5">
        <w:t xml:space="preserve">  </w:t>
      </w:r>
      <w:proofErr w:type="spellStart"/>
      <w:r w:rsidRPr="00A708B5">
        <w:rPr>
          <w:i/>
        </w:rPr>
        <w:t>Desde</w:t>
      </w:r>
      <w:proofErr w:type="spellEnd"/>
      <w:r w:rsidRPr="00A708B5">
        <w:rPr>
          <w:i/>
        </w:rPr>
        <w:t xml:space="preserve"> el </w:t>
      </w:r>
      <w:proofErr w:type="spellStart"/>
      <w:r w:rsidRPr="00A708B5">
        <w:rPr>
          <w:i/>
        </w:rPr>
        <w:t>Jardín</w:t>
      </w:r>
      <w:proofErr w:type="spellEnd"/>
      <w:r w:rsidRPr="00A708B5">
        <w:t xml:space="preserve"> </w:t>
      </w:r>
      <w:proofErr w:type="spellStart"/>
      <w:r w:rsidRPr="00A708B5">
        <w:t>Sol</w:t>
      </w:r>
      <w:proofErr w:type="spellEnd"/>
      <w:r w:rsidRPr="00A708B5">
        <w:t xml:space="preserve"> </w:t>
      </w:r>
      <w:proofErr w:type="spellStart"/>
      <w:r w:rsidRPr="00A708B5">
        <w:t>Calero</w:t>
      </w:r>
      <w:proofErr w:type="spellEnd"/>
      <w:r w:rsidRPr="00A708B5">
        <w:t xml:space="preserve"> i </w:t>
      </w:r>
      <w:proofErr w:type="spellStart"/>
      <w:r w:rsidRPr="00A708B5">
        <w:t>Dafny</w:t>
      </w:r>
      <w:proofErr w:type="spellEnd"/>
      <w:r w:rsidRPr="00A708B5">
        <w:t xml:space="preserve"> </w:t>
      </w:r>
      <w:proofErr w:type="spellStart"/>
      <w:r w:rsidRPr="00A708B5">
        <w:t>Maimon</w:t>
      </w:r>
      <w:proofErr w:type="spellEnd"/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   wydarzenie w języku angielskim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rPr>
          <w:b/>
        </w:rPr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Pokaz </w:t>
      </w:r>
      <w:r w:rsidRPr="00A708B5">
        <w:rPr>
          <w:i/>
        </w:rPr>
        <w:t>Bloku 4</w:t>
      </w:r>
      <w:r w:rsidRPr="00A708B5">
        <w:t xml:space="preserve"> produkcji berlińskiego kolektywu artystycznego CONGLOMERATE TV z udziałem artystów takich, jak Aurora Sander, </w:t>
      </w:r>
      <w:proofErr w:type="spellStart"/>
      <w:r w:rsidRPr="00A708B5">
        <w:t>Josep</w:t>
      </w:r>
      <w:proofErr w:type="spellEnd"/>
      <w:r w:rsidRPr="00A708B5">
        <w:t xml:space="preserve"> </w:t>
      </w:r>
      <w:proofErr w:type="spellStart"/>
      <w:r w:rsidRPr="00A708B5">
        <w:t>Maynou</w:t>
      </w:r>
      <w:proofErr w:type="spellEnd"/>
      <w:r w:rsidRPr="00A708B5">
        <w:t xml:space="preserve">, </w:t>
      </w:r>
      <w:proofErr w:type="spellStart"/>
      <w:r w:rsidRPr="00A708B5">
        <w:t>Jessica</w:t>
      </w:r>
      <w:proofErr w:type="spellEnd"/>
      <w:r w:rsidRPr="00A708B5">
        <w:t xml:space="preserve"> </w:t>
      </w:r>
      <w:proofErr w:type="spellStart"/>
      <w:r w:rsidRPr="00A708B5">
        <w:t>Lauren</w:t>
      </w:r>
      <w:proofErr w:type="spellEnd"/>
      <w:r w:rsidRPr="00A708B5">
        <w:t xml:space="preserve"> Elizabeth Taylor, </w:t>
      </w:r>
      <w:proofErr w:type="spellStart"/>
      <w:r w:rsidRPr="00A708B5">
        <w:t>Kev</w:t>
      </w:r>
      <w:proofErr w:type="spellEnd"/>
      <w:r w:rsidRPr="00A708B5">
        <w:t xml:space="preserve"> </w:t>
      </w:r>
      <w:proofErr w:type="spellStart"/>
      <w:r w:rsidRPr="00A708B5">
        <w:t>Bewersdorf</w:t>
      </w:r>
      <w:proofErr w:type="spellEnd"/>
      <w:r w:rsidRPr="00A708B5">
        <w:t xml:space="preserve">, Eli </w:t>
      </w:r>
      <w:proofErr w:type="spellStart"/>
      <w:r w:rsidRPr="00A708B5">
        <w:t>Cortiñas</w:t>
      </w:r>
      <w:proofErr w:type="spellEnd"/>
      <w:r w:rsidRPr="00A708B5">
        <w:t xml:space="preserve"> oraz </w:t>
      </w:r>
      <w:proofErr w:type="spellStart"/>
      <w:r w:rsidRPr="00A708B5">
        <w:t>Pascual</w:t>
      </w:r>
      <w:proofErr w:type="spellEnd"/>
      <w:r w:rsidRPr="00A708B5">
        <w:t xml:space="preserve"> </w:t>
      </w:r>
      <w:proofErr w:type="spellStart"/>
      <w:r w:rsidRPr="00A708B5">
        <w:t>Sisto</w:t>
      </w:r>
      <w:proofErr w:type="spellEnd"/>
      <w:r w:rsidRPr="00A708B5">
        <w:t xml:space="preserve">, zawiera nowe odcinki i prace artystów działających jako CONGLOMERATE TV (Derek Howard, </w:t>
      </w:r>
      <w:proofErr w:type="spellStart"/>
      <w:r w:rsidRPr="00A708B5">
        <w:t>Sol</w:t>
      </w:r>
      <w:proofErr w:type="spellEnd"/>
      <w:r w:rsidRPr="00A708B5">
        <w:t xml:space="preserve"> </w:t>
      </w:r>
      <w:proofErr w:type="spellStart"/>
      <w:r w:rsidRPr="00A708B5">
        <w:t>Calero</w:t>
      </w:r>
      <w:proofErr w:type="spellEnd"/>
      <w:r w:rsidRPr="00A708B5">
        <w:t xml:space="preserve">, </w:t>
      </w:r>
      <w:proofErr w:type="spellStart"/>
      <w:r w:rsidRPr="00A708B5">
        <w:t>Dafna</w:t>
      </w:r>
      <w:proofErr w:type="spellEnd"/>
      <w:r w:rsidRPr="00A708B5">
        <w:t xml:space="preserve"> </w:t>
      </w:r>
      <w:proofErr w:type="spellStart"/>
      <w:r w:rsidRPr="00A708B5">
        <w:t>Maimon</w:t>
      </w:r>
      <w:proofErr w:type="spellEnd"/>
      <w:r w:rsidRPr="00A708B5">
        <w:t xml:space="preserve">, Christopher </w:t>
      </w:r>
      <w:proofErr w:type="spellStart"/>
      <w:r w:rsidRPr="00A708B5">
        <w:t>Kline</w:t>
      </w:r>
      <w:proofErr w:type="spellEnd"/>
      <w:r w:rsidRPr="00A708B5">
        <w:t xml:space="preserve"> oraz </w:t>
      </w:r>
      <w:proofErr w:type="spellStart"/>
      <w:r w:rsidRPr="00A708B5">
        <w:t>Ethan</w:t>
      </w:r>
      <w:proofErr w:type="spellEnd"/>
      <w:r w:rsidRPr="00A708B5">
        <w:t xml:space="preserve"> Hayes-</w:t>
      </w:r>
      <w:proofErr w:type="spellStart"/>
      <w:r w:rsidRPr="00A708B5">
        <w:t>Chute</w:t>
      </w:r>
      <w:proofErr w:type="spellEnd"/>
      <w:r w:rsidRPr="00A708B5">
        <w:t xml:space="preserve">). W ramach pokazu zapraszamy również na specjalną projekcję </w:t>
      </w:r>
      <w:proofErr w:type="spellStart"/>
      <w:r w:rsidRPr="00A708B5">
        <w:t>mikrotelenoweli</w:t>
      </w:r>
      <w:proofErr w:type="spellEnd"/>
      <w:r w:rsidRPr="00A708B5">
        <w:t xml:space="preserve"> </w:t>
      </w:r>
      <w:proofErr w:type="spellStart"/>
      <w:r w:rsidRPr="00A708B5">
        <w:rPr>
          <w:i/>
        </w:rPr>
        <w:t>Desde</w:t>
      </w:r>
      <w:proofErr w:type="spellEnd"/>
      <w:r w:rsidRPr="00A708B5">
        <w:rPr>
          <w:i/>
        </w:rPr>
        <w:t xml:space="preserve"> el </w:t>
      </w:r>
      <w:proofErr w:type="spellStart"/>
      <w:r w:rsidRPr="00A708B5">
        <w:rPr>
          <w:i/>
        </w:rPr>
        <w:t>Jardín</w:t>
      </w:r>
      <w:proofErr w:type="spellEnd"/>
      <w:r w:rsidRPr="00A708B5">
        <w:rPr>
          <w:i/>
        </w:rPr>
        <w:t xml:space="preserve"> </w:t>
      </w:r>
      <w:r w:rsidRPr="00A708B5">
        <w:t xml:space="preserve">według scenariusza i w reżyserii </w:t>
      </w:r>
      <w:proofErr w:type="spellStart"/>
      <w:r w:rsidRPr="00A708B5">
        <w:t>Sol</w:t>
      </w:r>
      <w:proofErr w:type="spellEnd"/>
      <w:r w:rsidRPr="00A708B5">
        <w:t xml:space="preserve"> </w:t>
      </w:r>
      <w:proofErr w:type="spellStart"/>
      <w:r w:rsidRPr="00A708B5">
        <w:t>Calero</w:t>
      </w:r>
      <w:proofErr w:type="spellEnd"/>
      <w:r w:rsidRPr="00A708B5">
        <w:t xml:space="preserve"> i </w:t>
      </w:r>
      <w:proofErr w:type="spellStart"/>
      <w:r w:rsidRPr="00A708B5">
        <w:t>Dafny</w:t>
      </w:r>
      <w:proofErr w:type="spellEnd"/>
      <w:r w:rsidRPr="00A708B5">
        <w:t xml:space="preserve"> </w:t>
      </w:r>
      <w:proofErr w:type="spellStart"/>
      <w:r w:rsidRPr="00A708B5">
        <w:t>Maimon</w:t>
      </w:r>
      <w:proofErr w:type="spellEnd"/>
      <w:r w:rsidRPr="00A708B5">
        <w:t xml:space="preserve">. Na jej potrzeby w plan filmowy zamieniono </w:t>
      </w:r>
      <w:r w:rsidRPr="00A708B5">
        <w:lastRenderedPageBreak/>
        <w:t xml:space="preserve">instalację </w:t>
      </w:r>
      <w:proofErr w:type="spellStart"/>
      <w:r w:rsidRPr="00A708B5">
        <w:t>Sol</w:t>
      </w:r>
      <w:proofErr w:type="spellEnd"/>
      <w:r w:rsidRPr="00A708B5">
        <w:t xml:space="preserve"> </w:t>
      </w:r>
      <w:proofErr w:type="spellStart"/>
      <w:r w:rsidRPr="00A708B5">
        <w:t>Calero</w:t>
      </w:r>
      <w:proofErr w:type="spellEnd"/>
      <w:r w:rsidRPr="00A708B5">
        <w:t xml:space="preserve"> pokazywaną w David Dale Gallery w Glasgow. W filmie w podwójnej roli, łamiącej stereotypy </w:t>
      </w:r>
      <w:proofErr w:type="spellStart"/>
      <w:r w:rsidRPr="00A708B5">
        <w:t>gender</w:t>
      </w:r>
      <w:proofErr w:type="spellEnd"/>
      <w:r w:rsidRPr="00A708B5">
        <w:t xml:space="preserve">, wystąpił </w:t>
      </w:r>
      <w:proofErr w:type="spellStart"/>
      <w:r w:rsidRPr="00A708B5">
        <w:t>Caique</w:t>
      </w:r>
      <w:proofErr w:type="spellEnd"/>
      <w:r w:rsidRPr="00A708B5">
        <w:t xml:space="preserve"> </w:t>
      </w:r>
      <w:proofErr w:type="spellStart"/>
      <w:r w:rsidRPr="00A708B5">
        <w:t>Tizzi</w:t>
      </w:r>
      <w:proofErr w:type="spellEnd"/>
      <w:r w:rsidRPr="00A708B5">
        <w:t xml:space="preserve">, a towarzyszą mu członkowie lokalnej wspólnoty latynoamerykańskiej. </w:t>
      </w:r>
      <w:proofErr w:type="spellStart"/>
      <w:r w:rsidRPr="00A708B5">
        <w:rPr>
          <w:i/>
        </w:rPr>
        <w:t>Desde</w:t>
      </w:r>
      <w:proofErr w:type="spellEnd"/>
      <w:r w:rsidRPr="00A708B5">
        <w:rPr>
          <w:i/>
        </w:rPr>
        <w:t xml:space="preserve"> el </w:t>
      </w:r>
      <w:proofErr w:type="spellStart"/>
      <w:r w:rsidRPr="00A708B5">
        <w:rPr>
          <w:i/>
        </w:rPr>
        <w:t>Jardín</w:t>
      </w:r>
      <w:proofErr w:type="spellEnd"/>
      <w:r w:rsidRPr="00A708B5">
        <w:t xml:space="preserve"> to eksperymentalna opowieść o drodze, jaką przemierza główny bohater –  „od pucybuta do milionera i z powrotem”. Film został zrealizowany przez kolektyw CONGLOMERATE TV, a wszyscy jego członkowie w równej mierze przyczynili się do stworzenia scenografii, rekwizytów, muzyki i zdjęć.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CONGLOMERATE TV, projekt prezentowany w formie stacji telewizyjnej, to wynik pracy artystów i filmowców mieszkających na co dzień w Berlinie. Za projekt odpowiadają </w:t>
      </w:r>
      <w:proofErr w:type="spellStart"/>
      <w:r w:rsidRPr="00A708B5">
        <w:t>Sol</w:t>
      </w:r>
      <w:proofErr w:type="spellEnd"/>
      <w:r w:rsidRPr="00A708B5">
        <w:t xml:space="preserve"> </w:t>
      </w:r>
      <w:proofErr w:type="spellStart"/>
      <w:r w:rsidRPr="00A708B5">
        <w:t>Calero</w:t>
      </w:r>
      <w:proofErr w:type="spellEnd"/>
      <w:r w:rsidRPr="00A708B5">
        <w:t xml:space="preserve">, </w:t>
      </w:r>
      <w:proofErr w:type="spellStart"/>
      <w:r w:rsidRPr="00A708B5">
        <w:t>Ethan</w:t>
      </w:r>
      <w:proofErr w:type="spellEnd"/>
      <w:r w:rsidRPr="00A708B5">
        <w:t xml:space="preserve"> Hayes-</w:t>
      </w:r>
      <w:proofErr w:type="spellStart"/>
      <w:r w:rsidRPr="00A708B5">
        <w:t>Chute</w:t>
      </w:r>
      <w:proofErr w:type="spellEnd"/>
      <w:r w:rsidRPr="00A708B5">
        <w:t xml:space="preserve">, Derek Howard, Christopher </w:t>
      </w:r>
      <w:proofErr w:type="spellStart"/>
      <w:r w:rsidRPr="00A708B5">
        <w:t>Kline</w:t>
      </w:r>
      <w:proofErr w:type="spellEnd"/>
      <w:r w:rsidRPr="00A708B5">
        <w:t xml:space="preserve"> i </w:t>
      </w:r>
      <w:proofErr w:type="spellStart"/>
      <w:r w:rsidRPr="00A708B5">
        <w:t>Dafna</w:t>
      </w:r>
      <w:proofErr w:type="spellEnd"/>
      <w:r w:rsidRPr="00A708B5">
        <w:t xml:space="preserve"> </w:t>
      </w:r>
      <w:proofErr w:type="spellStart"/>
      <w:r w:rsidRPr="00A708B5">
        <w:t>Maimon</w:t>
      </w:r>
      <w:proofErr w:type="spellEnd"/>
      <w:r w:rsidRPr="00A708B5">
        <w:t xml:space="preserve">. Artyści i filmowcy z zespołu CONGLOMERATE TV reżyserują i produkują oryginalne programy telewizyjne. W tworzonych przez nich trzydziestominutowych odcinkach, nazywanych </w:t>
      </w:r>
      <w:r w:rsidRPr="00A708B5">
        <w:rPr>
          <w:i/>
        </w:rPr>
        <w:t xml:space="preserve">Blokami, </w:t>
      </w:r>
      <w:r w:rsidRPr="00A708B5">
        <w:t xml:space="preserve">pojawiają się sceny z </w:t>
      </w:r>
      <w:proofErr w:type="spellStart"/>
      <w:r w:rsidRPr="00A708B5">
        <w:t>performansów</w:t>
      </w:r>
      <w:proofErr w:type="spellEnd"/>
      <w:r w:rsidRPr="00A708B5">
        <w:t>, reklam czy programów instruktażowych, a także wypowiedzi zaproszonych artystów. Charakterystyczny styl grupy CONGLOMERATE TV to mieszanina różnych estetyk, gatunków i źródeł inspiracji. Odwołują się do żargonu telewizyjnego i wykorzystują model stacji telewizyjnej, a także przyglądają się zjawisku wystaw w Internecie. Kolejne odcinki, filmowane w specjalnie przygotowanych przestrzeniach wystawowych galerii, łączą ze sobą różnorodne treści i style: melodramat, dokument, komedię, wywiad, muzykę i sztukę. Filmy są prezentowane na wystawie obok oryginalnych planów zdjęciowych, ale można je również obejrzeć w Internecie.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  <w:rPr>
          <w:lang w:val="en-GB"/>
        </w:rPr>
      </w:pPr>
      <w:r w:rsidRPr="00A708B5">
        <w:rPr>
          <w:b/>
          <w:lang w:val="en-GB"/>
        </w:rPr>
        <w:t xml:space="preserve">Johannes Paul </w:t>
      </w:r>
      <w:proofErr w:type="spellStart"/>
      <w:r w:rsidRPr="00A708B5">
        <w:rPr>
          <w:b/>
          <w:lang w:val="en-GB"/>
        </w:rPr>
        <w:t>Raether</w:t>
      </w:r>
      <w:proofErr w:type="spellEnd"/>
    </w:p>
    <w:p w:rsidR="00A708B5" w:rsidRPr="00A708B5" w:rsidRDefault="00A708B5" w:rsidP="00A708B5">
      <w:pPr>
        <w:spacing w:after="0" w:line="315" w:lineRule="atLeast"/>
        <w:ind w:right="-340"/>
        <w:jc w:val="both"/>
        <w:rPr>
          <w:lang w:val="en-GB"/>
        </w:rPr>
      </w:pPr>
      <w:proofErr w:type="spellStart"/>
      <w:r w:rsidRPr="00A708B5">
        <w:rPr>
          <w:i/>
          <w:lang w:val="en-GB"/>
        </w:rPr>
        <w:t>Transformalor</w:t>
      </w:r>
      <w:proofErr w:type="spellEnd"/>
      <w:r w:rsidRPr="00A708B5">
        <w:rPr>
          <w:i/>
          <w:lang w:val="en-GB"/>
        </w:rPr>
        <w:t xml:space="preserve"> </w:t>
      </w:r>
      <w:proofErr w:type="spellStart"/>
      <w:r w:rsidRPr="00A708B5">
        <w:rPr>
          <w:i/>
          <w:lang w:val="en-GB"/>
        </w:rPr>
        <w:t>ikeae</w:t>
      </w:r>
      <w:proofErr w:type="spellEnd"/>
      <w:r w:rsidRPr="00A708B5">
        <w:rPr>
          <w:i/>
          <w:lang w:val="en-GB"/>
        </w:rPr>
        <w:t xml:space="preserve"> Warszawa [Version 4.4.6.4]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>performans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>wydarzenie w języku angielskim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rPr>
          <w:i/>
        </w:rPr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proofErr w:type="spellStart"/>
      <w:r w:rsidRPr="00A708B5">
        <w:t>Transformarol</w:t>
      </w:r>
      <w:proofErr w:type="spellEnd"/>
      <w:r w:rsidRPr="00A708B5">
        <w:t xml:space="preserve"> pojawia się wyłącznie w szczególnym środowisku globalnego </w:t>
      </w:r>
      <w:proofErr w:type="spellStart"/>
      <w:r w:rsidRPr="00A708B5">
        <w:rPr>
          <w:i/>
        </w:rPr>
        <w:t>Kommunehaus</w:t>
      </w:r>
      <w:proofErr w:type="spellEnd"/>
      <w:r w:rsidRPr="00A708B5">
        <w:t xml:space="preserve">. Pierwotne znaczenie tego terminu uległo </w:t>
      </w:r>
      <w:proofErr w:type="spellStart"/>
      <w:r w:rsidRPr="00A708B5">
        <w:t>psycho</w:t>
      </w:r>
      <w:proofErr w:type="spellEnd"/>
      <w:r w:rsidRPr="00A708B5">
        <w:t xml:space="preserve">-realistycznej transformacji w nowym kontekście i odnosi się do rozmaitych form korporacyjnego życia publicznego. Działa jako </w:t>
      </w:r>
      <w:proofErr w:type="spellStart"/>
      <w:r w:rsidRPr="00A708B5">
        <w:t>PropagandaAvatara</w:t>
      </w:r>
      <w:proofErr w:type="spellEnd"/>
      <w:r w:rsidRPr="00A708B5">
        <w:t xml:space="preserve"> dla tak zwanego Retro-Techno-Plemienia, czyli społecznej konstrukcji, która może zastąpić rodzinę.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W trakcie serii </w:t>
      </w:r>
      <w:proofErr w:type="spellStart"/>
      <w:r w:rsidRPr="00A708B5">
        <w:t>psycho</w:t>
      </w:r>
      <w:proofErr w:type="spellEnd"/>
      <w:r w:rsidRPr="00A708B5">
        <w:t xml:space="preserve">-realistycznych misji badawczych [Wersja 4.4.6.4] zainicjowanych przez </w:t>
      </w:r>
      <w:proofErr w:type="spellStart"/>
      <w:r w:rsidRPr="00A708B5">
        <w:t>Avatarę</w:t>
      </w:r>
      <w:proofErr w:type="spellEnd"/>
      <w:r w:rsidRPr="00A708B5">
        <w:t xml:space="preserve">, w Warszawie zgromadzi się </w:t>
      </w:r>
      <w:proofErr w:type="spellStart"/>
      <w:r w:rsidRPr="00A708B5">
        <w:t>Repro</w:t>
      </w:r>
      <w:proofErr w:type="spellEnd"/>
      <w:r w:rsidRPr="00A708B5">
        <w:t xml:space="preserve">-Techno-Plemię, by wspólnie przeniknąć do fabryki protez życia o nazwie IKEA. To tam zbadamy potencjalne sposoby istnienia </w:t>
      </w:r>
      <w:proofErr w:type="spellStart"/>
      <w:r w:rsidRPr="00A708B5">
        <w:t>ReproRzeczywistości</w:t>
      </w:r>
      <w:proofErr w:type="spellEnd"/>
      <w:r w:rsidRPr="00A708B5">
        <w:t xml:space="preserve">, zainicjujemy proces konstytuowania plemienia i kolektywnie przyjrzymy się </w:t>
      </w:r>
      <w:proofErr w:type="spellStart"/>
      <w:r w:rsidRPr="00A708B5">
        <w:t>queerowo</w:t>
      </w:r>
      <w:proofErr w:type="spellEnd"/>
      <w:r w:rsidRPr="00A708B5">
        <w:t xml:space="preserve">-futurystycznym scenariuszom reprodukcji. Misja badawcza dostarczy okazji, by spleść ze sobą feministyczne </w:t>
      </w:r>
      <w:proofErr w:type="spellStart"/>
      <w:r w:rsidRPr="00A708B5">
        <w:t>technoutopie</w:t>
      </w:r>
      <w:proofErr w:type="spellEnd"/>
      <w:r w:rsidRPr="00A708B5">
        <w:t xml:space="preserve">, </w:t>
      </w:r>
      <w:proofErr w:type="spellStart"/>
      <w:r w:rsidRPr="00A708B5">
        <w:t>biohackerstwo</w:t>
      </w:r>
      <w:proofErr w:type="spellEnd"/>
      <w:r w:rsidRPr="00A708B5">
        <w:t xml:space="preserve"> i androginiczne formy życia, którym </w:t>
      </w:r>
      <w:proofErr w:type="spellStart"/>
      <w:r w:rsidRPr="00A708B5">
        <w:t>Transformarol</w:t>
      </w:r>
      <w:proofErr w:type="spellEnd"/>
      <w:r w:rsidRPr="00A708B5">
        <w:t xml:space="preserve"> nadał autorskie nazwy – takie jak „architektury </w:t>
      </w:r>
      <w:proofErr w:type="spellStart"/>
      <w:r w:rsidRPr="00A708B5">
        <w:t>neokomunalne</w:t>
      </w:r>
      <w:proofErr w:type="spellEnd"/>
      <w:r w:rsidRPr="00A708B5">
        <w:t>” czy „reprodukcyjność społeczna”.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lastRenderedPageBreak/>
        <w:t xml:space="preserve">Johannes Paul </w:t>
      </w:r>
      <w:proofErr w:type="spellStart"/>
      <w:r w:rsidRPr="00A708B5">
        <w:t>Raether</w:t>
      </w:r>
      <w:proofErr w:type="spellEnd"/>
      <w:r w:rsidRPr="00A708B5">
        <w:t xml:space="preserve"> jest artystą mieszkającym i pracującym w Berlinie. W centrum swojej twórczości stawia skonstruowane tożsamości (</w:t>
      </w:r>
      <w:proofErr w:type="spellStart"/>
      <w:r w:rsidRPr="00A708B5">
        <w:t>Avataras</w:t>
      </w:r>
      <w:proofErr w:type="spellEnd"/>
      <w:r w:rsidRPr="00A708B5">
        <w:t xml:space="preserve">, </w:t>
      </w:r>
      <w:proofErr w:type="spellStart"/>
      <w:r w:rsidRPr="00A708B5">
        <w:t>AlterIdentities</w:t>
      </w:r>
      <w:proofErr w:type="spellEnd"/>
      <w:r w:rsidRPr="00A708B5">
        <w:t xml:space="preserve">, </w:t>
      </w:r>
      <w:proofErr w:type="spellStart"/>
      <w:r w:rsidRPr="00A708B5">
        <w:t>SelfSisters</w:t>
      </w:r>
      <w:proofErr w:type="spellEnd"/>
      <w:r w:rsidRPr="00A708B5">
        <w:t xml:space="preserve">), które pojawiają się w przestrzeniach publicznych, by prowadzić badania, uczyć i opowiadać historie. Wcielając się w role swoich „siostrzanych ja” – </w:t>
      </w:r>
      <w:proofErr w:type="spellStart"/>
      <w:r w:rsidRPr="00A708B5">
        <w:t>Transformelli</w:t>
      </w:r>
      <w:proofErr w:type="spellEnd"/>
      <w:r w:rsidRPr="00A708B5">
        <w:t xml:space="preserve">, </w:t>
      </w:r>
      <w:proofErr w:type="spellStart"/>
      <w:r w:rsidRPr="00A708B5">
        <w:t>Protektoramy</w:t>
      </w:r>
      <w:proofErr w:type="spellEnd"/>
      <w:r w:rsidRPr="00A708B5">
        <w:t xml:space="preserve"> czy </w:t>
      </w:r>
      <w:proofErr w:type="spellStart"/>
      <w:r w:rsidRPr="00A708B5">
        <w:t>Schwarmwesen</w:t>
      </w:r>
      <w:proofErr w:type="spellEnd"/>
      <w:r w:rsidRPr="00A708B5">
        <w:t xml:space="preserve"> – </w:t>
      </w:r>
      <w:proofErr w:type="spellStart"/>
      <w:r w:rsidRPr="00A708B5">
        <w:t>Raether</w:t>
      </w:r>
      <w:proofErr w:type="spellEnd"/>
      <w:r w:rsidRPr="00A708B5">
        <w:t xml:space="preserve"> kwestionuje konwencjonalne założenia dotyczące tożsamości, ciała i technologii. Jego prace i </w:t>
      </w:r>
      <w:proofErr w:type="spellStart"/>
      <w:r w:rsidRPr="00A708B5">
        <w:t>performanse</w:t>
      </w:r>
      <w:proofErr w:type="spellEnd"/>
      <w:r w:rsidRPr="00A708B5">
        <w:t xml:space="preserve"> pokazywano, między innymi, na IX Biennale w Berlinie, w paryskim </w:t>
      </w:r>
      <w:proofErr w:type="spellStart"/>
      <w:r w:rsidRPr="00A708B5">
        <w:t>Palais</w:t>
      </w:r>
      <w:proofErr w:type="spellEnd"/>
      <w:r w:rsidRPr="00A708B5">
        <w:t xml:space="preserve"> de </w:t>
      </w:r>
      <w:proofErr w:type="spellStart"/>
      <w:r w:rsidRPr="00A708B5">
        <w:t>Tokyo</w:t>
      </w:r>
      <w:proofErr w:type="spellEnd"/>
      <w:r w:rsidRPr="00A708B5">
        <w:t xml:space="preserve">, </w:t>
      </w:r>
      <w:proofErr w:type="spellStart"/>
      <w:r w:rsidRPr="00A708B5">
        <w:t>Fridericianum</w:t>
      </w:r>
      <w:proofErr w:type="spellEnd"/>
      <w:r w:rsidRPr="00A708B5">
        <w:t xml:space="preserve"> w Kassel i na festiwalu </w:t>
      </w:r>
      <w:proofErr w:type="spellStart"/>
      <w:r w:rsidRPr="00A708B5">
        <w:t>Transmediale</w:t>
      </w:r>
      <w:proofErr w:type="spellEnd"/>
      <w:r w:rsidRPr="00A708B5">
        <w:t xml:space="preserve"> w Berlinie w 2017 roku.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  <w:rPr>
          <w:b/>
        </w:rPr>
      </w:pPr>
      <w:r w:rsidRPr="00A708B5">
        <w:rPr>
          <w:b/>
        </w:rPr>
        <w:t>Dominika Olszowy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rPr>
          <w:i/>
        </w:rPr>
        <w:t>Performans TV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>telewizja internetowa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Projekt </w:t>
      </w:r>
      <w:r w:rsidRPr="00A708B5">
        <w:rPr>
          <w:i/>
        </w:rPr>
        <w:t>Performans TV</w:t>
      </w:r>
      <w:r w:rsidRPr="00A708B5">
        <w:t xml:space="preserve"> zakłada stworzenie </w:t>
      </w:r>
      <w:proofErr w:type="spellStart"/>
      <w:r w:rsidRPr="00A708B5">
        <w:t>performatywnej</w:t>
      </w:r>
      <w:proofErr w:type="spellEnd"/>
      <w:r w:rsidRPr="00A708B5">
        <w:t xml:space="preserve"> telewizji internetowej </w:t>
      </w:r>
      <w:r w:rsidRPr="00A708B5">
        <w:br/>
        <w:t xml:space="preserve">i produkcję trzech wideo odcinków. Przyjmą one formę </w:t>
      </w:r>
      <w:proofErr w:type="spellStart"/>
      <w:r w:rsidRPr="00A708B5">
        <w:t>minitelewizji</w:t>
      </w:r>
      <w:proofErr w:type="spellEnd"/>
      <w:r w:rsidRPr="00A708B5">
        <w:t xml:space="preserve"> i będą składać się, między innymi, z rozmów z gośćmi w studiu, </w:t>
      </w:r>
      <w:proofErr w:type="spellStart"/>
      <w:r w:rsidRPr="00A708B5">
        <w:t>performansów</w:t>
      </w:r>
      <w:proofErr w:type="spellEnd"/>
      <w:r w:rsidRPr="00A708B5">
        <w:t xml:space="preserve"> </w:t>
      </w:r>
      <w:proofErr w:type="spellStart"/>
      <w:r w:rsidRPr="00A708B5">
        <w:t>dokamerowych</w:t>
      </w:r>
      <w:proofErr w:type="spellEnd"/>
      <w:r w:rsidRPr="00A708B5">
        <w:t xml:space="preserve"> zaproszonych artystów, czytania poezji, animacji oraz relacji z wydarzeń artystycznych, dziejących się aktualnie na terenie Warszawy. Każdy z odcinków będzie miał osobny temat wiodący. </w:t>
      </w:r>
      <w:r w:rsidRPr="00A708B5">
        <w:rPr>
          <w:i/>
        </w:rPr>
        <w:t>Performans TV</w:t>
      </w:r>
      <w:r w:rsidRPr="00A708B5">
        <w:t xml:space="preserve"> to telewizja żywa i intuicyjna, nienarzucająca sobie żadnych ram.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Dominika Olszowy realizuje prace na pograniczu różnych mediów, wykorzystując, między innymi, wideo, performans, rzeźbę, instalację i scenografię. Ukończyła intermedia na Uniwersytecie Artystycznym w Poznaniu, w pracowni wideo Marka Wasilewskiego. Tworzy efemeryczną Galerię Sandra. Współtworzyła radykalną grupę hiphopową </w:t>
      </w:r>
      <w:proofErr w:type="spellStart"/>
      <w:r w:rsidRPr="00A708B5">
        <w:t>Cipedrapskuad</w:t>
      </w:r>
      <w:proofErr w:type="spellEnd"/>
      <w:r w:rsidRPr="00A708B5">
        <w:t xml:space="preserve">. Jest członkinią i współzałożycielką gangu motorowerowego </w:t>
      </w:r>
      <w:proofErr w:type="spellStart"/>
      <w:r w:rsidRPr="00A708B5">
        <w:t>Horsefuckers</w:t>
      </w:r>
      <w:proofErr w:type="spellEnd"/>
      <w:r w:rsidRPr="00A708B5">
        <w:t xml:space="preserve"> M.C.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 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>W kolejnych odcinkach</w:t>
      </w:r>
    </w:p>
    <w:p w:rsidR="00A708B5" w:rsidRPr="00A708B5" w:rsidRDefault="00A708B5" w:rsidP="00A708B5">
      <w:pPr>
        <w:spacing w:after="0" w:line="315" w:lineRule="atLeast"/>
        <w:ind w:right="-340"/>
        <w:jc w:val="both"/>
      </w:pPr>
      <w:r w:rsidRPr="00A708B5">
        <w:t xml:space="preserve">Dominika Olszowy zaprosi nowych gości do swojego studia TV, Marta Ziółek powoła mistyczny świat Pameli, która jest uosobieniem współczesnej postaci </w:t>
      </w:r>
      <w:proofErr w:type="spellStart"/>
      <w:r w:rsidRPr="00A708B5">
        <w:t>trickstera</w:t>
      </w:r>
      <w:proofErr w:type="spellEnd"/>
      <w:r w:rsidRPr="00A708B5">
        <w:t xml:space="preserve">. Jeremy </w:t>
      </w:r>
      <w:proofErr w:type="spellStart"/>
      <w:r w:rsidRPr="00A708B5">
        <w:t>Wade</w:t>
      </w:r>
      <w:proofErr w:type="spellEnd"/>
      <w:r w:rsidRPr="00A708B5">
        <w:t xml:space="preserve"> wcieli się w postać pielęgniarki, której </w:t>
      </w:r>
      <w:proofErr w:type="spellStart"/>
      <w:r w:rsidRPr="00A708B5">
        <w:t>queerowy</w:t>
      </w:r>
      <w:proofErr w:type="spellEnd"/>
      <w:r w:rsidRPr="00A708B5">
        <w:t xml:space="preserve"> talk show jest propagandą społeczeństwa przyszłości. W grudniu odbędzie się premierowa odsłona eksperymentalnego projektu Michaela </w:t>
      </w:r>
      <w:proofErr w:type="spellStart"/>
      <w:r w:rsidRPr="00A708B5">
        <w:t>Portnoya</w:t>
      </w:r>
      <w:proofErr w:type="spellEnd"/>
      <w:r w:rsidRPr="00A708B5">
        <w:t>. Będzie można zapisać się na personalny trening, prowadzony online przez performerów z Nowego Jorku.</w:t>
      </w:r>
    </w:p>
    <w:p w:rsidR="00A57DF7" w:rsidRPr="00BC08FA" w:rsidRDefault="00A57DF7" w:rsidP="00051051">
      <w:pPr>
        <w:spacing w:after="0" w:line="315" w:lineRule="atLeast"/>
        <w:ind w:right="-340"/>
        <w:jc w:val="both"/>
      </w:pPr>
    </w:p>
    <w:sectPr w:rsidR="00A57DF7" w:rsidRPr="00BC08FA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7EB" w:rsidRDefault="00F507EB" w:rsidP="00295A47">
      <w:r>
        <w:separator/>
      </w:r>
    </w:p>
  </w:endnote>
  <w:endnote w:type="continuationSeparator" w:id="0">
    <w:p w:rsidR="00F507EB" w:rsidRDefault="00F507E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7EB" w:rsidRDefault="00F507EB" w:rsidP="00295A47">
      <w:r>
        <w:separator/>
      </w:r>
    </w:p>
  </w:footnote>
  <w:footnote w:type="continuationSeparator" w:id="0">
    <w:p w:rsidR="00F507EB" w:rsidRDefault="00F507E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8D02FE9"/>
    <w:multiLevelType w:val="hybridMultilevel"/>
    <w:tmpl w:val="E21257D0"/>
    <w:lvl w:ilvl="0" w:tplc="DA0C8932">
      <w:start w:val="30"/>
      <w:numFmt w:val="bullet"/>
      <w:lvlText w:val=""/>
      <w:lvlJc w:val="left"/>
      <w:pPr>
        <w:ind w:left="1199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4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0369F"/>
    <w:rsid w:val="00011D4E"/>
    <w:rsid w:val="0002558D"/>
    <w:rsid w:val="00051051"/>
    <w:rsid w:val="00061C8F"/>
    <w:rsid w:val="00073E7C"/>
    <w:rsid w:val="00094ED7"/>
    <w:rsid w:val="000C48D7"/>
    <w:rsid w:val="000C684C"/>
    <w:rsid w:val="000C68FF"/>
    <w:rsid w:val="000C7A82"/>
    <w:rsid w:val="000D2673"/>
    <w:rsid w:val="000D7EEC"/>
    <w:rsid w:val="000F4013"/>
    <w:rsid w:val="001004CF"/>
    <w:rsid w:val="0012311D"/>
    <w:rsid w:val="001363E4"/>
    <w:rsid w:val="001535EE"/>
    <w:rsid w:val="00172963"/>
    <w:rsid w:val="0018168C"/>
    <w:rsid w:val="001A293C"/>
    <w:rsid w:val="001A5C87"/>
    <w:rsid w:val="001A6D1E"/>
    <w:rsid w:val="001B175A"/>
    <w:rsid w:val="001C5607"/>
    <w:rsid w:val="001D3734"/>
    <w:rsid w:val="0020286E"/>
    <w:rsid w:val="00237DDF"/>
    <w:rsid w:val="00243E6C"/>
    <w:rsid w:val="00275E1A"/>
    <w:rsid w:val="00290168"/>
    <w:rsid w:val="00295A47"/>
    <w:rsid w:val="002B27BA"/>
    <w:rsid w:val="002D687B"/>
    <w:rsid w:val="002D75D0"/>
    <w:rsid w:val="003103C3"/>
    <w:rsid w:val="00351D93"/>
    <w:rsid w:val="0036123A"/>
    <w:rsid w:val="0038369E"/>
    <w:rsid w:val="0039135E"/>
    <w:rsid w:val="003B4B4E"/>
    <w:rsid w:val="003B7A43"/>
    <w:rsid w:val="003C32FC"/>
    <w:rsid w:val="003E6F75"/>
    <w:rsid w:val="003E765C"/>
    <w:rsid w:val="004039D3"/>
    <w:rsid w:val="004420A3"/>
    <w:rsid w:val="00452A71"/>
    <w:rsid w:val="00461967"/>
    <w:rsid w:val="00481837"/>
    <w:rsid w:val="00483AC7"/>
    <w:rsid w:val="004857AA"/>
    <w:rsid w:val="00491233"/>
    <w:rsid w:val="00496ADF"/>
    <w:rsid w:val="004C52B6"/>
    <w:rsid w:val="00501F2B"/>
    <w:rsid w:val="00507E10"/>
    <w:rsid w:val="00531181"/>
    <w:rsid w:val="005317CC"/>
    <w:rsid w:val="00532874"/>
    <w:rsid w:val="00565199"/>
    <w:rsid w:val="00566F5D"/>
    <w:rsid w:val="005769E3"/>
    <w:rsid w:val="00582A0A"/>
    <w:rsid w:val="00587297"/>
    <w:rsid w:val="005A2B92"/>
    <w:rsid w:val="005E4EE2"/>
    <w:rsid w:val="00600ABB"/>
    <w:rsid w:val="00611640"/>
    <w:rsid w:val="00622B47"/>
    <w:rsid w:val="006360BC"/>
    <w:rsid w:val="00655F21"/>
    <w:rsid w:val="0067646E"/>
    <w:rsid w:val="00696E36"/>
    <w:rsid w:val="00704D25"/>
    <w:rsid w:val="007109FE"/>
    <w:rsid w:val="00725454"/>
    <w:rsid w:val="00725DEF"/>
    <w:rsid w:val="00763C90"/>
    <w:rsid w:val="007D2835"/>
    <w:rsid w:val="007D2D24"/>
    <w:rsid w:val="00821412"/>
    <w:rsid w:val="008328F7"/>
    <w:rsid w:val="00833C7E"/>
    <w:rsid w:val="00850AD5"/>
    <w:rsid w:val="0085205A"/>
    <w:rsid w:val="0086146F"/>
    <w:rsid w:val="00873ABF"/>
    <w:rsid w:val="00897389"/>
    <w:rsid w:val="008B1CB4"/>
    <w:rsid w:val="008D0A59"/>
    <w:rsid w:val="008D1115"/>
    <w:rsid w:val="008E16D7"/>
    <w:rsid w:val="008F0CCE"/>
    <w:rsid w:val="008F28F4"/>
    <w:rsid w:val="009076B6"/>
    <w:rsid w:val="0093721E"/>
    <w:rsid w:val="00956053"/>
    <w:rsid w:val="00976ACD"/>
    <w:rsid w:val="009907D0"/>
    <w:rsid w:val="009973E1"/>
    <w:rsid w:val="009A634B"/>
    <w:rsid w:val="009B1B3A"/>
    <w:rsid w:val="009B7B16"/>
    <w:rsid w:val="009F3009"/>
    <w:rsid w:val="009F4074"/>
    <w:rsid w:val="009F4839"/>
    <w:rsid w:val="00A57DF7"/>
    <w:rsid w:val="00A708B5"/>
    <w:rsid w:val="00A82E2C"/>
    <w:rsid w:val="00A83DF2"/>
    <w:rsid w:val="00A87773"/>
    <w:rsid w:val="00A91763"/>
    <w:rsid w:val="00AD2D4B"/>
    <w:rsid w:val="00AD52F3"/>
    <w:rsid w:val="00AF74C3"/>
    <w:rsid w:val="00B52249"/>
    <w:rsid w:val="00B626FF"/>
    <w:rsid w:val="00B742B0"/>
    <w:rsid w:val="00B847FB"/>
    <w:rsid w:val="00BC08FA"/>
    <w:rsid w:val="00BC1700"/>
    <w:rsid w:val="00BE221D"/>
    <w:rsid w:val="00C001BD"/>
    <w:rsid w:val="00C01ED6"/>
    <w:rsid w:val="00C1100A"/>
    <w:rsid w:val="00C21AF7"/>
    <w:rsid w:val="00C22889"/>
    <w:rsid w:val="00C31272"/>
    <w:rsid w:val="00C34F69"/>
    <w:rsid w:val="00C50986"/>
    <w:rsid w:val="00C56206"/>
    <w:rsid w:val="00C63653"/>
    <w:rsid w:val="00C706DA"/>
    <w:rsid w:val="00C919B9"/>
    <w:rsid w:val="00C97DEF"/>
    <w:rsid w:val="00CA2166"/>
    <w:rsid w:val="00CA26EA"/>
    <w:rsid w:val="00CD17A9"/>
    <w:rsid w:val="00CF69E8"/>
    <w:rsid w:val="00D00509"/>
    <w:rsid w:val="00D34F23"/>
    <w:rsid w:val="00D9264D"/>
    <w:rsid w:val="00D97339"/>
    <w:rsid w:val="00DC4DC9"/>
    <w:rsid w:val="00DE18C4"/>
    <w:rsid w:val="00E00518"/>
    <w:rsid w:val="00E02518"/>
    <w:rsid w:val="00E106FD"/>
    <w:rsid w:val="00E53A29"/>
    <w:rsid w:val="00E722E9"/>
    <w:rsid w:val="00EA738B"/>
    <w:rsid w:val="00EC0E61"/>
    <w:rsid w:val="00EE1938"/>
    <w:rsid w:val="00EE6F0B"/>
    <w:rsid w:val="00EF5807"/>
    <w:rsid w:val="00F2018A"/>
    <w:rsid w:val="00F26A4F"/>
    <w:rsid w:val="00F27F9E"/>
    <w:rsid w:val="00F42BFF"/>
    <w:rsid w:val="00F507EB"/>
    <w:rsid w:val="00F70E78"/>
    <w:rsid w:val="00F73A45"/>
    <w:rsid w:val="00F757E3"/>
    <w:rsid w:val="00F92C74"/>
    <w:rsid w:val="00FC7037"/>
    <w:rsid w:val="00FD1EB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6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4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83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7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8D811-4582-4658-B2EA-78E635CB9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80</TotalTime>
  <Pages>5</Pages>
  <Words>1540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mgorlas</cp:lastModifiedBy>
  <cp:revision>22</cp:revision>
  <cp:lastPrinted>2017-10-11T08:11:00Z</cp:lastPrinted>
  <dcterms:created xsi:type="dcterms:W3CDTF">2017-10-11T08:22:00Z</dcterms:created>
  <dcterms:modified xsi:type="dcterms:W3CDTF">2017-11-17T13:00:00Z</dcterms:modified>
</cp:coreProperties>
</file>