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6FF" w:rsidRPr="00145E82" w:rsidRDefault="00F27835" w:rsidP="00B626FF">
      <w:pPr>
        <w:pStyle w:val="Tytu"/>
        <w:spacing w:afterLines="40" w:after="96"/>
        <w:rPr>
          <w:i/>
          <w:sz w:val="34"/>
          <w:szCs w:val="34"/>
          <w:lang w:val="en-GB"/>
        </w:rPr>
      </w:pPr>
      <w:r w:rsidRPr="00145E82">
        <w:rPr>
          <w:i/>
          <w:sz w:val="34"/>
          <w:szCs w:val="34"/>
          <w:lang w:val="en-GB"/>
        </w:rPr>
        <w:t>PTV. Performans TV</w:t>
      </w:r>
    </w:p>
    <w:p w:rsidR="00B626FF" w:rsidRPr="00145E82" w:rsidRDefault="00B626FF" w:rsidP="00B626FF">
      <w:pPr>
        <w:pStyle w:val="Podtytu"/>
        <w:spacing w:afterLines="40" w:after="96" w:line="200" w:lineRule="exact"/>
        <w:rPr>
          <w:sz w:val="24"/>
          <w:szCs w:val="24"/>
          <w:lang w:val="en-GB"/>
        </w:rPr>
      </w:pPr>
    </w:p>
    <w:p w:rsidR="00F27835" w:rsidRPr="002D045E" w:rsidRDefault="00F27835" w:rsidP="005C22B3">
      <w:pPr>
        <w:pStyle w:val="Podtytu"/>
        <w:spacing w:after="0" w:line="315" w:lineRule="atLeast"/>
        <w:ind w:right="-340"/>
        <w:rPr>
          <w:sz w:val="24"/>
          <w:szCs w:val="24"/>
          <w:lang w:val="en-GB"/>
        </w:rPr>
      </w:pPr>
      <w:proofErr w:type="spellStart"/>
      <w:r w:rsidRPr="002D045E">
        <w:rPr>
          <w:sz w:val="24"/>
          <w:szCs w:val="24"/>
          <w:lang w:val="en-GB"/>
        </w:rPr>
        <w:t>Performanse</w:t>
      </w:r>
      <w:proofErr w:type="spellEnd"/>
      <w:r w:rsidRPr="002D045E">
        <w:rPr>
          <w:sz w:val="24"/>
          <w:szCs w:val="24"/>
          <w:lang w:val="en-GB"/>
        </w:rPr>
        <w:t xml:space="preserve">, </w:t>
      </w:r>
      <w:proofErr w:type="spellStart"/>
      <w:r w:rsidRPr="002D045E">
        <w:rPr>
          <w:sz w:val="24"/>
          <w:szCs w:val="24"/>
          <w:lang w:val="en-GB"/>
        </w:rPr>
        <w:t>wykłady</w:t>
      </w:r>
      <w:proofErr w:type="spellEnd"/>
      <w:r w:rsidRPr="002D045E">
        <w:rPr>
          <w:sz w:val="24"/>
          <w:szCs w:val="24"/>
          <w:lang w:val="en-GB"/>
        </w:rPr>
        <w:t xml:space="preserve">, </w:t>
      </w:r>
      <w:proofErr w:type="spellStart"/>
      <w:r w:rsidRPr="002D045E">
        <w:rPr>
          <w:sz w:val="24"/>
          <w:szCs w:val="24"/>
          <w:lang w:val="en-GB"/>
        </w:rPr>
        <w:t>seriale</w:t>
      </w:r>
      <w:proofErr w:type="spellEnd"/>
      <w:r w:rsidRPr="002D045E">
        <w:rPr>
          <w:sz w:val="24"/>
          <w:szCs w:val="24"/>
          <w:lang w:val="en-GB"/>
        </w:rPr>
        <w:t xml:space="preserve"> </w:t>
      </w:r>
      <w:proofErr w:type="spellStart"/>
      <w:r w:rsidRPr="002D045E">
        <w:rPr>
          <w:sz w:val="24"/>
          <w:szCs w:val="24"/>
          <w:lang w:val="en-GB"/>
        </w:rPr>
        <w:t>internetowe</w:t>
      </w:r>
      <w:proofErr w:type="spellEnd"/>
      <w:r w:rsidRPr="002D045E">
        <w:rPr>
          <w:sz w:val="24"/>
          <w:szCs w:val="24"/>
          <w:lang w:val="en-GB"/>
        </w:rPr>
        <w:t xml:space="preserve">, </w:t>
      </w:r>
      <w:proofErr w:type="spellStart"/>
      <w:r w:rsidRPr="002D045E">
        <w:rPr>
          <w:sz w:val="24"/>
          <w:szCs w:val="24"/>
          <w:lang w:val="en-GB"/>
        </w:rPr>
        <w:t>telewizja</w:t>
      </w:r>
      <w:proofErr w:type="spellEnd"/>
      <w:r w:rsidRPr="002D045E">
        <w:rPr>
          <w:sz w:val="24"/>
          <w:szCs w:val="24"/>
          <w:lang w:val="en-GB"/>
        </w:rPr>
        <w:t xml:space="preserve"> on-line.</w:t>
      </w:r>
    </w:p>
    <w:p w:rsidR="00B626FF" w:rsidRPr="00F27835" w:rsidRDefault="00B626FF" w:rsidP="005C22B3">
      <w:pPr>
        <w:pStyle w:val="Podtytu"/>
        <w:spacing w:after="0" w:line="315" w:lineRule="atLeast"/>
        <w:ind w:right="-340"/>
        <w:rPr>
          <w:sz w:val="24"/>
          <w:szCs w:val="24"/>
        </w:rPr>
      </w:pPr>
      <w:r w:rsidRPr="00F27835">
        <w:rPr>
          <w:sz w:val="24"/>
          <w:szCs w:val="24"/>
        </w:rPr>
        <w:t>Centrum Sztuk</w:t>
      </w:r>
      <w:r w:rsidR="00F27835" w:rsidRPr="00F27835">
        <w:rPr>
          <w:sz w:val="24"/>
          <w:szCs w:val="24"/>
        </w:rPr>
        <w:t>i Współczesnej Zamek Ujazdowski</w:t>
      </w:r>
    </w:p>
    <w:p w:rsidR="005C22B3" w:rsidRDefault="00F27835" w:rsidP="002619DF">
      <w:pPr>
        <w:pStyle w:val="Podtytu"/>
        <w:spacing w:after="0" w:line="315" w:lineRule="atLeast"/>
        <w:rPr>
          <w:sz w:val="24"/>
          <w:szCs w:val="24"/>
        </w:rPr>
      </w:pPr>
      <w:r w:rsidRPr="00F27835">
        <w:rPr>
          <w:sz w:val="24"/>
          <w:szCs w:val="24"/>
        </w:rPr>
        <w:t>Laborat</w:t>
      </w:r>
      <w:r w:rsidR="00F7727F">
        <w:rPr>
          <w:sz w:val="24"/>
          <w:szCs w:val="24"/>
        </w:rPr>
        <w:t xml:space="preserve">orium,  Sala im. </w:t>
      </w:r>
      <w:proofErr w:type="spellStart"/>
      <w:r w:rsidR="00F7727F">
        <w:rPr>
          <w:sz w:val="24"/>
          <w:szCs w:val="24"/>
        </w:rPr>
        <w:t>W.Krukowskiego</w:t>
      </w:r>
      <w:proofErr w:type="spellEnd"/>
      <w:r w:rsidR="00F7727F">
        <w:rPr>
          <w:sz w:val="24"/>
          <w:szCs w:val="24"/>
        </w:rPr>
        <w:t>, Sala Kolebkowa</w:t>
      </w:r>
    </w:p>
    <w:p w:rsidR="002619DF" w:rsidRPr="002619DF" w:rsidRDefault="002619DF" w:rsidP="002619DF">
      <w:pPr>
        <w:rPr>
          <w:sz w:val="22"/>
          <w:szCs w:val="22"/>
        </w:rPr>
      </w:pPr>
    </w:p>
    <w:p w:rsidR="00E31EA0" w:rsidRPr="005C22B3" w:rsidRDefault="00E31EA0" w:rsidP="005C22B3">
      <w:r>
        <w:t>październik, listopad, grudzień 2017</w:t>
      </w:r>
    </w:p>
    <w:p w:rsidR="00B626FF" w:rsidRDefault="00B626FF" w:rsidP="00B626FF">
      <w:pPr>
        <w:pStyle w:val="detale"/>
        <w:spacing w:after="0" w:line="260" w:lineRule="exact"/>
        <w:rPr>
          <w:sz w:val="22"/>
          <w:szCs w:val="22"/>
        </w:rPr>
      </w:pPr>
    </w:p>
    <w:p w:rsidR="00F27835" w:rsidRPr="00F27835" w:rsidRDefault="00F27835" w:rsidP="00F27835">
      <w:pPr>
        <w:pStyle w:val="Bezodstpw"/>
        <w:rPr>
          <w:sz w:val="22"/>
          <w:szCs w:val="22"/>
        </w:rPr>
      </w:pPr>
      <w:r w:rsidRPr="00F27835">
        <w:rPr>
          <w:sz w:val="22"/>
          <w:szCs w:val="22"/>
        </w:rPr>
        <w:t>Udział biorą</w:t>
      </w:r>
    </w:p>
    <w:p w:rsidR="00F7727F" w:rsidRPr="00F7727F" w:rsidRDefault="00F7727F" w:rsidP="00F7727F">
      <w:pPr>
        <w:pStyle w:val="detale"/>
        <w:spacing w:after="0" w:line="300" w:lineRule="exact"/>
        <w:ind w:left="1259"/>
        <w:rPr>
          <w:sz w:val="22"/>
          <w:szCs w:val="22"/>
        </w:rPr>
      </w:pPr>
      <w:proofErr w:type="spellStart"/>
      <w:r w:rsidRPr="00F7727F">
        <w:rPr>
          <w:sz w:val="22"/>
          <w:szCs w:val="22"/>
        </w:rPr>
        <w:t>Oreet</w:t>
      </w:r>
      <w:proofErr w:type="spellEnd"/>
      <w:r w:rsidRPr="00F7727F">
        <w:rPr>
          <w:sz w:val="22"/>
          <w:szCs w:val="22"/>
        </w:rPr>
        <w:t xml:space="preserve"> </w:t>
      </w:r>
      <w:proofErr w:type="spellStart"/>
      <w:r w:rsidRPr="00F7727F">
        <w:rPr>
          <w:sz w:val="22"/>
          <w:szCs w:val="22"/>
        </w:rPr>
        <w:t>Ashery</w:t>
      </w:r>
      <w:proofErr w:type="spellEnd"/>
      <w:r w:rsidRPr="00F7727F">
        <w:rPr>
          <w:sz w:val="22"/>
          <w:szCs w:val="22"/>
        </w:rPr>
        <w:t xml:space="preserve">, Marie de </w:t>
      </w:r>
      <w:proofErr w:type="spellStart"/>
      <w:r w:rsidRPr="00F7727F">
        <w:rPr>
          <w:sz w:val="22"/>
          <w:szCs w:val="22"/>
        </w:rPr>
        <w:t>Brugerolle</w:t>
      </w:r>
      <w:proofErr w:type="spellEnd"/>
      <w:r w:rsidRPr="00F7727F">
        <w:rPr>
          <w:sz w:val="22"/>
          <w:szCs w:val="22"/>
        </w:rPr>
        <w:t xml:space="preserve">, CONGLOMERATE TV, Krzysztof </w:t>
      </w:r>
      <w:proofErr w:type="spellStart"/>
      <w:r w:rsidRPr="00F7727F">
        <w:rPr>
          <w:sz w:val="22"/>
          <w:szCs w:val="22"/>
        </w:rPr>
        <w:t>Garbaczewski</w:t>
      </w:r>
      <w:proofErr w:type="spellEnd"/>
      <w:r w:rsidRPr="00F7727F">
        <w:rPr>
          <w:sz w:val="22"/>
          <w:szCs w:val="22"/>
        </w:rPr>
        <w:t xml:space="preserve">, </w:t>
      </w:r>
      <w:proofErr w:type="spellStart"/>
      <w:r w:rsidRPr="00F7727F">
        <w:rPr>
          <w:sz w:val="22"/>
          <w:szCs w:val="22"/>
        </w:rPr>
        <w:t>Chus</w:t>
      </w:r>
      <w:proofErr w:type="spellEnd"/>
      <w:r w:rsidRPr="00F7727F">
        <w:rPr>
          <w:sz w:val="22"/>
          <w:szCs w:val="22"/>
        </w:rPr>
        <w:t xml:space="preserve"> Martinez, Dominika Olszowy, Michael </w:t>
      </w:r>
      <w:proofErr w:type="spellStart"/>
      <w:r w:rsidRPr="00F7727F">
        <w:rPr>
          <w:sz w:val="22"/>
          <w:szCs w:val="22"/>
        </w:rPr>
        <w:t>Portnoy</w:t>
      </w:r>
      <w:proofErr w:type="spellEnd"/>
      <w:r w:rsidRPr="00F7727F">
        <w:rPr>
          <w:sz w:val="22"/>
          <w:szCs w:val="22"/>
        </w:rPr>
        <w:t xml:space="preserve">, Jeremy </w:t>
      </w:r>
      <w:proofErr w:type="spellStart"/>
      <w:r w:rsidRPr="00F7727F">
        <w:rPr>
          <w:sz w:val="22"/>
          <w:szCs w:val="22"/>
        </w:rPr>
        <w:t>Wade</w:t>
      </w:r>
      <w:proofErr w:type="spellEnd"/>
      <w:r w:rsidRPr="00F7727F">
        <w:rPr>
          <w:sz w:val="22"/>
          <w:szCs w:val="22"/>
        </w:rPr>
        <w:t>, Marta Ziółek i inni</w:t>
      </w:r>
    </w:p>
    <w:p w:rsidR="00B626FF" w:rsidRPr="00F27835" w:rsidRDefault="00B626FF" w:rsidP="00B626FF">
      <w:pPr>
        <w:pStyle w:val="detale"/>
        <w:spacing w:after="0" w:line="300" w:lineRule="exact"/>
        <w:ind w:left="1259"/>
        <w:rPr>
          <w:sz w:val="22"/>
          <w:szCs w:val="22"/>
          <w:vertAlign w:val="subscript"/>
        </w:rPr>
      </w:pPr>
    </w:p>
    <w:p w:rsidR="00B626FF" w:rsidRPr="00F27835" w:rsidRDefault="00754A61" w:rsidP="00B626FF">
      <w:pPr>
        <w:pStyle w:val="Bezodstpw"/>
        <w:spacing w:after="120" w:line="200" w:lineRule="exact"/>
        <w:rPr>
          <w:sz w:val="22"/>
          <w:szCs w:val="22"/>
        </w:rPr>
      </w:pPr>
      <w:r>
        <w:rPr>
          <w:sz w:val="22"/>
          <w:szCs w:val="22"/>
        </w:rPr>
        <w:t>Kuratorki</w:t>
      </w:r>
    </w:p>
    <w:p w:rsidR="00B626FF" w:rsidRPr="00F27835" w:rsidRDefault="00BC08FA" w:rsidP="00B626FF">
      <w:pPr>
        <w:pStyle w:val="detale"/>
        <w:spacing w:after="120" w:line="200" w:lineRule="exact"/>
        <w:rPr>
          <w:sz w:val="22"/>
          <w:szCs w:val="22"/>
        </w:rPr>
      </w:pPr>
      <w:r w:rsidRPr="00F27835">
        <w:rPr>
          <w:sz w:val="22"/>
          <w:szCs w:val="22"/>
        </w:rPr>
        <w:t>Agnieszka Sosnowska</w:t>
      </w:r>
      <w:r w:rsidR="00F27835" w:rsidRPr="00F27835">
        <w:rPr>
          <w:sz w:val="22"/>
          <w:szCs w:val="22"/>
        </w:rPr>
        <w:t>, Joanna Zielińska</w:t>
      </w:r>
    </w:p>
    <w:p w:rsidR="00F7727F" w:rsidRPr="005E13F7" w:rsidRDefault="00F7727F" w:rsidP="00F7727F">
      <w:pPr>
        <w:pStyle w:val="Nagwek1"/>
        <w:rPr>
          <w:rFonts w:eastAsia="Georgia" w:cs="Georgia"/>
        </w:rPr>
      </w:pPr>
      <w:r w:rsidRPr="005E13F7">
        <w:rPr>
          <w:rFonts w:eastAsia="Georgia" w:cs="Georgia"/>
        </w:rPr>
        <w:t xml:space="preserve">Telewizja umarła czy raczej żyjemy w czasach </w:t>
      </w:r>
      <w:proofErr w:type="spellStart"/>
      <w:r w:rsidRPr="005E13F7">
        <w:rPr>
          <w:rFonts w:eastAsia="Georgia" w:cs="Georgia"/>
        </w:rPr>
        <w:t>posttelewizji</w:t>
      </w:r>
      <w:proofErr w:type="spellEnd"/>
      <w:r w:rsidRPr="005E13F7">
        <w:rPr>
          <w:rFonts w:eastAsia="Georgia" w:cs="Georgia"/>
        </w:rPr>
        <w:t xml:space="preserve">? Dzisiaj każdy może mieć własny kanał? </w:t>
      </w:r>
      <w:r w:rsidRPr="005E13F7">
        <w:rPr>
          <w:rFonts w:eastAsia="Georgia" w:cs="Georgia"/>
          <w:i/>
        </w:rPr>
        <w:t>PTV. Performans TV</w:t>
      </w:r>
      <w:r w:rsidRPr="005E13F7">
        <w:rPr>
          <w:rFonts w:eastAsia="Georgia" w:cs="Georgia"/>
        </w:rPr>
        <w:t xml:space="preserve"> to eksperymentalny program </w:t>
      </w:r>
      <w:proofErr w:type="spellStart"/>
      <w:r w:rsidRPr="005E13F7">
        <w:rPr>
          <w:rFonts w:eastAsia="Georgia" w:cs="Georgia"/>
        </w:rPr>
        <w:t>performatywny</w:t>
      </w:r>
      <w:proofErr w:type="spellEnd"/>
      <w:r w:rsidRPr="005E13F7">
        <w:rPr>
          <w:rFonts w:eastAsia="Georgia" w:cs="Georgia"/>
        </w:rPr>
        <w:t xml:space="preserve"> w formie studia telewizyjnego. Jego punktem wyjścia jest chęć zbadania wpływu tego medium i jego języka na aktualne praktyki artystyczne. </w:t>
      </w:r>
    </w:p>
    <w:p w:rsidR="00F7727F" w:rsidRPr="00F7727F" w:rsidRDefault="00F7727F" w:rsidP="00F7727F">
      <w:pPr>
        <w:rPr>
          <w:rFonts w:eastAsiaTheme="minorHAnsi" w:cstheme="minorBidi"/>
          <w:bCs w:val="0"/>
          <w:iCs w:val="0"/>
          <w:lang w:eastAsia="en-US"/>
        </w:rPr>
      </w:pPr>
      <w:r w:rsidRPr="00F7727F">
        <w:rPr>
          <w:rFonts w:eastAsiaTheme="minorHAnsi" w:cstheme="minorBidi"/>
          <w:bCs w:val="0"/>
          <w:iCs w:val="0"/>
          <w:lang w:eastAsia="en-US"/>
        </w:rPr>
        <w:t xml:space="preserve">Do współpracy zostali zaproszeni współcześni artyści używający takich formatów, jak opera mydlana, serial, talk show, dokument czy teledysk, a także ci, którzy ogłaszają śmierć telewizji i pokazują, że jej rolę w życiu społecznym przejął Internet. Projekt odwołuje się do demokratycznego charakteru telewizji – w myśl idei, że dziś każdy może stworzyć własną telewizję. </w:t>
      </w:r>
    </w:p>
    <w:p w:rsidR="00F7727F" w:rsidRPr="00F7727F" w:rsidRDefault="00F7727F" w:rsidP="00F7727F">
      <w:pPr>
        <w:rPr>
          <w:rFonts w:eastAsiaTheme="minorHAnsi" w:cstheme="minorBidi"/>
          <w:bCs w:val="0"/>
          <w:iCs w:val="0"/>
          <w:lang w:eastAsia="en-US"/>
        </w:rPr>
      </w:pPr>
      <w:r w:rsidRPr="00F7727F">
        <w:rPr>
          <w:rFonts w:eastAsiaTheme="minorHAnsi" w:cstheme="minorBidi"/>
          <w:bCs w:val="0"/>
          <w:iCs w:val="0"/>
          <w:lang w:eastAsia="en-US"/>
        </w:rPr>
        <w:t xml:space="preserve">W 2017 roku projekt </w:t>
      </w:r>
      <w:r w:rsidRPr="00F7727F">
        <w:rPr>
          <w:rFonts w:eastAsiaTheme="minorHAnsi" w:cstheme="minorBidi"/>
          <w:bCs w:val="0"/>
          <w:i/>
          <w:lang w:eastAsia="en-US"/>
        </w:rPr>
        <w:t>PTV. Performans TV</w:t>
      </w:r>
      <w:r w:rsidRPr="00F7727F">
        <w:rPr>
          <w:rFonts w:eastAsiaTheme="minorHAnsi" w:cstheme="minorBidi"/>
          <w:bCs w:val="0"/>
          <w:iCs w:val="0"/>
          <w:lang w:eastAsia="en-US"/>
        </w:rPr>
        <w:t xml:space="preserve"> jest realizowany w trzech odcinkach, w wybrane weekendy października, listopada i grudnia. </w:t>
      </w:r>
      <w:r w:rsidRPr="00F7727F">
        <w:rPr>
          <w:rFonts w:eastAsiaTheme="minorHAnsi" w:cstheme="minorBidi"/>
          <w:bCs w:val="0"/>
          <w:i/>
          <w:lang w:eastAsia="en-US"/>
        </w:rPr>
        <w:t>PTV. Performans TV</w:t>
      </w:r>
      <w:r w:rsidRPr="00F7727F">
        <w:rPr>
          <w:rFonts w:eastAsiaTheme="minorHAnsi" w:cstheme="minorBidi"/>
          <w:bCs w:val="0"/>
          <w:iCs w:val="0"/>
          <w:lang w:eastAsia="en-US"/>
        </w:rPr>
        <w:t xml:space="preserve"> jest nadawana naziemnie poprzez </w:t>
      </w:r>
      <w:proofErr w:type="spellStart"/>
      <w:r w:rsidRPr="00F7727F">
        <w:rPr>
          <w:rFonts w:eastAsiaTheme="minorHAnsi" w:cstheme="minorBidi"/>
          <w:bCs w:val="0"/>
          <w:iCs w:val="0"/>
          <w:lang w:eastAsia="en-US"/>
        </w:rPr>
        <w:t>performanse</w:t>
      </w:r>
      <w:proofErr w:type="spellEnd"/>
      <w:r w:rsidRPr="00F7727F">
        <w:rPr>
          <w:rFonts w:eastAsiaTheme="minorHAnsi" w:cstheme="minorBidi"/>
          <w:bCs w:val="0"/>
          <w:iCs w:val="0"/>
          <w:lang w:eastAsia="en-US"/>
        </w:rPr>
        <w:t>, dyskusje i projekcje w Centrum Sztuki Współczesnej Zamek Ujazdowski, a także w sieci przez specjalny kanał YouTube w przypadku prac wykorzystujących Internet jako medium.</w:t>
      </w:r>
    </w:p>
    <w:p w:rsidR="004417EA" w:rsidRPr="00DA16DA" w:rsidRDefault="00F7727F" w:rsidP="004417EA">
      <w:pPr>
        <w:rPr>
          <w:b/>
        </w:rPr>
      </w:pPr>
      <w:r>
        <w:rPr>
          <w:b/>
        </w:rPr>
        <w:t>ODCINEK 2</w:t>
      </w:r>
      <w:r w:rsidR="00E31EA0" w:rsidRPr="00DA16DA">
        <w:rPr>
          <w:b/>
        </w:rPr>
        <w:t xml:space="preserve"> </w:t>
      </w:r>
      <w:r w:rsidR="0027308D" w:rsidRPr="00DA16DA">
        <w:rPr>
          <w:b/>
        </w:rPr>
        <w:t xml:space="preserve">― </w:t>
      </w:r>
      <w:r w:rsidR="00E31F32">
        <w:rPr>
          <w:b/>
        </w:rPr>
        <w:t>25-26/10/2017 (sobota-nie</w:t>
      </w:r>
      <w:bookmarkStart w:id="0" w:name="_GoBack"/>
      <w:bookmarkEnd w:id="0"/>
      <w:r>
        <w:rPr>
          <w:b/>
        </w:rPr>
        <w:t>dziela</w:t>
      </w:r>
      <w:r w:rsidR="00E31EA0" w:rsidRPr="00DA16DA">
        <w:rPr>
          <w:b/>
        </w:rPr>
        <w:t xml:space="preserve">) </w:t>
      </w:r>
      <w:r w:rsidR="0027308D" w:rsidRPr="00DA16DA">
        <w:rPr>
          <w:b/>
        </w:rPr>
        <w:t xml:space="preserve"> </w:t>
      </w:r>
    </w:p>
    <w:p w:rsidR="00F7727F" w:rsidRPr="00F7727F" w:rsidRDefault="00F7727F" w:rsidP="00F7727F">
      <w:pPr>
        <w:pStyle w:val="detale"/>
      </w:pPr>
      <w:r w:rsidRPr="00F7727F">
        <w:t xml:space="preserve">Jak zmienić świat za pomocą kamery wideo albo jak stworzyć własny? W drugim odcinku zajmiemy się fascynującą historią telewizji w kontekście teorii </w:t>
      </w:r>
      <w:proofErr w:type="spellStart"/>
      <w:r w:rsidRPr="00F7727F">
        <w:t>queer</w:t>
      </w:r>
      <w:proofErr w:type="spellEnd"/>
      <w:r w:rsidRPr="00F7727F">
        <w:t xml:space="preserve">, a pomoże nam w tym badacz sztuki </w:t>
      </w:r>
      <w:proofErr w:type="spellStart"/>
      <w:r w:rsidRPr="00F7727F">
        <w:t>performansu</w:t>
      </w:r>
      <w:proofErr w:type="spellEnd"/>
      <w:r w:rsidRPr="00F7727F">
        <w:t xml:space="preserve"> </w:t>
      </w:r>
      <w:proofErr w:type="spellStart"/>
      <w:r w:rsidRPr="00F7727F">
        <w:t>Gavin</w:t>
      </w:r>
      <w:proofErr w:type="spellEnd"/>
      <w:r w:rsidRPr="00F7727F">
        <w:t xml:space="preserve"> </w:t>
      </w:r>
      <w:proofErr w:type="spellStart"/>
      <w:r w:rsidRPr="00F7727F">
        <w:t>Butt</w:t>
      </w:r>
      <w:proofErr w:type="spellEnd"/>
      <w:r w:rsidRPr="00F7727F">
        <w:t xml:space="preserve">. Publiczność zobaczy najnowszy odcinek serialu CONGLOMERATE TV i pozna bohaterów </w:t>
      </w:r>
      <w:proofErr w:type="spellStart"/>
      <w:r w:rsidRPr="00F7727F">
        <w:t>mikrotelenoweli</w:t>
      </w:r>
      <w:proofErr w:type="spellEnd"/>
      <w:r w:rsidRPr="00F7727F">
        <w:t xml:space="preserve"> </w:t>
      </w:r>
      <w:proofErr w:type="spellStart"/>
      <w:r w:rsidRPr="00F7727F">
        <w:rPr>
          <w:i/>
          <w:iCs/>
        </w:rPr>
        <w:t>Desde</w:t>
      </w:r>
      <w:proofErr w:type="spellEnd"/>
      <w:r w:rsidRPr="00F7727F">
        <w:rPr>
          <w:i/>
          <w:iCs/>
        </w:rPr>
        <w:t xml:space="preserve"> El </w:t>
      </w:r>
      <w:proofErr w:type="spellStart"/>
      <w:r w:rsidRPr="00F7727F">
        <w:rPr>
          <w:i/>
          <w:iCs/>
        </w:rPr>
        <w:t>Jardín</w:t>
      </w:r>
      <w:proofErr w:type="spellEnd"/>
      <w:r w:rsidRPr="00F7727F">
        <w:t xml:space="preserve"> według scenariusza i reżyserii </w:t>
      </w:r>
      <w:proofErr w:type="spellStart"/>
      <w:r w:rsidRPr="00F7727F">
        <w:t>Sol</w:t>
      </w:r>
      <w:proofErr w:type="spellEnd"/>
      <w:r w:rsidRPr="00F7727F">
        <w:t xml:space="preserve"> </w:t>
      </w:r>
      <w:proofErr w:type="spellStart"/>
      <w:r w:rsidRPr="00F7727F">
        <w:t>Calero</w:t>
      </w:r>
      <w:proofErr w:type="spellEnd"/>
      <w:r w:rsidRPr="00F7727F">
        <w:t xml:space="preserve"> i </w:t>
      </w:r>
      <w:proofErr w:type="spellStart"/>
      <w:r w:rsidRPr="00F7727F">
        <w:t>Dafny</w:t>
      </w:r>
      <w:proofErr w:type="spellEnd"/>
      <w:r w:rsidRPr="00F7727F">
        <w:t xml:space="preserve"> </w:t>
      </w:r>
      <w:proofErr w:type="spellStart"/>
      <w:r w:rsidRPr="00F7727F">
        <w:t>Maimon</w:t>
      </w:r>
      <w:proofErr w:type="spellEnd"/>
      <w:r w:rsidRPr="00F7727F">
        <w:t xml:space="preserve">. Scenografie i rekwizyty użyte w tym filmie są dziełami sztuki! </w:t>
      </w:r>
      <w:r w:rsidRPr="00F7727F">
        <w:lastRenderedPageBreak/>
        <w:t xml:space="preserve">Krzysztof </w:t>
      </w:r>
      <w:proofErr w:type="spellStart"/>
      <w:r w:rsidRPr="00F7727F">
        <w:t>Garbaczewski</w:t>
      </w:r>
      <w:proofErr w:type="spellEnd"/>
      <w:r w:rsidRPr="00F7727F">
        <w:t xml:space="preserve"> zaprasza do zwiedzania parku </w:t>
      </w:r>
      <w:proofErr w:type="spellStart"/>
      <w:r w:rsidRPr="00F7727F">
        <w:rPr>
          <w:i/>
          <w:iCs/>
        </w:rPr>
        <w:t>Locus</w:t>
      </w:r>
      <w:proofErr w:type="spellEnd"/>
      <w:r w:rsidRPr="00F7727F">
        <w:rPr>
          <w:i/>
          <w:iCs/>
        </w:rPr>
        <w:t xml:space="preserve"> </w:t>
      </w:r>
      <w:proofErr w:type="spellStart"/>
      <w:r w:rsidRPr="00F7727F">
        <w:rPr>
          <w:i/>
          <w:iCs/>
        </w:rPr>
        <w:t>Solus</w:t>
      </w:r>
      <w:proofErr w:type="spellEnd"/>
      <w:r w:rsidRPr="00F7727F">
        <w:t xml:space="preserve">. Jego właściciel,  doktor </w:t>
      </w:r>
      <w:proofErr w:type="spellStart"/>
      <w:r w:rsidRPr="00F7727F">
        <w:t>Martial</w:t>
      </w:r>
      <w:proofErr w:type="spellEnd"/>
      <w:r w:rsidRPr="00F7727F">
        <w:t xml:space="preserve"> </w:t>
      </w:r>
      <w:proofErr w:type="spellStart"/>
      <w:r w:rsidRPr="00F7727F">
        <w:t>Canterel</w:t>
      </w:r>
      <w:proofErr w:type="spellEnd"/>
      <w:r w:rsidRPr="00F7727F">
        <w:t xml:space="preserve"> –, wynalazca i naukowiec – prezentuje gościom swoje radykalne eksperymenty i wynalazki. W niedzielę, </w:t>
      </w:r>
      <w:proofErr w:type="spellStart"/>
      <w:r w:rsidRPr="00F7727F">
        <w:t>Trasformalor</w:t>
      </w:r>
      <w:proofErr w:type="spellEnd"/>
      <w:r w:rsidRPr="00F7727F">
        <w:t xml:space="preserve"> zabierze widzów w kosmiczną podróż do sklepu meblowego. Dominika Olszowy nakręci nowe odcinki w swoim studiu telewizyjnym. Po godzinach oglądajcie nasz program na YouTube! Ciąg dalszy nastąpi.</w:t>
      </w:r>
    </w:p>
    <w:p w:rsidR="0027308D" w:rsidRPr="0027308D" w:rsidRDefault="0027308D" w:rsidP="0027308D">
      <w:pPr>
        <w:spacing w:after="0" w:line="200" w:lineRule="atLeast"/>
        <w:ind w:right="-340"/>
        <w:jc w:val="both"/>
        <w:rPr>
          <w:b/>
        </w:rPr>
      </w:pPr>
    </w:p>
    <w:p w:rsidR="0027308D" w:rsidRPr="0027308D" w:rsidRDefault="0027308D" w:rsidP="0027308D">
      <w:pPr>
        <w:spacing w:after="0" w:line="200" w:lineRule="atLeast"/>
        <w:ind w:right="-340"/>
        <w:jc w:val="both"/>
        <w:rPr>
          <w:b/>
        </w:rPr>
      </w:pPr>
      <w:r w:rsidRPr="0027308D">
        <w:rPr>
          <w:b/>
        </w:rPr>
        <w:t>ODCINEK 3</w:t>
      </w:r>
    </w:p>
    <w:p w:rsidR="0027308D" w:rsidRPr="0027308D" w:rsidRDefault="0027308D" w:rsidP="0027308D">
      <w:pPr>
        <w:spacing w:after="0" w:line="200" w:lineRule="atLeast"/>
        <w:ind w:right="-340"/>
        <w:jc w:val="both"/>
        <w:rPr>
          <w:b/>
        </w:rPr>
      </w:pPr>
      <w:r w:rsidRPr="0027308D">
        <w:rPr>
          <w:b/>
        </w:rPr>
        <w:t>8―10/12/2017</w:t>
      </w:r>
    </w:p>
    <w:p w:rsidR="0027308D" w:rsidRDefault="0027308D" w:rsidP="0027308D">
      <w:pPr>
        <w:pStyle w:val="detale"/>
        <w:ind w:left="0"/>
      </w:pPr>
    </w:p>
    <w:p w:rsidR="00DA16DA" w:rsidRDefault="00DA16DA" w:rsidP="00DA16DA">
      <w:pPr>
        <w:pStyle w:val="detale"/>
      </w:pPr>
      <w:r>
        <w:tab/>
        <w:t>Wstęp na wszystkie wydarzenia bezpłatny.</w:t>
      </w:r>
    </w:p>
    <w:p w:rsidR="00DA16DA" w:rsidRPr="00442E4B" w:rsidRDefault="00DA16DA" w:rsidP="00DA16DA">
      <w:pPr>
        <w:pStyle w:val="detale"/>
      </w:pPr>
      <w:r>
        <w:t xml:space="preserve"> </w:t>
      </w:r>
    </w:p>
    <w:p w:rsidR="00C1100A" w:rsidRPr="00F27835" w:rsidRDefault="00C1100A" w:rsidP="00C1100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Organizator</w:t>
      </w:r>
    </w:p>
    <w:p w:rsidR="00BC08FA" w:rsidRDefault="00C1100A" w:rsidP="005C22B3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Współczesnej Zamek Ujazdowski   </w:t>
      </w:r>
    </w:p>
    <w:p w:rsidR="00FF03C5" w:rsidRDefault="00174F7D" w:rsidP="001B09AB">
      <w:pPr>
        <w:spacing w:after="0"/>
      </w:pPr>
      <w:r>
        <w:t>Instytucja finansowana przez</w:t>
      </w:r>
    </w:p>
    <w:p w:rsidR="00FF03C5" w:rsidRDefault="00FF03C5" w:rsidP="00FF03C5">
      <w:pPr>
        <w:pStyle w:val="detale"/>
      </w:pPr>
      <w:r>
        <w:t>Ministerstwo Kultury i Dziedzictwa Narodowego</w:t>
      </w:r>
      <w:r>
        <w:tab/>
      </w:r>
    </w:p>
    <w:p w:rsidR="001B09AB" w:rsidRDefault="00174F7D" w:rsidP="001B09AB">
      <w:pPr>
        <w:spacing w:after="0"/>
        <w:rPr>
          <w:rStyle w:val="Uwydatnienie"/>
          <w:i w:val="0"/>
          <w:sz w:val="22"/>
          <w:szCs w:val="22"/>
        </w:rPr>
      </w:pPr>
      <w:r>
        <w:rPr>
          <w:rStyle w:val="Uwydatnienie"/>
          <w:i w:val="0"/>
          <w:iCs/>
          <w:sz w:val="22"/>
          <w:szCs w:val="22"/>
        </w:rPr>
        <w:t>Dofinansowano ze środków</w:t>
      </w:r>
      <w:r w:rsidR="001B09AB">
        <w:rPr>
          <w:rStyle w:val="Uwydatnienie"/>
          <w:i w:val="0"/>
          <w:iCs/>
          <w:sz w:val="22"/>
          <w:szCs w:val="22"/>
        </w:rPr>
        <w:t xml:space="preserve"> </w:t>
      </w:r>
    </w:p>
    <w:p w:rsidR="001B09AB" w:rsidRPr="00F27835" w:rsidRDefault="001B09AB" w:rsidP="001B09AB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>
        <w:rPr>
          <w:rStyle w:val="Uwydatnienie"/>
          <w:i w:val="0"/>
          <w:sz w:val="22"/>
          <w:szCs w:val="22"/>
        </w:rPr>
        <w:t>Instytutu Francuskiego w Paryżu, Instytutu Francuskiego w Warszawie</w:t>
      </w:r>
    </w:p>
    <w:p w:rsidR="00BC08FA" w:rsidRPr="00F27835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Partnerzy medialni</w:t>
      </w:r>
    </w:p>
    <w:p w:rsidR="00B626FF" w:rsidRPr="00F27835" w:rsidRDefault="00BC08FA" w:rsidP="002B7CFC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„Gazeta Wyborcza”, Wyborcza.pl Warszawa, Co Jest Grane 24</w:t>
      </w:r>
      <w:r w:rsidR="0018168C"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, TOK FM</w:t>
      </w:r>
    </w:p>
    <w:p w:rsidR="00655F21" w:rsidRPr="00F27835" w:rsidRDefault="002B7CFC" w:rsidP="002B7CFC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Didas</w:t>
      </w:r>
      <w:r w:rsidR="00655F21"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kalia, e-teatr.pl, </w:t>
      </w:r>
      <w:r w:rsidR="00655F21" w:rsidRPr="00F27835">
        <w:t>Notes na 6.Tygodni</w:t>
      </w:r>
    </w:p>
    <w:p w:rsidR="00B626FF" w:rsidRPr="00F27835" w:rsidRDefault="00B626FF" w:rsidP="00B626FF">
      <w:pPr>
        <w:pStyle w:val="Nagwek1"/>
      </w:pPr>
      <w:r w:rsidRPr="00F27835">
        <w:t>Kontakt dla mediów</w:t>
      </w:r>
    </w:p>
    <w:p w:rsidR="00B626FF" w:rsidRPr="00F27835" w:rsidRDefault="00B626FF" w:rsidP="00B626FF">
      <w:pPr>
        <w:pStyle w:val="Bezodstpw"/>
      </w:pPr>
      <w:r w:rsidRPr="00F27835">
        <w:t xml:space="preserve">Magdalena Gorlas </w:t>
      </w:r>
    </w:p>
    <w:p w:rsidR="004039D3" w:rsidRPr="00F27835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F27835">
        <w:rPr>
          <w:rFonts w:eastAsiaTheme="minorEastAsia"/>
          <w:noProof/>
          <w:color w:val="000000"/>
        </w:rPr>
        <w:t>Specjalista ds. promocji i komunikacji</w:t>
      </w:r>
      <w:r w:rsidRPr="00F27835">
        <w:rPr>
          <w:rFonts w:eastAsiaTheme="minorEastAsia"/>
          <w:noProof/>
          <w:color w:val="000000"/>
        </w:rPr>
        <w:br/>
        <w:t>+ 48 500 198 274</w:t>
      </w:r>
    </w:p>
    <w:p w:rsidR="004039D3" w:rsidRPr="00F27835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F27835">
        <w:rPr>
          <w:rFonts w:eastAsiaTheme="minorEastAsia"/>
          <w:noProof/>
          <w:color w:val="000000"/>
        </w:rPr>
        <w:t>+48 22 628 12 71 wew. 124</w:t>
      </w:r>
      <w:r w:rsidRPr="00F27835">
        <w:rPr>
          <w:rFonts w:eastAsiaTheme="minorEastAsia"/>
          <w:noProof/>
          <w:color w:val="000000"/>
        </w:rPr>
        <w:br/>
      </w:r>
      <w:r w:rsidRPr="00F27835">
        <w:rPr>
          <w:rFonts w:eastAsiaTheme="minorEastAsia"/>
          <w:noProof/>
          <w:color w:val="0000FF"/>
          <w:u w:val="single"/>
        </w:rPr>
        <w:t>m.gorlas@u-jazdowski.pl</w:t>
      </w:r>
    </w:p>
    <w:p w:rsidR="00B626FF" w:rsidRPr="00F27835" w:rsidRDefault="00B626FF" w:rsidP="00B626FF"/>
    <w:p w:rsidR="00A57DF7" w:rsidRPr="00F27835" w:rsidRDefault="00A57DF7" w:rsidP="00B626FF"/>
    <w:sectPr w:rsidR="00A57DF7" w:rsidRPr="00F27835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7EB" w:rsidRDefault="00F507EB" w:rsidP="00295A47">
      <w:r>
        <w:separator/>
      </w:r>
    </w:p>
  </w:endnote>
  <w:endnote w:type="continuationSeparator" w:id="0">
    <w:p w:rsidR="00F507EB" w:rsidRDefault="00F507E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7EB" w:rsidRDefault="00F507EB" w:rsidP="00295A47">
      <w:r>
        <w:separator/>
      </w:r>
    </w:p>
  </w:footnote>
  <w:footnote w:type="continuationSeparator" w:id="0">
    <w:p w:rsidR="00F507EB" w:rsidRDefault="00F507E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/>
  <w:attachedTemplate r:id="rId1"/>
  <w:defaultTabStop w:val="708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61C8F"/>
    <w:rsid w:val="000C1B09"/>
    <w:rsid w:val="000C48D7"/>
    <w:rsid w:val="000D2673"/>
    <w:rsid w:val="000D7EEC"/>
    <w:rsid w:val="001004CF"/>
    <w:rsid w:val="001363E4"/>
    <w:rsid w:val="00145E82"/>
    <w:rsid w:val="001535EE"/>
    <w:rsid w:val="00165A0A"/>
    <w:rsid w:val="00172963"/>
    <w:rsid w:val="00174F7D"/>
    <w:rsid w:val="0018168C"/>
    <w:rsid w:val="001A293C"/>
    <w:rsid w:val="001A5C87"/>
    <w:rsid w:val="001B09AB"/>
    <w:rsid w:val="0020286E"/>
    <w:rsid w:val="00243E6C"/>
    <w:rsid w:val="002619DF"/>
    <w:rsid w:val="0027308D"/>
    <w:rsid w:val="00275E1A"/>
    <w:rsid w:val="002822EF"/>
    <w:rsid w:val="00295A47"/>
    <w:rsid w:val="002B6331"/>
    <w:rsid w:val="002B7CFC"/>
    <w:rsid w:val="002D045E"/>
    <w:rsid w:val="002D687B"/>
    <w:rsid w:val="003103C3"/>
    <w:rsid w:val="0036123A"/>
    <w:rsid w:val="003B4B4E"/>
    <w:rsid w:val="003C32FC"/>
    <w:rsid w:val="003E6F75"/>
    <w:rsid w:val="004039D3"/>
    <w:rsid w:val="004234C2"/>
    <w:rsid w:val="004417EA"/>
    <w:rsid w:val="00442E4B"/>
    <w:rsid w:val="00452A71"/>
    <w:rsid w:val="00461967"/>
    <w:rsid w:val="004857AA"/>
    <w:rsid w:val="00491233"/>
    <w:rsid w:val="00496ADF"/>
    <w:rsid w:val="004C52B6"/>
    <w:rsid w:val="00507E10"/>
    <w:rsid w:val="005317CC"/>
    <w:rsid w:val="00532874"/>
    <w:rsid w:val="00565199"/>
    <w:rsid w:val="005C22B3"/>
    <w:rsid w:val="005E4EE2"/>
    <w:rsid w:val="00600ABB"/>
    <w:rsid w:val="00655F21"/>
    <w:rsid w:val="007109FE"/>
    <w:rsid w:val="007212FB"/>
    <w:rsid w:val="00725454"/>
    <w:rsid w:val="00725DEF"/>
    <w:rsid w:val="00754A61"/>
    <w:rsid w:val="00763C90"/>
    <w:rsid w:val="007D2835"/>
    <w:rsid w:val="00821412"/>
    <w:rsid w:val="008328F7"/>
    <w:rsid w:val="0085205A"/>
    <w:rsid w:val="0086146F"/>
    <w:rsid w:val="00897389"/>
    <w:rsid w:val="008D0A59"/>
    <w:rsid w:val="008D1115"/>
    <w:rsid w:val="008F28F4"/>
    <w:rsid w:val="009076B6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D2D4B"/>
    <w:rsid w:val="00AD52F3"/>
    <w:rsid w:val="00AF74C3"/>
    <w:rsid w:val="00B21B3F"/>
    <w:rsid w:val="00B52249"/>
    <w:rsid w:val="00B626FF"/>
    <w:rsid w:val="00BC08FA"/>
    <w:rsid w:val="00BE221D"/>
    <w:rsid w:val="00C001BD"/>
    <w:rsid w:val="00C01ED6"/>
    <w:rsid w:val="00C1100A"/>
    <w:rsid w:val="00C22889"/>
    <w:rsid w:val="00C31272"/>
    <w:rsid w:val="00C63653"/>
    <w:rsid w:val="00C706DA"/>
    <w:rsid w:val="00CD17A9"/>
    <w:rsid w:val="00D00509"/>
    <w:rsid w:val="00D34F23"/>
    <w:rsid w:val="00D9264D"/>
    <w:rsid w:val="00D97339"/>
    <w:rsid w:val="00DA16DA"/>
    <w:rsid w:val="00E02518"/>
    <w:rsid w:val="00E31EA0"/>
    <w:rsid w:val="00E31F32"/>
    <w:rsid w:val="00E53A29"/>
    <w:rsid w:val="00EC0E61"/>
    <w:rsid w:val="00EF5807"/>
    <w:rsid w:val="00F26A4F"/>
    <w:rsid w:val="00F27835"/>
    <w:rsid w:val="00F27F9E"/>
    <w:rsid w:val="00F42BFF"/>
    <w:rsid w:val="00F507EB"/>
    <w:rsid w:val="00F73A45"/>
    <w:rsid w:val="00F7727F"/>
    <w:rsid w:val="00F92C74"/>
    <w:rsid w:val="00FC7037"/>
    <w:rsid w:val="00FD1EB9"/>
    <w:rsid w:val="00FF03C5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82F9A-DEAD-43AD-AD6C-68D7FA840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144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mgorlas</cp:lastModifiedBy>
  <cp:revision>47</cp:revision>
  <cp:lastPrinted>2017-02-14T09:03:00Z</cp:lastPrinted>
  <dcterms:created xsi:type="dcterms:W3CDTF">2017-04-24T09:18:00Z</dcterms:created>
  <dcterms:modified xsi:type="dcterms:W3CDTF">2017-11-07T10:38:00Z</dcterms:modified>
</cp:coreProperties>
</file>