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EF51F" w14:textId="7F4D378F" w:rsidR="00A25970" w:rsidRPr="00E91633" w:rsidRDefault="00A25970" w:rsidP="00E91633">
      <w:pPr>
        <w:rPr>
          <w:b/>
        </w:rPr>
      </w:pPr>
      <w:r>
        <w:rPr>
          <w:b/>
        </w:rPr>
        <w:t>PROGRAM ODCINKA 3</w:t>
      </w:r>
      <w:r w:rsidR="003E765C" w:rsidRPr="00051051">
        <w:rPr>
          <w:b/>
        </w:rPr>
        <w:t xml:space="preserve"> </w:t>
      </w:r>
      <w:r w:rsidR="003E765C" w:rsidRPr="0073600F">
        <w:rPr>
          <w:b/>
          <w:i/>
        </w:rPr>
        <w:t xml:space="preserve">PTV. </w:t>
      </w:r>
      <w:proofErr w:type="spellStart"/>
      <w:r w:rsidR="003E765C" w:rsidRPr="0073600F">
        <w:rPr>
          <w:b/>
          <w:i/>
        </w:rPr>
        <w:t>Performans</w:t>
      </w:r>
      <w:proofErr w:type="spellEnd"/>
      <w:r w:rsidR="003E765C" w:rsidRPr="0073600F">
        <w:rPr>
          <w:b/>
          <w:i/>
        </w:rPr>
        <w:t xml:space="preserve"> TV</w:t>
      </w:r>
      <w:bookmarkStart w:id="0" w:name="_GoBack"/>
      <w:bookmarkEnd w:id="0"/>
    </w:p>
    <w:p w14:paraId="5E3E4F3F" w14:textId="77777777" w:rsidR="00A25970" w:rsidRPr="00A25970" w:rsidRDefault="00A25970" w:rsidP="00D413B8">
      <w:pPr>
        <w:pStyle w:val="Standard"/>
        <w:ind w:left="567"/>
        <w:rPr>
          <w:b/>
        </w:rPr>
      </w:pPr>
      <w:r w:rsidRPr="00A25970">
        <w:rPr>
          <w:rFonts w:ascii="Georgia" w:eastAsia="Georgia" w:hAnsi="Georgia" w:cs="Georgia"/>
          <w:b/>
          <w:lang w:val="en-GB"/>
        </w:rPr>
        <w:t>9/12/2017</w:t>
      </w:r>
      <w:r>
        <w:rPr>
          <w:rFonts w:ascii="Georgia" w:eastAsia="Georgia" w:hAnsi="Georgia" w:cs="Georgia"/>
          <w:b/>
          <w:lang w:val="en-GB"/>
        </w:rPr>
        <w:t xml:space="preserve">, </w:t>
      </w:r>
      <w:proofErr w:type="spellStart"/>
      <w:r>
        <w:rPr>
          <w:rFonts w:ascii="Georgia" w:eastAsia="Georgia" w:hAnsi="Georgia" w:cs="Georgia"/>
          <w:b/>
          <w:lang w:val="en-GB"/>
        </w:rPr>
        <w:t>sobota</w:t>
      </w:r>
      <w:proofErr w:type="spellEnd"/>
    </w:p>
    <w:p w14:paraId="17730B71" w14:textId="77777777" w:rsidR="00A25970" w:rsidRPr="00A25970" w:rsidRDefault="00A25970" w:rsidP="00D413B8">
      <w:pPr>
        <w:pStyle w:val="Standard"/>
        <w:ind w:left="567"/>
        <w:rPr>
          <w:b/>
        </w:rPr>
      </w:pPr>
      <w:r w:rsidRPr="00A25970">
        <w:rPr>
          <w:rFonts w:ascii="Georgia" w:eastAsia="Georgia" w:hAnsi="Georgia" w:cs="Georgia"/>
          <w:b/>
          <w:lang w:val="en-GB"/>
        </w:rPr>
        <w:t>20:00</w:t>
      </w:r>
    </w:p>
    <w:p w14:paraId="338AA294" w14:textId="77777777" w:rsidR="00A25970" w:rsidRDefault="00A25970" w:rsidP="00D413B8">
      <w:pPr>
        <w:pStyle w:val="Standard"/>
        <w:ind w:left="567"/>
      </w:pPr>
      <w:r>
        <w:rPr>
          <w:rFonts w:ascii="Georgia" w:eastAsia="Georgia" w:hAnsi="Georgia" w:cs="Georgia"/>
          <w:lang w:val="en-GB"/>
        </w:rPr>
        <w:t>Jeremy Wade</w:t>
      </w:r>
    </w:p>
    <w:p w14:paraId="688BC7E7" w14:textId="3BDB0008" w:rsidR="00A25970" w:rsidRDefault="00A87FB4" w:rsidP="00D413B8">
      <w:pPr>
        <w:pStyle w:val="Standard"/>
        <w:ind w:left="567"/>
      </w:pPr>
      <w:r>
        <w:rPr>
          <w:rFonts w:ascii="Georgia" w:eastAsia="Georgia" w:hAnsi="Georgia" w:cs="Georgia"/>
          <w:i/>
          <w:iCs/>
          <w:lang w:val="en-GB"/>
        </w:rPr>
        <w:t>Between Si</w:t>
      </w:r>
      <w:r w:rsidR="00A25970" w:rsidRPr="1F35EF08">
        <w:rPr>
          <w:rFonts w:ascii="Georgia" w:eastAsia="Georgia" w:hAnsi="Georgia" w:cs="Georgia"/>
          <w:i/>
          <w:iCs/>
          <w:lang w:val="en-GB"/>
        </w:rPr>
        <w:t>rens</w:t>
      </w:r>
    </w:p>
    <w:p w14:paraId="5580D557" w14:textId="77777777" w:rsidR="00A25970" w:rsidRDefault="00A25970" w:rsidP="00D413B8">
      <w:pPr>
        <w:pStyle w:val="Standard"/>
        <w:ind w:left="567"/>
      </w:pPr>
      <w:proofErr w:type="spellStart"/>
      <w:proofErr w:type="gramStart"/>
      <w:r>
        <w:rPr>
          <w:rFonts w:ascii="Georgia" w:eastAsia="Georgia" w:hAnsi="Georgia" w:cs="Georgia"/>
          <w:lang w:val="en-GB"/>
        </w:rPr>
        <w:t>performans</w:t>
      </w:r>
      <w:proofErr w:type="spellEnd"/>
      <w:proofErr w:type="gramEnd"/>
    </w:p>
    <w:p w14:paraId="4A853E13" w14:textId="77777777" w:rsidR="00A25970" w:rsidRDefault="00A25970" w:rsidP="00D413B8">
      <w:pPr>
        <w:pStyle w:val="Standard"/>
        <w:ind w:left="567"/>
      </w:pPr>
      <w:r>
        <w:rPr>
          <w:rFonts w:ascii="Georgia" w:eastAsia="Georgia" w:hAnsi="Georgia" w:cs="Georgia"/>
        </w:rPr>
        <w:t>Laboratorium, Sala Widowiskowa im. W. Krukowskiego</w:t>
      </w:r>
    </w:p>
    <w:p w14:paraId="74AB4613" w14:textId="77777777" w:rsidR="00A25970" w:rsidRDefault="00A25970" w:rsidP="00D413B8">
      <w:pPr>
        <w:pStyle w:val="Standard"/>
        <w:ind w:left="567"/>
      </w:pPr>
      <w:r>
        <w:rPr>
          <w:rFonts w:ascii="Georgia" w:eastAsia="Georgia" w:hAnsi="Georgia" w:cs="Georgia"/>
        </w:rPr>
        <w:t>Wstęp biletowany</w:t>
      </w:r>
    </w:p>
    <w:p w14:paraId="69AC4BAC" w14:textId="77777777" w:rsidR="00A25970" w:rsidRDefault="00A25970" w:rsidP="00D413B8">
      <w:pPr>
        <w:pStyle w:val="Standard"/>
        <w:ind w:left="567"/>
        <w:rPr>
          <w:rFonts w:ascii="Georgia" w:eastAsia="Georgia" w:hAnsi="Georgia" w:cs="Georgia"/>
        </w:rPr>
      </w:pPr>
    </w:p>
    <w:p w14:paraId="11E00098" w14:textId="77777777" w:rsidR="00A25970" w:rsidRPr="00A25970" w:rsidRDefault="00A25970" w:rsidP="00D413B8">
      <w:pPr>
        <w:pStyle w:val="Standard"/>
        <w:ind w:left="567"/>
        <w:rPr>
          <w:b/>
        </w:rPr>
      </w:pPr>
      <w:r w:rsidRPr="00A25970">
        <w:rPr>
          <w:rFonts w:ascii="Georgia" w:eastAsia="Georgia" w:hAnsi="Georgia" w:cs="Georgia"/>
          <w:b/>
        </w:rPr>
        <w:t>10/12/2017</w:t>
      </w:r>
      <w:r>
        <w:rPr>
          <w:rFonts w:ascii="Georgia" w:eastAsia="Georgia" w:hAnsi="Georgia" w:cs="Georgia"/>
          <w:b/>
        </w:rPr>
        <w:t>, niedziela</w:t>
      </w:r>
    </w:p>
    <w:p w14:paraId="59838B67" w14:textId="77777777" w:rsidR="00A25970" w:rsidRPr="00A25970" w:rsidRDefault="00A25970" w:rsidP="00D413B8">
      <w:pPr>
        <w:pStyle w:val="Standard"/>
        <w:ind w:left="567"/>
        <w:rPr>
          <w:b/>
        </w:rPr>
      </w:pPr>
      <w:r w:rsidRPr="00A25970">
        <w:rPr>
          <w:rFonts w:ascii="Georgia" w:eastAsia="Georgia" w:hAnsi="Georgia" w:cs="Georgia"/>
          <w:b/>
        </w:rPr>
        <w:t>20:00</w:t>
      </w:r>
    </w:p>
    <w:p w14:paraId="2687D380" w14:textId="77777777" w:rsidR="00A25970" w:rsidRDefault="00A25970" w:rsidP="00D413B8">
      <w:pPr>
        <w:pStyle w:val="Standard"/>
        <w:ind w:left="567"/>
      </w:pPr>
      <w:r>
        <w:rPr>
          <w:rFonts w:ascii="Georgia" w:eastAsia="Georgia" w:hAnsi="Georgia" w:cs="Georgia"/>
        </w:rPr>
        <w:t xml:space="preserve">Jeremy </w:t>
      </w:r>
      <w:proofErr w:type="spellStart"/>
      <w:r>
        <w:rPr>
          <w:rFonts w:ascii="Georgia" w:eastAsia="Georgia" w:hAnsi="Georgia" w:cs="Georgia"/>
        </w:rPr>
        <w:t>Wade</w:t>
      </w:r>
      <w:proofErr w:type="spellEnd"/>
    </w:p>
    <w:p w14:paraId="43C98A40" w14:textId="150BC88B" w:rsidR="00A25970" w:rsidRDefault="0082052F" w:rsidP="00D413B8">
      <w:pPr>
        <w:pStyle w:val="Standard"/>
        <w:ind w:left="567"/>
      </w:pPr>
      <w:proofErr w:type="spellStart"/>
      <w:r>
        <w:rPr>
          <w:rFonts w:ascii="Georgia" w:eastAsia="Georgia" w:hAnsi="Georgia" w:cs="Georgia"/>
          <w:i/>
          <w:iCs/>
        </w:rPr>
        <w:t>Between</w:t>
      </w:r>
      <w:proofErr w:type="spellEnd"/>
      <w:r>
        <w:rPr>
          <w:rFonts w:ascii="Georgia" w:eastAsia="Georgia" w:hAnsi="Georgia" w:cs="Georgia"/>
          <w:i/>
          <w:iCs/>
        </w:rPr>
        <w:t xml:space="preserve"> </w:t>
      </w:r>
      <w:proofErr w:type="spellStart"/>
      <w:r>
        <w:rPr>
          <w:rFonts w:ascii="Georgia" w:eastAsia="Georgia" w:hAnsi="Georgia" w:cs="Georgia"/>
          <w:i/>
          <w:iCs/>
        </w:rPr>
        <w:t>Si</w:t>
      </w:r>
      <w:r w:rsidR="00A25970" w:rsidRPr="1F35EF08">
        <w:rPr>
          <w:rFonts w:ascii="Georgia" w:eastAsia="Georgia" w:hAnsi="Georgia" w:cs="Georgia"/>
          <w:i/>
          <w:iCs/>
        </w:rPr>
        <w:t>rens</w:t>
      </w:r>
      <w:proofErr w:type="spellEnd"/>
    </w:p>
    <w:p w14:paraId="25C98E4C" w14:textId="77777777" w:rsidR="00A25970" w:rsidRDefault="00A25970" w:rsidP="00D413B8">
      <w:pPr>
        <w:pStyle w:val="Standard"/>
        <w:ind w:left="567"/>
      </w:pPr>
      <w:proofErr w:type="spellStart"/>
      <w:r>
        <w:rPr>
          <w:rFonts w:ascii="Georgia" w:eastAsia="Georgia" w:hAnsi="Georgia" w:cs="Georgia"/>
        </w:rPr>
        <w:t>Performans</w:t>
      </w:r>
      <w:proofErr w:type="spellEnd"/>
    </w:p>
    <w:p w14:paraId="4064B34E" w14:textId="77777777" w:rsidR="00A25970" w:rsidRDefault="00A25970" w:rsidP="00D413B8">
      <w:pPr>
        <w:pStyle w:val="Standard"/>
        <w:ind w:left="567"/>
      </w:pPr>
      <w:r>
        <w:rPr>
          <w:rFonts w:ascii="Georgia" w:eastAsia="Georgia" w:hAnsi="Georgia" w:cs="Georgia"/>
        </w:rPr>
        <w:t>Laboratorium, Sala Widowiskowa im. W. Krukowskiego</w:t>
      </w:r>
    </w:p>
    <w:p w14:paraId="723F8BED" w14:textId="77777777" w:rsidR="00A25970" w:rsidRDefault="00A25970" w:rsidP="00D413B8">
      <w:pPr>
        <w:pStyle w:val="Standard"/>
        <w:ind w:left="567"/>
      </w:pPr>
      <w:r>
        <w:rPr>
          <w:rFonts w:ascii="Georgia" w:eastAsia="Georgia" w:hAnsi="Georgia" w:cs="Georgia"/>
        </w:rPr>
        <w:t>Wstęp biletowany</w:t>
      </w:r>
    </w:p>
    <w:p w14:paraId="0AE80613" w14:textId="77777777" w:rsidR="00A25970" w:rsidRDefault="00A25970" w:rsidP="00D413B8">
      <w:pPr>
        <w:pStyle w:val="Standard"/>
        <w:ind w:left="567"/>
        <w:rPr>
          <w:rFonts w:ascii="Georgia" w:eastAsia="Georgia" w:hAnsi="Georgia" w:cs="Georgia"/>
        </w:rPr>
      </w:pPr>
    </w:p>
    <w:p w14:paraId="023DCDDD" w14:textId="0A8D133D" w:rsidR="00A25970" w:rsidRPr="00A25970" w:rsidRDefault="00A25970" w:rsidP="00D413B8">
      <w:pPr>
        <w:pStyle w:val="Standard"/>
        <w:ind w:left="567"/>
        <w:rPr>
          <w:b/>
        </w:rPr>
      </w:pPr>
      <w:r w:rsidRPr="00A25970">
        <w:rPr>
          <w:rFonts w:ascii="Georgia" w:eastAsia="Georgia" w:hAnsi="Georgia" w:cs="Georgia"/>
          <w:b/>
        </w:rPr>
        <w:t>29/12/2017</w:t>
      </w:r>
      <w:r>
        <w:rPr>
          <w:rFonts w:ascii="Georgia" w:eastAsia="Georgia" w:hAnsi="Georgia" w:cs="Georgia"/>
          <w:b/>
        </w:rPr>
        <w:t>, pi</w:t>
      </w:r>
      <w:r w:rsidR="00FE6753">
        <w:rPr>
          <w:rFonts w:eastAsia="Georgia" w:cs="Times New Roman"/>
          <w:b/>
        </w:rPr>
        <w:t>ą</w:t>
      </w:r>
      <w:r>
        <w:rPr>
          <w:rFonts w:ascii="Georgia" w:eastAsia="Georgia" w:hAnsi="Georgia" w:cs="Georgia"/>
          <w:b/>
        </w:rPr>
        <w:t>tek</w:t>
      </w:r>
    </w:p>
    <w:p w14:paraId="180F4B4A" w14:textId="77777777" w:rsidR="00A25970" w:rsidRPr="00A25970" w:rsidRDefault="00A25970" w:rsidP="00D413B8">
      <w:pPr>
        <w:pStyle w:val="Standard"/>
        <w:ind w:left="567"/>
        <w:rPr>
          <w:b/>
        </w:rPr>
      </w:pPr>
      <w:r w:rsidRPr="00A25970">
        <w:rPr>
          <w:rFonts w:ascii="Georgia" w:eastAsia="Georgia" w:hAnsi="Georgia" w:cs="Georgia"/>
          <w:b/>
        </w:rPr>
        <w:t>20:00</w:t>
      </w:r>
    </w:p>
    <w:p w14:paraId="1DC80B9C" w14:textId="77777777" w:rsidR="00A25970" w:rsidRDefault="00A25970" w:rsidP="00D413B8">
      <w:pPr>
        <w:pStyle w:val="Standard"/>
        <w:ind w:left="567"/>
      </w:pPr>
      <w:r>
        <w:rPr>
          <w:rFonts w:ascii="Georgia" w:eastAsia="Georgia" w:hAnsi="Georgia" w:cs="Georgia"/>
        </w:rPr>
        <w:t>Marta Ziółek</w:t>
      </w:r>
    </w:p>
    <w:p w14:paraId="1E723338" w14:textId="77777777" w:rsidR="00A25970" w:rsidRDefault="00A25970" w:rsidP="00D413B8">
      <w:pPr>
        <w:pStyle w:val="Standard"/>
        <w:ind w:left="567"/>
      </w:pPr>
      <w:r w:rsidRPr="1F35EF08">
        <w:rPr>
          <w:rFonts w:ascii="Georgia" w:eastAsia="Georgia" w:hAnsi="Georgia" w:cs="Georgia"/>
          <w:i/>
          <w:iCs/>
        </w:rPr>
        <w:t>Seans z Pamelą</w:t>
      </w:r>
    </w:p>
    <w:p w14:paraId="1E23B321" w14:textId="77777777" w:rsidR="00A25970" w:rsidRDefault="00A25970" w:rsidP="00D413B8">
      <w:pPr>
        <w:pStyle w:val="Standard"/>
        <w:ind w:left="567"/>
      </w:pPr>
      <w:proofErr w:type="spellStart"/>
      <w:r>
        <w:rPr>
          <w:rFonts w:ascii="Georgia" w:eastAsia="Georgia" w:hAnsi="Georgia" w:cs="Georgia"/>
        </w:rPr>
        <w:t>Performans</w:t>
      </w:r>
      <w:proofErr w:type="spellEnd"/>
    </w:p>
    <w:p w14:paraId="5A9BACEA" w14:textId="77777777" w:rsidR="00A25970" w:rsidRDefault="00A25970" w:rsidP="00D413B8">
      <w:pPr>
        <w:pStyle w:val="Standard"/>
        <w:ind w:left="567"/>
      </w:pPr>
      <w:r>
        <w:rPr>
          <w:rFonts w:ascii="Georgia" w:eastAsia="Georgia" w:hAnsi="Georgia" w:cs="Georgia"/>
        </w:rPr>
        <w:t>Laboratorium, Sala Widowiskowa im. W. Krukowskiego</w:t>
      </w:r>
    </w:p>
    <w:p w14:paraId="21456221" w14:textId="77777777" w:rsidR="00A25970" w:rsidRDefault="00A25970" w:rsidP="00D413B8">
      <w:pPr>
        <w:pStyle w:val="Standard"/>
        <w:ind w:left="567"/>
      </w:pPr>
      <w:r>
        <w:rPr>
          <w:rFonts w:ascii="Georgia" w:eastAsia="Georgia" w:hAnsi="Georgia" w:cs="Georgia"/>
        </w:rPr>
        <w:t>Wstęp biletowany</w:t>
      </w:r>
    </w:p>
    <w:p w14:paraId="7DD24CA6" w14:textId="77777777" w:rsidR="00A25970" w:rsidRDefault="00A25970" w:rsidP="00D413B8">
      <w:pPr>
        <w:pStyle w:val="Standard"/>
        <w:ind w:left="567"/>
        <w:rPr>
          <w:rFonts w:ascii="Georgia" w:eastAsia="Georgia" w:hAnsi="Georgia" w:cs="Georgia"/>
        </w:rPr>
      </w:pPr>
    </w:p>
    <w:p w14:paraId="07D37325" w14:textId="77777777" w:rsidR="00A25970" w:rsidRDefault="00A25970" w:rsidP="00D413B8">
      <w:pPr>
        <w:pStyle w:val="Standard"/>
        <w:ind w:left="567"/>
      </w:pPr>
      <w:proofErr w:type="spellStart"/>
      <w:r>
        <w:rPr>
          <w:rFonts w:ascii="Georgia" w:eastAsia="Georgia" w:hAnsi="Georgia" w:cs="Georgia"/>
        </w:rPr>
        <w:t>Performans</w:t>
      </w:r>
      <w:proofErr w:type="spellEnd"/>
      <w:r>
        <w:rPr>
          <w:rFonts w:ascii="Georgia" w:eastAsia="Georgia" w:hAnsi="Georgia" w:cs="Georgia"/>
        </w:rPr>
        <w:t xml:space="preserve"> online na kanale YouTube: PTV. </w:t>
      </w:r>
      <w:proofErr w:type="spellStart"/>
      <w:r>
        <w:rPr>
          <w:rFonts w:ascii="Georgia" w:eastAsia="Georgia" w:hAnsi="Georgia" w:cs="Georgia"/>
        </w:rPr>
        <w:t>Performans</w:t>
      </w:r>
      <w:proofErr w:type="spellEnd"/>
      <w:r>
        <w:rPr>
          <w:rFonts w:ascii="Georgia" w:eastAsia="Georgia" w:hAnsi="Georgia" w:cs="Georgia"/>
        </w:rPr>
        <w:t xml:space="preserve"> TV</w:t>
      </w:r>
    </w:p>
    <w:p w14:paraId="55F50937" w14:textId="77777777" w:rsidR="00A25970" w:rsidRPr="00A25970" w:rsidRDefault="00A25970" w:rsidP="00D413B8">
      <w:pPr>
        <w:pStyle w:val="Standard"/>
        <w:ind w:left="567"/>
        <w:rPr>
          <w:b/>
        </w:rPr>
      </w:pPr>
      <w:r>
        <w:rPr>
          <w:rFonts w:ascii="Georgia" w:eastAsia="Georgia" w:hAnsi="Georgia" w:cs="Georgia"/>
          <w:b/>
        </w:rPr>
        <w:t>30/12/2017, sobota,</w:t>
      </w:r>
      <w:r w:rsidRPr="00A25970">
        <w:rPr>
          <w:rFonts w:ascii="Georgia" w:eastAsia="Georgia" w:hAnsi="Georgia" w:cs="Georgia"/>
          <w:b/>
        </w:rPr>
        <w:t xml:space="preserve"> 15:00</w:t>
      </w:r>
    </w:p>
    <w:p w14:paraId="346F545B" w14:textId="77777777" w:rsidR="00A25970" w:rsidRPr="00A25970" w:rsidRDefault="00A25970" w:rsidP="00D413B8">
      <w:pPr>
        <w:pStyle w:val="Standard"/>
        <w:ind w:left="567"/>
        <w:rPr>
          <w:b/>
        </w:rPr>
      </w:pPr>
      <w:r w:rsidRPr="00A25970">
        <w:rPr>
          <w:rFonts w:ascii="Georgia" w:eastAsia="Georgia" w:hAnsi="Georgia" w:cs="Georgia"/>
          <w:b/>
        </w:rPr>
        <w:t>1/01/2018</w:t>
      </w:r>
      <w:r>
        <w:rPr>
          <w:rFonts w:ascii="Georgia" w:eastAsia="Georgia" w:hAnsi="Georgia" w:cs="Georgia"/>
          <w:b/>
        </w:rPr>
        <w:t>, poniedziałek,</w:t>
      </w:r>
      <w:r w:rsidRPr="00A25970">
        <w:rPr>
          <w:rFonts w:ascii="Georgia" w:eastAsia="Georgia" w:hAnsi="Georgia" w:cs="Georgia"/>
          <w:b/>
        </w:rPr>
        <w:t xml:space="preserve"> </w:t>
      </w:r>
      <w:r w:rsidRPr="00A25970">
        <w:rPr>
          <w:rFonts w:ascii="Georgia" w:eastAsia="Georgia" w:hAnsi="Georgia" w:cs="Georgia"/>
          <w:b/>
          <w:lang w:val="en-GB"/>
        </w:rPr>
        <w:t>19:00</w:t>
      </w:r>
    </w:p>
    <w:p w14:paraId="2E03E493" w14:textId="77777777" w:rsidR="00A25970" w:rsidRDefault="00A25970" w:rsidP="00D413B8">
      <w:pPr>
        <w:pStyle w:val="Standard"/>
        <w:ind w:left="567"/>
        <w:rPr>
          <w:rFonts w:ascii="Georgia" w:eastAsia="Georgia" w:hAnsi="Georgia" w:cs="Georgia"/>
          <w:lang w:val="en-GB"/>
        </w:rPr>
      </w:pPr>
    </w:p>
    <w:p w14:paraId="6664BA1C" w14:textId="77777777" w:rsidR="00A25970" w:rsidRPr="00A25970" w:rsidRDefault="004615A6" w:rsidP="00D413B8">
      <w:pPr>
        <w:pStyle w:val="Standard"/>
        <w:ind w:left="567"/>
        <w:rPr>
          <w:b/>
        </w:rPr>
      </w:pPr>
      <w:proofErr w:type="gramStart"/>
      <w:r>
        <w:rPr>
          <w:rFonts w:ascii="Georgia" w:eastAsia="Georgia" w:hAnsi="Georgia" w:cs="Georgia"/>
          <w:b/>
          <w:lang w:val="en-GB"/>
        </w:rPr>
        <w:t>o</w:t>
      </w:r>
      <w:r w:rsidR="00A25970" w:rsidRPr="00A25970">
        <w:rPr>
          <w:rFonts w:ascii="Georgia" w:eastAsia="Georgia" w:hAnsi="Georgia" w:cs="Georgia"/>
          <w:b/>
          <w:lang w:val="en-GB"/>
        </w:rPr>
        <w:t>d</w:t>
      </w:r>
      <w:proofErr w:type="gramEnd"/>
      <w:r w:rsidR="00A25970" w:rsidRPr="00A25970">
        <w:rPr>
          <w:rFonts w:ascii="Georgia" w:eastAsia="Georgia" w:hAnsi="Georgia" w:cs="Georgia"/>
          <w:b/>
          <w:lang w:val="en-GB"/>
        </w:rPr>
        <w:t xml:space="preserve"> 10/12/2017</w:t>
      </w:r>
    </w:p>
    <w:p w14:paraId="4144B4CA" w14:textId="77777777" w:rsidR="00A25970" w:rsidRDefault="00A25970" w:rsidP="00D413B8">
      <w:pPr>
        <w:pStyle w:val="Standard"/>
        <w:ind w:left="567"/>
      </w:pPr>
      <w:r>
        <w:rPr>
          <w:rFonts w:ascii="Georgia" w:eastAsia="Georgia" w:hAnsi="Georgia" w:cs="Georgia"/>
          <w:lang w:val="en-GB"/>
        </w:rPr>
        <w:t>Michael Portnoy</w:t>
      </w:r>
    </w:p>
    <w:p w14:paraId="03D88373" w14:textId="77777777" w:rsidR="00A25970" w:rsidRDefault="00A25970" w:rsidP="00D413B8">
      <w:pPr>
        <w:pStyle w:val="Standard"/>
        <w:ind w:left="567"/>
      </w:pPr>
      <w:proofErr w:type="spellStart"/>
      <w:r w:rsidRPr="1F35EF08">
        <w:rPr>
          <w:rFonts w:ascii="Georgia" w:eastAsia="Georgia" w:hAnsi="Georgia" w:cs="Georgia"/>
          <w:i/>
          <w:iCs/>
          <w:lang w:val="en-GB"/>
        </w:rPr>
        <w:t>Wrixling</w:t>
      </w:r>
      <w:proofErr w:type="spellEnd"/>
    </w:p>
    <w:p w14:paraId="243792FE" w14:textId="2F7EF411" w:rsidR="00A25970" w:rsidRDefault="00D142AE" w:rsidP="00D413B8">
      <w:pPr>
        <w:pStyle w:val="Standard"/>
        <w:ind w:left="567"/>
      </w:pPr>
      <w:proofErr w:type="spellStart"/>
      <w:r>
        <w:rPr>
          <w:rFonts w:ascii="Georgia" w:eastAsia="Georgia" w:hAnsi="Georgia" w:cs="Georgia"/>
          <w:lang w:val="en-GB"/>
        </w:rPr>
        <w:t>Performans</w:t>
      </w:r>
      <w:proofErr w:type="spellEnd"/>
      <w:r>
        <w:rPr>
          <w:rFonts w:ascii="Georgia" w:eastAsia="Georgia" w:hAnsi="Georgia" w:cs="Georgia"/>
          <w:lang w:val="en-GB"/>
        </w:rPr>
        <w:t xml:space="preserve"> online </w:t>
      </w:r>
      <w:proofErr w:type="spellStart"/>
      <w:proofErr w:type="gramStart"/>
      <w:r>
        <w:rPr>
          <w:rFonts w:ascii="Georgia" w:eastAsia="Georgia" w:hAnsi="Georgia" w:cs="Georgia"/>
          <w:lang w:val="en-GB"/>
        </w:rPr>
        <w:t>na</w:t>
      </w:r>
      <w:proofErr w:type="spellEnd"/>
      <w:proofErr w:type="gramEnd"/>
      <w:r>
        <w:rPr>
          <w:rFonts w:ascii="Georgia" w:eastAsia="Georgia" w:hAnsi="Georgia" w:cs="Georgia"/>
          <w:lang w:val="en-GB"/>
        </w:rPr>
        <w:t xml:space="preserve"> </w:t>
      </w:r>
      <w:proofErr w:type="spellStart"/>
      <w:r>
        <w:rPr>
          <w:rFonts w:ascii="Georgia" w:eastAsia="Georgia" w:hAnsi="Georgia" w:cs="Georgia"/>
          <w:lang w:val="en-GB"/>
        </w:rPr>
        <w:t>stronie</w:t>
      </w:r>
      <w:proofErr w:type="spellEnd"/>
      <w:r>
        <w:rPr>
          <w:rFonts w:ascii="Georgia" w:eastAsia="Georgia" w:hAnsi="Georgia" w:cs="Georgia"/>
          <w:lang w:val="en-GB"/>
        </w:rPr>
        <w:t xml:space="preserve"> www.wrixling.com</w:t>
      </w:r>
    </w:p>
    <w:p w14:paraId="6DCC4452" w14:textId="77777777" w:rsidR="00A25970" w:rsidRPr="00E91633" w:rsidRDefault="00A25970" w:rsidP="00D413B8">
      <w:pPr>
        <w:pStyle w:val="Standard"/>
        <w:ind w:left="567"/>
        <w:rPr>
          <w:rFonts w:eastAsia="Georgia" w:cs="Times New Roman"/>
        </w:rPr>
      </w:pPr>
    </w:p>
    <w:p w14:paraId="5065E557" w14:textId="77777777" w:rsidR="00A25970" w:rsidRPr="00A25970" w:rsidRDefault="00A25970" w:rsidP="00D413B8">
      <w:pPr>
        <w:pStyle w:val="Standard"/>
        <w:ind w:left="567"/>
        <w:rPr>
          <w:b/>
        </w:rPr>
      </w:pPr>
      <w:r w:rsidRPr="00A25970">
        <w:rPr>
          <w:rFonts w:ascii="Georgia" w:eastAsia="Georgia" w:hAnsi="Georgia" w:cs="Georgia"/>
          <w:b/>
        </w:rPr>
        <w:t>od 27/10/2017</w:t>
      </w:r>
    </w:p>
    <w:p w14:paraId="701C2C92" w14:textId="77777777" w:rsidR="00A25970" w:rsidRDefault="00A25970" w:rsidP="00D413B8">
      <w:pPr>
        <w:pStyle w:val="Standard"/>
        <w:ind w:left="567"/>
      </w:pPr>
      <w:r>
        <w:rPr>
          <w:rFonts w:ascii="Georgia" w:eastAsia="Georgia" w:hAnsi="Georgia" w:cs="Georgia"/>
        </w:rPr>
        <w:t>Dominika Olszowy</w:t>
      </w:r>
    </w:p>
    <w:p w14:paraId="03E6C172" w14:textId="77777777" w:rsidR="00A25970" w:rsidRDefault="00A25970" w:rsidP="00D413B8">
      <w:pPr>
        <w:pStyle w:val="Standard"/>
        <w:ind w:left="567"/>
      </w:pPr>
      <w:proofErr w:type="spellStart"/>
      <w:r w:rsidRPr="1F35EF08">
        <w:rPr>
          <w:rFonts w:ascii="Georgia" w:eastAsia="Georgia" w:hAnsi="Georgia" w:cs="Georgia"/>
          <w:i/>
          <w:iCs/>
        </w:rPr>
        <w:t>Performans</w:t>
      </w:r>
      <w:proofErr w:type="spellEnd"/>
      <w:r w:rsidRPr="1F35EF08">
        <w:rPr>
          <w:rFonts w:ascii="Georgia" w:eastAsia="Georgia" w:hAnsi="Georgia" w:cs="Georgia"/>
          <w:i/>
          <w:iCs/>
        </w:rPr>
        <w:t xml:space="preserve"> TV</w:t>
      </w:r>
    </w:p>
    <w:p w14:paraId="4697F52D" w14:textId="77777777" w:rsidR="00A25970" w:rsidRDefault="00A25970" w:rsidP="00D413B8">
      <w:pPr>
        <w:pStyle w:val="Standard"/>
        <w:ind w:left="567"/>
      </w:pPr>
      <w:r>
        <w:rPr>
          <w:rFonts w:ascii="Georgia" w:eastAsia="Georgia" w:hAnsi="Georgia" w:cs="Georgia"/>
        </w:rPr>
        <w:t xml:space="preserve">telewizja internetowa, kanał YouTube PTV. </w:t>
      </w:r>
      <w:proofErr w:type="spellStart"/>
      <w:r>
        <w:rPr>
          <w:rFonts w:ascii="Georgia" w:eastAsia="Georgia" w:hAnsi="Georgia" w:cs="Georgia"/>
          <w:lang w:val="en-GB"/>
        </w:rPr>
        <w:t>Performans</w:t>
      </w:r>
      <w:proofErr w:type="spellEnd"/>
      <w:r>
        <w:rPr>
          <w:rFonts w:ascii="Georgia" w:eastAsia="Georgia" w:hAnsi="Georgia" w:cs="Georgia"/>
          <w:lang w:val="en-GB"/>
        </w:rPr>
        <w:t xml:space="preserve"> TV</w:t>
      </w:r>
    </w:p>
    <w:p w14:paraId="4EA5931E" w14:textId="77777777" w:rsidR="00A25970" w:rsidRDefault="00A25970" w:rsidP="00D413B8">
      <w:pPr>
        <w:pStyle w:val="Standard"/>
        <w:ind w:left="567"/>
        <w:rPr>
          <w:rFonts w:ascii="Georgia" w:eastAsia="Georgia" w:hAnsi="Georgia" w:cs="Georgia"/>
          <w:lang w:val="en-GB"/>
        </w:rPr>
      </w:pPr>
    </w:p>
    <w:p w14:paraId="4109C296" w14:textId="77777777" w:rsidR="00A25970" w:rsidRDefault="00A25970" w:rsidP="00D413B8">
      <w:pPr>
        <w:pStyle w:val="Standard"/>
        <w:ind w:left="567"/>
        <w:rPr>
          <w:rFonts w:ascii="Georgia" w:eastAsia="Georgia" w:hAnsi="Georgia" w:cs="Georgia"/>
          <w:lang w:val="en-GB"/>
        </w:rPr>
      </w:pPr>
    </w:p>
    <w:p w14:paraId="2E7AC26B" w14:textId="07B8CA96" w:rsidR="00A25970" w:rsidRPr="00A25970" w:rsidRDefault="00A25970" w:rsidP="00D413B8">
      <w:pPr>
        <w:pStyle w:val="Standard"/>
        <w:ind w:left="567"/>
      </w:pPr>
      <w:proofErr w:type="spellStart"/>
      <w:r w:rsidRPr="00A25970">
        <w:rPr>
          <w:rFonts w:ascii="Georgia" w:eastAsia="Georgia" w:hAnsi="Georgia" w:cs="Georgia"/>
          <w:lang w:val="en-GB"/>
        </w:rPr>
        <w:t>Bilety</w:t>
      </w:r>
      <w:proofErr w:type="spellEnd"/>
      <w:r w:rsidRPr="00A25970">
        <w:rPr>
          <w:rFonts w:ascii="Georgia" w:eastAsia="Georgia" w:hAnsi="Georgia" w:cs="Georgia"/>
          <w:lang w:val="en-GB"/>
        </w:rPr>
        <w:t xml:space="preserve"> </w:t>
      </w:r>
      <w:proofErr w:type="spellStart"/>
      <w:proofErr w:type="gramStart"/>
      <w:r w:rsidRPr="00A25970">
        <w:rPr>
          <w:rFonts w:ascii="Georgia" w:eastAsia="Georgia" w:hAnsi="Georgia" w:cs="Georgia"/>
          <w:lang w:val="en-GB"/>
        </w:rPr>
        <w:t>na</w:t>
      </w:r>
      <w:proofErr w:type="spellEnd"/>
      <w:proofErr w:type="gramEnd"/>
      <w:r w:rsidRPr="00A25970">
        <w:rPr>
          <w:rFonts w:ascii="Georgia" w:eastAsia="Georgia" w:hAnsi="Georgia" w:cs="Georgia"/>
          <w:lang w:val="en-GB"/>
        </w:rPr>
        <w:t xml:space="preserve"> </w:t>
      </w:r>
      <w:proofErr w:type="spellStart"/>
      <w:r w:rsidRPr="00A25970">
        <w:rPr>
          <w:rFonts w:ascii="Georgia" w:eastAsia="Georgia" w:hAnsi="Georgia" w:cs="Georgia"/>
          <w:lang w:val="en-GB"/>
        </w:rPr>
        <w:t>performanse</w:t>
      </w:r>
      <w:proofErr w:type="spellEnd"/>
      <w:r w:rsidRPr="00A25970">
        <w:rPr>
          <w:rFonts w:ascii="Georgia" w:eastAsia="Georgia" w:hAnsi="Georgia" w:cs="Georgia"/>
          <w:lang w:val="en-GB"/>
        </w:rPr>
        <w:t xml:space="preserve"> </w:t>
      </w:r>
      <w:proofErr w:type="spellStart"/>
      <w:r w:rsidRPr="00A25970">
        <w:rPr>
          <w:rFonts w:ascii="Georgia" w:eastAsia="Georgia" w:hAnsi="Georgia" w:cs="Georgia"/>
          <w:lang w:val="en-GB"/>
        </w:rPr>
        <w:t>Jeremy</w:t>
      </w:r>
      <w:r w:rsidR="0082052F">
        <w:rPr>
          <w:rFonts w:ascii="Georgia" w:eastAsia="Georgia" w:hAnsi="Georgia" w:cs="Georgia"/>
          <w:lang w:val="en-GB"/>
        </w:rPr>
        <w:t>’ego</w:t>
      </w:r>
      <w:proofErr w:type="spellEnd"/>
      <w:r w:rsidRPr="00A25970">
        <w:rPr>
          <w:rFonts w:ascii="Georgia" w:eastAsia="Georgia" w:hAnsi="Georgia" w:cs="Georgia"/>
          <w:lang w:val="en-GB"/>
        </w:rPr>
        <w:t xml:space="preserve"> </w:t>
      </w:r>
      <w:proofErr w:type="spellStart"/>
      <w:r w:rsidRPr="00A25970">
        <w:rPr>
          <w:rFonts w:ascii="Georgia" w:eastAsia="Georgia" w:hAnsi="Georgia" w:cs="Georgia"/>
          <w:lang w:val="en-GB"/>
        </w:rPr>
        <w:t>Wade</w:t>
      </w:r>
      <w:r w:rsidR="0082052F">
        <w:rPr>
          <w:rFonts w:ascii="Georgia" w:eastAsia="Georgia" w:hAnsi="Georgia" w:cs="Georgia"/>
          <w:lang w:val="en-GB"/>
        </w:rPr>
        <w:t>’a</w:t>
      </w:r>
      <w:proofErr w:type="spellEnd"/>
      <w:r w:rsidRPr="00A25970">
        <w:rPr>
          <w:rFonts w:ascii="Georgia" w:eastAsia="Georgia" w:hAnsi="Georgia" w:cs="Georgia"/>
          <w:lang w:val="en-GB"/>
        </w:rPr>
        <w:t xml:space="preserve"> </w:t>
      </w:r>
      <w:proofErr w:type="spellStart"/>
      <w:r w:rsidRPr="00A25970">
        <w:rPr>
          <w:rFonts w:ascii="Georgia" w:eastAsia="Georgia" w:hAnsi="Georgia" w:cs="Georgia"/>
          <w:lang w:val="en-GB"/>
        </w:rPr>
        <w:t>i</w:t>
      </w:r>
      <w:proofErr w:type="spellEnd"/>
      <w:r w:rsidRPr="00A25970">
        <w:rPr>
          <w:rFonts w:ascii="Georgia" w:eastAsia="Georgia" w:hAnsi="Georgia" w:cs="Georgia"/>
          <w:lang w:val="en-GB"/>
        </w:rPr>
        <w:t xml:space="preserve"> Marty </w:t>
      </w:r>
      <w:proofErr w:type="spellStart"/>
      <w:r w:rsidRPr="00A25970">
        <w:rPr>
          <w:rFonts w:ascii="Georgia" w:eastAsia="Georgia" w:hAnsi="Georgia" w:cs="Georgia"/>
          <w:lang w:val="en-GB"/>
        </w:rPr>
        <w:t>Ziółek</w:t>
      </w:r>
      <w:proofErr w:type="spellEnd"/>
    </w:p>
    <w:p w14:paraId="3681591D" w14:textId="77777777" w:rsidR="00A25970" w:rsidRPr="00A25970" w:rsidRDefault="00A25970" w:rsidP="00D413B8">
      <w:pPr>
        <w:pStyle w:val="Standard"/>
        <w:ind w:left="567"/>
      </w:pPr>
      <w:r w:rsidRPr="00A25970">
        <w:rPr>
          <w:rFonts w:ascii="Georgia" w:eastAsia="Georgia" w:hAnsi="Georgia" w:cs="Georgia"/>
          <w:lang w:val="en-GB"/>
        </w:rPr>
        <w:t xml:space="preserve">15 </w:t>
      </w:r>
      <w:proofErr w:type="spellStart"/>
      <w:r w:rsidRPr="00A25970">
        <w:rPr>
          <w:rFonts w:ascii="Georgia" w:eastAsia="Georgia" w:hAnsi="Georgia" w:cs="Georgia"/>
          <w:lang w:val="en-GB"/>
        </w:rPr>
        <w:t>zł</w:t>
      </w:r>
      <w:proofErr w:type="spellEnd"/>
    </w:p>
    <w:p w14:paraId="1B448A00" w14:textId="77777777" w:rsidR="00A25970" w:rsidRPr="00A25970" w:rsidRDefault="00A25970" w:rsidP="00D413B8">
      <w:pPr>
        <w:pStyle w:val="Standard"/>
        <w:ind w:left="567"/>
      </w:pPr>
      <w:r w:rsidRPr="00A25970">
        <w:rPr>
          <w:rFonts w:ascii="Georgia" w:eastAsia="Georgia" w:hAnsi="Georgia" w:cs="Georgia"/>
        </w:rPr>
        <w:t>Rezerwacje</w:t>
      </w:r>
    </w:p>
    <w:p w14:paraId="2F6EDB06" w14:textId="77777777" w:rsidR="00A25970" w:rsidRPr="00A25970" w:rsidRDefault="00A25970" w:rsidP="00D413B8">
      <w:pPr>
        <w:pStyle w:val="Standard"/>
        <w:ind w:left="567"/>
      </w:pPr>
      <w:r w:rsidRPr="00A25970">
        <w:rPr>
          <w:rFonts w:ascii="Georgia" w:eastAsia="Georgia" w:hAnsi="Georgia" w:cs="Georgia"/>
        </w:rPr>
        <w:t>+48 22 628 12 71 wew. 135</w:t>
      </w:r>
    </w:p>
    <w:p w14:paraId="4AD5316C" w14:textId="77777777" w:rsidR="00A25970" w:rsidRDefault="00E91633" w:rsidP="00D413B8">
      <w:pPr>
        <w:pStyle w:val="Standard"/>
        <w:ind w:left="567"/>
      </w:pPr>
      <w:hyperlink r:id="rId9" w:history="1">
        <w:r w:rsidR="00A25970" w:rsidRPr="00A25970">
          <w:t>info@u-jazdowski.pl</w:t>
        </w:r>
      </w:hyperlink>
    </w:p>
    <w:p w14:paraId="2518F5BC" w14:textId="77777777" w:rsidR="00A55F28" w:rsidRDefault="00A55F28" w:rsidP="00D413B8">
      <w:pPr>
        <w:pStyle w:val="Standard"/>
        <w:ind w:left="567"/>
      </w:pPr>
    </w:p>
    <w:p w14:paraId="68B54069" w14:textId="77777777" w:rsidR="00E2092A" w:rsidRDefault="00A55F28" w:rsidP="00CB4482">
      <w:pPr>
        <w:pStyle w:val="Standard"/>
        <w:ind w:left="567"/>
      </w:pPr>
      <w:r>
        <w:t>Bilet</w:t>
      </w:r>
      <w:r w:rsidR="00CB4482">
        <w:t>y i rezerwacje</w:t>
      </w:r>
      <w:r>
        <w:t xml:space="preserve"> na </w:t>
      </w:r>
      <w:proofErr w:type="spellStart"/>
      <w:r>
        <w:t>performans</w:t>
      </w:r>
      <w:proofErr w:type="spellEnd"/>
      <w:r>
        <w:t xml:space="preserve"> onl</w:t>
      </w:r>
      <w:r w:rsidR="00CB4482">
        <w:t>i</w:t>
      </w:r>
      <w:r>
        <w:t xml:space="preserve">ne Michaela </w:t>
      </w:r>
      <w:proofErr w:type="spellStart"/>
      <w:r>
        <w:t>Portonoya</w:t>
      </w:r>
      <w:proofErr w:type="spellEnd"/>
    </w:p>
    <w:p w14:paraId="07E555D8" w14:textId="0C74F0BD" w:rsidR="00CB4482" w:rsidRDefault="00CB4482" w:rsidP="00CB4482">
      <w:pPr>
        <w:pStyle w:val="Standard"/>
        <w:ind w:left="567"/>
      </w:pPr>
      <w:r>
        <w:t xml:space="preserve"> www.</w:t>
      </w:r>
      <w:r>
        <w:rPr>
          <w:rFonts w:ascii="Georgia" w:eastAsia="Georgia" w:hAnsi="Georgia" w:cs="Georgia"/>
          <w:lang w:val="en-GB"/>
        </w:rPr>
        <w:t>wrixling.com</w:t>
      </w:r>
    </w:p>
    <w:p w14:paraId="6FD5D792" w14:textId="77777777" w:rsidR="00A25970" w:rsidRPr="00A25970" w:rsidRDefault="00A25970" w:rsidP="00D413B8">
      <w:pPr>
        <w:pStyle w:val="Standard"/>
        <w:ind w:left="567"/>
      </w:pPr>
    </w:p>
    <w:p w14:paraId="79BBE5FC" w14:textId="77777777" w:rsidR="00A25970" w:rsidRDefault="00A25970" w:rsidP="00D413B8">
      <w:pPr>
        <w:pStyle w:val="Standard"/>
        <w:ind w:left="567"/>
        <w:rPr>
          <w:rFonts w:ascii="Georgia" w:eastAsia="Georgia" w:hAnsi="Georgia" w:cs="Georgia"/>
        </w:rPr>
      </w:pPr>
    </w:p>
    <w:p w14:paraId="3872EEC1" w14:textId="77777777" w:rsidR="00A25970" w:rsidRPr="00D413B8" w:rsidRDefault="00A25970" w:rsidP="00D413B8">
      <w:pPr>
        <w:pStyle w:val="Standard"/>
        <w:ind w:left="567"/>
        <w:rPr>
          <w:b/>
        </w:rPr>
      </w:pPr>
      <w:r w:rsidRPr="00D413B8">
        <w:rPr>
          <w:rFonts w:ascii="Georgia" w:eastAsia="Georgia" w:hAnsi="Georgia" w:cs="Georgia"/>
          <w:b/>
        </w:rPr>
        <w:t>Opisy</w:t>
      </w:r>
    </w:p>
    <w:p w14:paraId="2C3E45D8" w14:textId="77777777" w:rsidR="00A25970" w:rsidRDefault="00A25970" w:rsidP="00D413B8">
      <w:pPr>
        <w:pStyle w:val="Standard"/>
        <w:ind w:left="567"/>
        <w:rPr>
          <w:rFonts w:ascii="Georgia" w:eastAsia="Georgia" w:hAnsi="Georgia" w:cs="Georgia"/>
          <w:color w:val="2E74B5"/>
        </w:rPr>
      </w:pPr>
    </w:p>
    <w:p w14:paraId="6C0A403D" w14:textId="77777777" w:rsidR="00A25970" w:rsidRDefault="00A25970" w:rsidP="00D413B8">
      <w:pPr>
        <w:pStyle w:val="Standard"/>
        <w:ind w:left="567"/>
      </w:pPr>
      <w:r>
        <w:rPr>
          <w:rFonts w:ascii="Georgia" w:eastAsia="Georgia" w:hAnsi="Georgia" w:cs="Georgia"/>
        </w:rPr>
        <w:t xml:space="preserve">Jeremy </w:t>
      </w:r>
      <w:proofErr w:type="spellStart"/>
      <w:r>
        <w:rPr>
          <w:rFonts w:ascii="Georgia" w:eastAsia="Georgia" w:hAnsi="Georgia" w:cs="Georgia"/>
        </w:rPr>
        <w:t>Wade</w:t>
      </w:r>
      <w:proofErr w:type="spellEnd"/>
    </w:p>
    <w:p w14:paraId="604F5D05" w14:textId="77777777" w:rsidR="00A25970" w:rsidRDefault="00C030C1" w:rsidP="00D413B8">
      <w:pPr>
        <w:pStyle w:val="Standard"/>
        <w:ind w:left="567"/>
      </w:pPr>
      <w:proofErr w:type="spellStart"/>
      <w:r>
        <w:rPr>
          <w:rFonts w:ascii="Georgia" w:eastAsia="Georgia" w:hAnsi="Georgia" w:cs="Georgia"/>
          <w:i/>
          <w:iCs/>
        </w:rPr>
        <w:t>Between</w:t>
      </w:r>
      <w:proofErr w:type="spellEnd"/>
      <w:r>
        <w:rPr>
          <w:rFonts w:ascii="Georgia" w:eastAsia="Georgia" w:hAnsi="Georgia" w:cs="Georgia"/>
          <w:i/>
          <w:iCs/>
        </w:rPr>
        <w:t xml:space="preserve"> </w:t>
      </w:r>
      <w:proofErr w:type="spellStart"/>
      <w:r>
        <w:rPr>
          <w:rFonts w:ascii="Georgia" w:eastAsia="Georgia" w:hAnsi="Georgia" w:cs="Georgia"/>
          <w:i/>
          <w:iCs/>
        </w:rPr>
        <w:t>Si</w:t>
      </w:r>
      <w:r w:rsidR="00A25970" w:rsidRPr="1F35EF08">
        <w:rPr>
          <w:rFonts w:ascii="Georgia" w:eastAsia="Georgia" w:hAnsi="Georgia" w:cs="Georgia"/>
          <w:i/>
          <w:iCs/>
        </w:rPr>
        <w:t>rens</w:t>
      </w:r>
      <w:proofErr w:type="spellEnd"/>
    </w:p>
    <w:p w14:paraId="5FB06234" w14:textId="77777777" w:rsidR="00A25970" w:rsidRDefault="00A25970" w:rsidP="00D413B8">
      <w:pPr>
        <w:pStyle w:val="Standard"/>
        <w:ind w:left="567"/>
      </w:pPr>
      <w:proofErr w:type="spellStart"/>
      <w:r>
        <w:rPr>
          <w:rFonts w:ascii="Georgia" w:eastAsia="Georgia" w:hAnsi="Georgia" w:cs="Georgia"/>
        </w:rPr>
        <w:t>performans</w:t>
      </w:r>
      <w:proofErr w:type="spellEnd"/>
      <w:r>
        <w:rPr>
          <w:rFonts w:ascii="Georgia" w:eastAsia="Georgia" w:hAnsi="Georgia" w:cs="Georgia"/>
        </w:rPr>
        <w:t xml:space="preserve"> (w j. angielskim)</w:t>
      </w:r>
    </w:p>
    <w:p w14:paraId="0CB4597C" w14:textId="77777777" w:rsidR="00A25970" w:rsidRDefault="00A25970" w:rsidP="00D413B8">
      <w:pPr>
        <w:pStyle w:val="Standard"/>
        <w:ind w:left="567"/>
      </w:pPr>
      <w:r>
        <w:rPr>
          <w:rFonts w:ascii="Georgia" w:eastAsia="Georgia" w:hAnsi="Georgia" w:cs="Georgia"/>
        </w:rPr>
        <w:t>Laboratorium, Sala Widowiskowa im. W. Krukowskiego</w:t>
      </w:r>
    </w:p>
    <w:p w14:paraId="7DD98F6F" w14:textId="77777777" w:rsidR="00A25970" w:rsidRDefault="00A25970" w:rsidP="00D413B8">
      <w:pPr>
        <w:pStyle w:val="Standard"/>
        <w:ind w:left="567"/>
      </w:pPr>
      <w:r>
        <w:rPr>
          <w:rFonts w:ascii="Georgia" w:eastAsia="Georgia" w:hAnsi="Georgia" w:cs="Georgia"/>
        </w:rPr>
        <w:t>Wstęp biletowany</w:t>
      </w:r>
    </w:p>
    <w:p w14:paraId="1E6087AB" w14:textId="77777777" w:rsidR="00A25970" w:rsidRDefault="00A25970" w:rsidP="00D413B8">
      <w:pPr>
        <w:pStyle w:val="Standard"/>
        <w:ind w:left="567"/>
        <w:rPr>
          <w:rFonts w:ascii="Georgia" w:eastAsia="Georgia" w:hAnsi="Georgia" w:cs="Georgia"/>
        </w:rPr>
      </w:pPr>
    </w:p>
    <w:p w14:paraId="784165C9" w14:textId="77777777" w:rsidR="00A25970" w:rsidRDefault="00A25970" w:rsidP="00D413B8">
      <w:pPr>
        <w:pStyle w:val="Standard"/>
        <w:ind w:left="567"/>
        <w:jc w:val="both"/>
      </w:pPr>
      <w:r>
        <w:rPr>
          <w:rFonts w:ascii="Georgia" w:eastAsia="Georgia" w:hAnsi="Georgia" w:cs="Georgia"/>
        </w:rPr>
        <w:t xml:space="preserve">Najnowsza praca amerykańskiego choreografa Jeremy’ego </w:t>
      </w:r>
      <w:proofErr w:type="spellStart"/>
      <w:r>
        <w:rPr>
          <w:rFonts w:ascii="Georgia" w:eastAsia="Georgia" w:hAnsi="Georgia" w:cs="Georgia"/>
        </w:rPr>
        <w:t>Wade’a</w:t>
      </w:r>
      <w:proofErr w:type="spellEnd"/>
      <w:r>
        <w:rPr>
          <w:rFonts w:ascii="Georgia" w:eastAsia="Georgia" w:hAnsi="Georgia" w:cs="Georgia"/>
        </w:rPr>
        <w:t xml:space="preserve"> zatytułowana </w:t>
      </w:r>
      <w:proofErr w:type="spellStart"/>
      <w:r w:rsidRPr="1F35EF08">
        <w:rPr>
          <w:rFonts w:ascii="Georgia" w:eastAsia="Georgia" w:hAnsi="Georgia" w:cs="Georgia"/>
          <w:i/>
          <w:iCs/>
        </w:rPr>
        <w:t>Between</w:t>
      </w:r>
      <w:proofErr w:type="spellEnd"/>
      <w:r w:rsidRPr="1F35EF08">
        <w:rPr>
          <w:rFonts w:ascii="Georgia" w:eastAsia="Georgia" w:hAnsi="Georgia" w:cs="Georgia"/>
          <w:i/>
          <w:iCs/>
        </w:rPr>
        <w:t xml:space="preserve"> </w:t>
      </w:r>
      <w:proofErr w:type="spellStart"/>
      <w:r w:rsidRPr="1F35EF08">
        <w:rPr>
          <w:rFonts w:ascii="Georgia" w:eastAsia="Georgia" w:hAnsi="Georgia" w:cs="Georgia"/>
          <w:i/>
          <w:iCs/>
        </w:rPr>
        <w:t>Sirens</w:t>
      </w:r>
      <w:proofErr w:type="spellEnd"/>
      <w:r w:rsidR="00C030C1">
        <w:rPr>
          <w:rFonts w:ascii="Georgia" w:eastAsia="Georgia" w:hAnsi="Georgia" w:cs="Georgia"/>
        </w:rPr>
        <w:t xml:space="preserve"> [Wśród syren]</w:t>
      </w:r>
      <w:r>
        <w:rPr>
          <w:rFonts w:ascii="Georgia" w:eastAsia="Georgia" w:hAnsi="Georgia" w:cs="Georgia"/>
        </w:rPr>
        <w:t xml:space="preserve"> to czarna komedia, będąca efektem zainteresowania artysty zjawiskiem braku troski o innych w świecie, w którym dochodzi do eskalacji przemocy i degradacji środowiskowej i gdzie obowiązują coraz bardziej abstrakcyjne reguły ekonomiczne. </w:t>
      </w:r>
      <w:proofErr w:type="spellStart"/>
      <w:r>
        <w:rPr>
          <w:rFonts w:ascii="Georgia" w:eastAsia="Georgia" w:hAnsi="Georgia" w:cs="Georgia"/>
        </w:rPr>
        <w:t>Wade</w:t>
      </w:r>
      <w:proofErr w:type="spellEnd"/>
      <w:r>
        <w:rPr>
          <w:rFonts w:ascii="Georgia" w:eastAsia="Georgia" w:hAnsi="Georgia" w:cs="Georgia"/>
        </w:rPr>
        <w:t xml:space="preserve"> zaprosił do współpracy berlińskich artystów, by wspólnie zajęli się polityką troski. </w:t>
      </w:r>
      <w:proofErr w:type="spellStart"/>
      <w:r w:rsidRPr="1F35EF08">
        <w:rPr>
          <w:rFonts w:ascii="Georgia" w:eastAsia="Georgia" w:hAnsi="Georgia" w:cs="Georgia"/>
          <w:i/>
          <w:iCs/>
        </w:rPr>
        <w:t>Between</w:t>
      </w:r>
      <w:proofErr w:type="spellEnd"/>
      <w:r w:rsidRPr="1F35EF08">
        <w:rPr>
          <w:rFonts w:ascii="Georgia" w:eastAsia="Georgia" w:hAnsi="Georgia" w:cs="Georgia"/>
          <w:i/>
          <w:iCs/>
        </w:rPr>
        <w:t xml:space="preserve"> </w:t>
      </w:r>
      <w:proofErr w:type="spellStart"/>
      <w:r w:rsidRPr="1F35EF08">
        <w:rPr>
          <w:rFonts w:ascii="Georgia" w:eastAsia="Georgia" w:hAnsi="Georgia" w:cs="Georgia"/>
          <w:i/>
          <w:iCs/>
        </w:rPr>
        <w:t>Sirens</w:t>
      </w:r>
      <w:proofErr w:type="spellEnd"/>
      <w:r>
        <w:rPr>
          <w:rFonts w:ascii="Georgia" w:eastAsia="Georgia" w:hAnsi="Georgia" w:cs="Georgia"/>
        </w:rPr>
        <w:t xml:space="preserve"> wzywa do walki o dowartościowanie tej kategorii </w:t>
      </w:r>
      <w:r w:rsidR="00FE6753">
        <w:rPr>
          <w:rFonts w:eastAsia="Georgia" w:cs="Times New Roman"/>
        </w:rPr>
        <w:br/>
      </w:r>
      <w:r>
        <w:rPr>
          <w:rFonts w:ascii="Georgia" w:eastAsia="Georgia" w:hAnsi="Georgia" w:cs="Georgia"/>
        </w:rPr>
        <w:t xml:space="preserve">i zapewnienie sobie przetrwania mimo rozgłaszanych nawoływań do wyzysku samego siebie. </w:t>
      </w:r>
      <w:proofErr w:type="spellStart"/>
      <w:r>
        <w:rPr>
          <w:rFonts w:ascii="Georgia" w:eastAsia="Georgia" w:hAnsi="Georgia" w:cs="Georgia"/>
        </w:rPr>
        <w:t>Performans</w:t>
      </w:r>
      <w:proofErr w:type="spellEnd"/>
      <w:r>
        <w:rPr>
          <w:rFonts w:ascii="Georgia" w:eastAsia="Georgia" w:hAnsi="Georgia" w:cs="Georgia"/>
        </w:rPr>
        <w:t xml:space="preserve"> prezentuje polityczną fikcję, nieudany program telewizyjny, rytuał żałobny, ruch polityczny, instrukcje obsługi dla tych, którzy chcieliby przywrócić do życia utracone formy wsparcia i maszynę reprodukującą wszystko, czego potrzeba, by poczuć się kochanym </w:t>
      </w:r>
      <w:r w:rsidR="00FE6753">
        <w:rPr>
          <w:rFonts w:eastAsia="Georgia" w:cs="Times New Roman"/>
        </w:rPr>
        <w:br/>
      </w:r>
      <w:r>
        <w:rPr>
          <w:rFonts w:ascii="Georgia" w:eastAsia="Georgia" w:hAnsi="Georgia" w:cs="Georgia"/>
        </w:rPr>
        <w:t>i otoczonym troską. W niekończącym się globalnym kryzysie oferujemy chwilę przerwy czy wręcz oazę – jeśli potrzebujecie wsparcia, przyłączcie się do nas. Będziemy wśród syren!</w:t>
      </w:r>
    </w:p>
    <w:p w14:paraId="7FEAD8D6" w14:textId="77777777" w:rsidR="00A25970" w:rsidRDefault="00A25970" w:rsidP="00D413B8">
      <w:pPr>
        <w:pStyle w:val="Standard"/>
        <w:ind w:left="567"/>
        <w:jc w:val="both"/>
        <w:rPr>
          <w:rFonts w:ascii="Georgia" w:eastAsia="Georgia" w:hAnsi="Georgia" w:cs="Georgia"/>
        </w:rPr>
      </w:pPr>
    </w:p>
    <w:p w14:paraId="6F8D7DA7" w14:textId="77777777" w:rsidR="00A25970" w:rsidRDefault="00A25970" w:rsidP="00D413B8">
      <w:pPr>
        <w:pStyle w:val="Standard"/>
        <w:ind w:left="567"/>
        <w:jc w:val="both"/>
      </w:pPr>
      <w:r>
        <w:rPr>
          <w:rFonts w:ascii="Georgia" w:eastAsia="Georgia" w:hAnsi="Georgia" w:cs="Georgia"/>
        </w:rPr>
        <w:t xml:space="preserve">Występują: Olympia </w:t>
      </w:r>
      <w:proofErr w:type="spellStart"/>
      <w:r>
        <w:rPr>
          <w:rFonts w:ascii="Georgia" w:eastAsia="Georgia" w:hAnsi="Georgia" w:cs="Georgia"/>
        </w:rPr>
        <w:t>Bukkakis</w:t>
      </w:r>
      <w:proofErr w:type="spellEnd"/>
      <w:r>
        <w:rPr>
          <w:rFonts w:ascii="Georgia" w:eastAsia="Georgia" w:hAnsi="Georgia" w:cs="Georgia"/>
        </w:rPr>
        <w:t xml:space="preserve">, </w:t>
      </w:r>
      <w:proofErr w:type="spellStart"/>
      <w:r>
        <w:rPr>
          <w:rFonts w:ascii="Georgia" w:eastAsia="Georgia" w:hAnsi="Georgia" w:cs="Georgia"/>
        </w:rPr>
        <w:t>Mmakgosi</w:t>
      </w:r>
      <w:proofErr w:type="spellEnd"/>
      <w:r>
        <w:rPr>
          <w:rFonts w:ascii="Georgia" w:eastAsia="Georgia" w:hAnsi="Georgia" w:cs="Georgia"/>
        </w:rPr>
        <w:t xml:space="preserve"> </w:t>
      </w:r>
      <w:proofErr w:type="spellStart"/>
      <w:r>
        <w:rPr>
          <w:rFonts w:ascii="Georgia" w:eastAsia="Georgia" w:hAnsi="Georgia" w:cs="Georgia"/>
        </w:rPr>
        <w:t>Kgabi</w:t>
      </w:r>
      <w:proofErr w:type="spellEnd"/>
      <w:r>
        <w:rPr>
          <w:rFonts w:ascii="Georgia" w:eastAsia="Georgia" w:hAnsi="Georgia" w:cs="Georgia"/>
        </w:rPr>
        <w:t xml:space="preserve">, Jeremy </w:t>
      </w:r>
      <w:proofErr w:type="spellStart"/>
      <w:r>
        <w:rPr>
          <w:rFonts w:ascii="Georgia" w:eastAsia="Georgia" w:hAnsi="Georgia" w:cs="Georgia"/>
        </w:rPr>
        <w:t>Wade</w:t>
      </w:r>
      <w:proofErr w:type="spellEnd"/>
    </w:p>
    <w:p w14:paraId="221A6FDF" w14:textId="77777777" w:rsidR="00A25970" w:rsidRDefault="00A25970" w:rsidP="00D413B8">
      <w:pPr>
        <w:pStyle w:val="Standard"/>
        <w:ind w:left="567"/>
        <w:jc w:val="both"/>
        <w:rPr>
          <w:rFonts w:ascii="Georgia" w:eastAsia="Georgia" w:hAnsi="Georgia" w:cs="Georgia"/>
        </w:rPr>
      </w:pPr>
    </w:p>
    <w:p w14:paraId="6B428FC2" w14:textId="77777777" w:rsidR="00A25970" w:rsidRDefault="00A25970" w:rsidP="00D413B8">
      <w:pPr>
        <w:pStyle w:val="Standard"/>
        <w:ind w:left="567"/>
        <w:jc w:val="both"/>
      </w:pPr>
      <w:r>
        <w:rPr>
          <w:rFonts w:ascii="Georgia" w:eastAsia="Georgia" w:hAnsi="Georgia" w:cs="Georgia"/>
        </w:rPr>
        <w:t xml:space="preserve">Jeremy </w:t>
      </w:r>
      <w:proofErr w:type="spellStart"/>
      <w:r>
        <w:rPr>
          <w:rFonts w:ascii="Georgia" w:eastAsia="Georgia" w:hAnsi="Georgia" w:cs="Georgia"/>
        </w:rPr>
        <w:t>Wade</w:t>
      </w:r>
      <w:proofErr w:type="spellEnd"/>
    </w:p>
    <w:p w14:paraId="7391E5D5" w14:textId="77777777" w:rsidR="00A25970" w:rsidRDefault="00A25970" w:rsidP="00D413B8">
      <w:pPr>
        <w:pStyle w:val="Standard"/>
        <w:ind w:left="567"/>
        <w:jc w:val="both"/>
      </w:pPr>
      <w:r>
        <w:rPr>
          <w:rFonts w:ascii="Georgia" w:eastAsia="Georgia" w:hAnsi="Georgia" w:cs="Georgia"/>
        </w:rPr>
        <w:t>Jest performerem</w:t>
      </w:r>
      <w:r>
        <w:rPr>
          <w:rFonts w:eastAsia="Georgia" w:cs="Times New Roman"/>
        </w:rPr>
        <w:t xml:space="preserve"> </w:t>
      </w:r>
      <w:r>
        <w:rPr>
          <w:rFonts w:ascii="Georgia" w:eastAsia="Georgia" w:hAnsi="Georgia" w:cs="Georgia"/>
        </w:rPr>
        <w:t xml:space="preserve">i kuratorem. Za swój pierwszy spektakl zatytułowany </w:t>
      </w:r>
      <w:proofErr w:type="spellStart"/>
      <w:r w:rsidRPr="1F35EF08">
        <w:rPr>
          <w:rFonts w:ascii="Georgia" w:eastAsia="Georgia" w:hAnsi="Georgia" w:cs="Georgia"/>
          <w:i/>
          <w:iCs/>
        </w:rPr>
        <w:t>Glory</w:t>
      </w:r>
      <w:proofErr w:type="spellEnd"/>
      <w:r w:rsidRPr="1F35EF08">
        <w:rPr>
          <w:rFonts w:ascii="Georgia" w:eastAsia="Georgia" w:hAnsi="Georgia" w:cs="Georgia"/>
          <w:i/>
          <w:iCs/>
        </w:rPr>
        <w:t>,</w:t>
      </w:r>
      <w:r>
        <w:rPr>
          <w:rFonts w:ascii="Georgia" w:eastAsia="Georgia" w:hAnsi="Georgia" w:cs="Georgia"/>
        </w:rPr>
        <w:t xml:space="preserve"> zrealizowany w nowojorskim Dance </w:t>
      </w:r>
      <w:proofErr w:type="spellStart"/>
      <w:r>
        <w:rPr>
          <w:rFonts w:ascii="Georgia" w:eastAsia="Georgia" w:hAnsi="Georgia" w:cs="Georgia"/>
        </w:rPr>
        <w:t>Theatre</w:t>
      </w:r>
      <w:proofErr w:type="spellEnd"/>
      <w:r>
        <w:rPr>
          <w:rFonts w:ascii="Georgia" w:eastAsia="Georgia" w:hAnsi="Georgia" w:cs="Georgia"/>
        </w:rPr>
        <w:t xml:space="preserve"> Workshop w 2006 roku, otrzymał nagrodę Bessie. Od tamtej pory mieszka w Berlinie i blisko współpracuje z teatrem HAU Hebbel </w:t>
      </w:r>
      <w:proofErr w:type="spellStart"/>
      <w:r>
        <w:rPr>
          <w:rFonts w:ascii="Georgia" w:eastAsia="Georgia" w:hAnsi="Georgia" w:cs="Georgia"/>
        </w:rPr>
        <w:t>am</w:t>
      </w:r>
      <w:proofErr w:type="spellEnd"/>
      <w:r>
        <w:rPr>
          <w:rFonts w:ascii="Georgia" w:eastAsia="Georgia" w:hAnsi="Georgia" w:cs="Georgia"/>
        </w:rPr>
        <w:t xml:space="preserve"> </w:t>
      </w:r>
      <w:proofErr w:type="spellStart"/>
      <w:r>
        <w:rPr>
          <w:rFonts w:ascii="Georgia" w:eastAsia="Georgia" w:hAnsi="Georgia" w:cs="Georgia"/>
        </w:rPr>
        <w:t>Ufer</w:t>
      </w:r>
      <w:proofErr w:type="spellEnd"/>
      <w:r>
        <w:rPr>
          <w:rFonts w:ascii="Georgia" w:eastAsia="Georgia" w:hAnsi="Georgia" w:cs="Georgia"/>
        </w:rPr>
        <w:t xml:space="preserve">. </w:t>
      </w:r>
      <w:proofErr w:type="spellStart"/>
      <w:proofErr w:type="gramStart"/>
      <w:r>
        <w:rPr>
          <w:rFonts w:ascii="Georgia" w:eastAsia="Georgia" w:hAnsi="Georgia" w:cs="Georgia"/>
          <w:lang w:val="en-GB"/>
        </w:rPr>
        <w:t>Jego</w:t>
      </w:r>
      <w:proofErr w:type="spellEnd"/>
      <w:r>
        <w:rPr>
          <w:rFonts w:ascii="Georgia" w:eastAsia="Georgia" w:hAnsi="Georgia" w:cs="Georgia"/>
          <w:lang w:val="en-GB"/>
        </w:rPr>
        <w:t xml:space="preserve"> </w:t>
      </w:r>
      <w:proofErr w:type="spellStart"/>
      <w:r>
        <w:rPr>
          <w:rFonts w:ascii="Georgia" w:eastAsia="Georgia" w:hAnsi="Georgia" w:cs="Georgia"/>
          <w:lang w:val="en-GB"/>
        </w:rPr>
        <w:t>najnowsze</w:t>
      </w:r>
      <w:proofErr w:type="spellEnd"/>
      <w:r>
        <w:rPr>
          <w:rFonts w:ascii="Georgia" w:eastAsia="Georgia" w:hAnsi="Georgia" w:cs="Georgia"/>
          <w:lang w:val="en-GB"/>
        </w:rPr>
        <w:t xml:space="preserve"> </w:t>
      </w:r>
      <w:proofErr w:type="spellStart"/>
      <w:r>
        <w:rPr>
          <w:rFonts w:ascii="Georgia" w:eastAsia="Georgia" w:hAnsi="Georgia" w:cs="Georgia"/>
          <w:lang w:val="en-GB"/>
        </w:rPr>
        <w:t>produkcje</w:t>
      </w:r>
      <w:proofErr w:type="spellEnd"/>
      <w:r>
        <w:rPr>
          <w:rFonts w:ascii="Georgia" w:eastAsia="Georgia" w:hAnsi="Georgia" w:cs="Georgia"/>
          <w:lang w:val="en-GB"/>
        </w:rPr>
        <w:t xml:space="preserve"> to </w:t>
      </w:r>
      <w:r w:rsidRPr="1F35EF08">
        <w:rPr>
          <w:rFonts w:ascii="Georgia" w:eastAsia="Georgia" w:hAnsi="Georgia" w:cs="Georgia"/>
          <w:i/>
          <w:iCs/>
          <w:lang w:val="en-GB"/>
        </w:rPr>
        <w:t>Together Forever</w:t>
      </w:r>
      <w:r>
        <w:rPr>
          <w:rFonts w:ascii="Georgia" w:eastAsia="Georgia" w:hAnsi="Georgia" w:cs="Georgia"/>
          <w:lang w:val="en-GB"/>
        </w:rPr>
        <w:t xml:space="preserve">, </w:t>
      </w:r>
      <w:r w:rsidRPr="1F35EF08">
        <w:rPr>
          <w:rFonts w:ascii="Georgia" w:eastAsia="Georgia" w:hAnsi="Georgia" w:cs="Georgia"/>
          <w:i/>
          <w:iCs/>
          <w:lang w:val="en-GB"/>
        </w:rPr>
        <w:t>Death Asshole Rave Video</w:t>
      </w:r>
      <w:r>
        <w:rPr>
          <w:rFonts w:ascii="Georgia" w:eastAsia="Georgia" w:hAnsi="Georgia" w:cs="Georgia"/>
          <w:lang w:val="en-GB"/>
        </w:rPr>
        <w:t xml:space="preserve"> </w:t>
      </w:r>
      <w:proofErr w:type="spellStart"/>
      <w:r>
        <w:rPr>
          <w:rFonts w:ascii="Georgia" w:eastAsia="Georgia" w:hAnsi="Georgia" w:cs="Georgia"/>
          <w:lang w:val="en-GB"/>
        </w:rPr>
        <w:t>i</w:t>
      </w:r>
      <w:proofErr w:type="spellEnd"/>
      <w:r>
        <w:rPr>
          <w:rFonts w:ascii="Georgia" w:eastAsia="Georgia" w:hAnsi="Georgia" w:cs="Georgia"/>
          <w:lang w:val="en-GB"/>
        </w:rPr>
        <w:t xml:space="preserve"> </w:t>
      </w:r>
      <w:proofErr w:type="spellStart"/>
      <w:r w:rsidRPr="1F35EF08">
        <w:rPr>
          <w:rFonts w:ascii="Georgia" w:eastAsia="Georgia" w:hAnsi="Georgia" w:cs="Georgia"/>
          <w:i/>
          <w:iCs/>
          <w:lang w:val="en-GB"/>
        </w:rPr>
        <w:t>DrawnOnward</w:t>
      </w:r>
      <w:proofErr w:type="spellEnd"/>
      <w:r>
        <w:rPr>
          <w:rFonts w:ascii="Georgia" w:eastAsia="Georgia" w:hAnsi="Georgia" w:cs="Georgia"/>
          <w:lang w:val="en-GB"/>
        </w:rPr>
        <w:t>.</w:t>
      </w:r>
      <w:proofErr w:type="gramEnd"/>
      <w:r>
        <w:rPr>
          <w:rFonts w:ascii="Georgia" w:eastAsia="Georgia" w:hAnsi="Georgia" w:cs="Georgia"/>
          <w:lang w:val="en-GB"/>
        </w:rPr>
        <w:t xml:space="preserve"> </w:t>
      </w:r>
      <w:r>
        <w:rPr>
          <w:rFonts w:ascii="Georgia" w:eastAsia="Georgia" w:hAnsi="Georgia" w:cs="Georgia"/>
        </w:rPr>
        <w:t xml:space="preserve">Pracuje jako nauczyciel i kurator, produkuje i prowadzi ekstatyczne wydarzenia, serial, festiwale i sympozja, jak choćby </w:t>
      </w:r>
      <w:proofErr w:type="spellStart"/>
      <w:r w:rsidRPr="1F35EF08">
        <w:rPr>
          <w:rFonts w:ascii="Georgia" w:eastAsia="Georgia" w:hAnsi="Georgia" w:cs="Georgia"/>
          <w:i/>
          <w:iCs/>
        </w:rPr>
        <w:t>Politic</w:t>
      </w:r>
      <w:proofErr w:type="spellEnd"/>
      <w:r w:rsidRPr="1F35EF08">
        <w:rPr>
          <w:rFonts w:ascii="Georgia" w:eastAsia="Georgia" w:hAnsi="Georgia" w:cs="Georgia"/>
          <w:i/>
          <w:iCs/>
        </w:rPr>
        <w:t xml:space="preserve"> of </w:t>
      </w:r>
      <w:proofErr w:type="spellStart"/>
      <w:r w:rsidRPr="1F35EF08">
        <w:rPr>
          <w:rFonts w:ascii="Georgia" w:eastAsia="Georgia" w:hAnsi="Georgia" w:cs="Georgia"/>
          <w:i/>
          <w:iCs/>
        </w:rPr>
        <w:t>Ecstasy</w:t>
      </w:r>
      <w:proofErr w:type="spellEnd"/>
      <w:r>
        <w:rPr>
          <w:rFonts w:ascii="Georgia" w:eastAsia="Georgia" w:hAnsi="Georgia" w:cs="Georgia"/>
        </w:rPr>
        <w:t xml:space="preserve">, </w:t>
      </w:r>
      <w:r w:rsidRPr="1F35EF08">
        <w:rPr>
          <w:rFonts w:ascii="Georgia" w:eastAsia="Georgia" w:hAnsi="Georgia" w:cs="Georgia"/>
          <w:i/>
          <w:iCs/>
        </w:rPr>
        <w:t xml:space="preserve">The Great Big </w:t>
      </w:r>
      <w:proofErr w:type="spellStart"/>
      <w:r w:rsidRPr="1F35EF08">
        <w:rPr>
          <w:rFonts w:ascii="Georgia" w:eastAsia="Georgia" w:hAnsi="Georgia" w:cs="Georgia"/>
          <w:i/>
          <w:iCs/>
        </w:rPr>
        <w:t>Togetherness</w:t>
      </w:r>
      <w:proofErr w:type="spellEnd"/>
      <w:r>
        <w:rPr>
          <w:rFonts w:ascii="Georgia" w:eastAsia="Georgia" w:hAnsi="Georgia" w:cs="Georgia"/>
        </w:rPr>
        <w:t xml:space="preserve"> i </w:t>
      </w:r>
      <w:proofErr w:type="spellStart"/>
      <w:r w:rsidRPr="1F35EF08">
        <w:rPr>
          <w:rFonts w:ascii="Georgia" w:eastAsia="Georgia" w:hAnsi="Georgia" w:cs="Georgia"/>
          <w:i/>
          <w:iCs/>
        </w:rPr>
        <w:t>Who</w:t>
      </w:r>
      <w:proofErr w:type="spellEnd"/>
      <w:r w:rsidRPr="1F35EF08">
        <w:rPr>
          <w:rFonts w:ascii="Georgia" w:eastAsia="Georgia" w:hAnsi="Georgia" w:cs="Georgia"/>
          <w:i/>
          <w:iCs/>
        </w:rPr>
        <w:t xml:space="preserve"> </w:t>
      </w:r>
      <w:proofErr w:type="spellStart"/>
      <w:r w:rsidRPr="1F35EF08">
        <w:rPr>
          <w:rFonts w:ascii="Georgia" w:eastAsia="Georgia" w:hAnsi="Georgia" w:cs="Georgia"/>
          <w:i/>
          <w:iCs/>
        </w:rPr>
        <w:t>Cares</w:t>
      </w:r>
      <w:proofErr w:type="spellEnd"/>
      <w:r>
        <w:rPr>
          <w:rFonts w:ascii="Georgia" w:eastAsia="Georgia" w:hAnsi="Georgia" w:cs="Georgia"/>
        </w:rPr>
        <w:t>.</w:t>
      </w:r>
    </w:p>
    <w:p w14:paraId="3F2B0CFF" w14:textId="77777777" w:rsidR="00A25970" w:rsidRDefault="00A25970" w:rsidP="00D413B8">
      <w:pPr>
        <w:pStyle w:val="Standard"/>
        <w:ind w:left="567"/>
        <w:jc w:val="both"/>
      </w:pPr>
    </w:p>
    <w:p w14:paraId="719E6CC6" w14:textId="6127C2E8" w:rsidR="00A25970" w:rsidRDefault="00A25970" w:rsidP="00D413B8">
      <w:pPr>
        <w:pStyle w:val="Standard"/>
        <w:ind w:left="567"/>
        <w:jc w:val="both"/>
      </w:pPr>
      <w:proofErr w:type="spellStart"/>
      <w:r w:rsidRPr="1F35EF08">
        <w:rPr>
          <w:rFonts w:ascii="Georgia" w:eastAsia="Georgia" w:hAnsi="Georgia" w:cs="Georgia"/>
          <w:i/>
          <w:iCs/>
        </w:rPr>
        <w:t>Between</w:t>
      </w:r>
      <w:proofErr w:type="spellEnd"/>
      <w:r w:rsidRPr="1F35EF08">
        <w:rPr>
          <w:rFonts w:ascii="Georgia" w:eastAsia="Georgia" w:hAnsi="Georgia" w:cs="Georgia"/>
          <w:i/>
          <w:iCs/>
        </w:rPr>
        <w:t xml:space="preserve"> </w:t>
      </w:r>
      <w:proofErr w:type="spellStart"/>
      <w:r w:rsidRPr="1F35EF08">
        <w:rPr>
          <w:rFonts w:ascii="Georgia" w:eastAsia="Georgia" w:hAnsi="Georgia" w:cs="Georgia"/>
          <w:i/>
          <w:iCs/>
        </w:rPr>
        <w:t>Sirens</w:t>
      </w:r>
      <w:proofErr w:type="spellEnd"/>
      <w:r>
        <w:rPr>
          <w:rFonts w:ascii="Georgia" w:eastAsia="Georgia" w:hAnsi="Georgia" w:cs="Georgia"/>
        </w:rPr>
        <w:t xml:space="preserve"> to część projektu </w:t>
      </w:r>
      <w:r w:rsidRPr="1F35EF08">
        <w:rPr>
          <w:rFonts w:ascii="Georgia" w:eastAsia="Georgia" w:hAnsi="Georgia" w:cs="Georgia"/>
          <w:i/>
          <w:iCs/>
        </w:rPr>
        <w:t xml:space="preserve">The Battlefield </w:t>
      </w:r>
      <w:proofErr w:type="spellStart"/>
      <w:r w:rsidRPr="1F35EF08">
        <w:rPr>
          <w:rFonts w:ascii="Georgia" w:eastAsia="Georgia" w:hAnsi="Georgia" w:cs="Georgia"/>
          <w:i/>
          <w:iCs/>
        </w:rPr>
        <w:t>Nurse</w:t>
      </w:r>
      <w:proofErr w:type="spellEnd"/>
      <w:r>
        <w:rPr>
          <w:rFonts w:ascii="Georgia" w:eastAsia="Georgia" w:hAnsi="Georgia" w:cs="Georgia"/>
        </w:rPr>
        <w:t xml:space="preserve"> realizowanego przez Jeremy’ego </w:t>
      </w:r>
      <w:proofErr w:type="spellStart"/>
      <w:r>
        <w:rPr>
          <w:rFonts w:ascii="Georgia" w:eastAsia="Georgia" w:hAnsi="Georgia" w:cs="Georgia"/>
        </w:rPr>
        <w:t>Wade’a</w:t>
      </w:r>
      <w:proofErr w:type="spellEnd"/>
      <w:r>
        <w:rPr>
          <w:rFonts w:ascii="Georgia" w:eastAsia="Georgia" w:hAnsi="Georgia" w:cs="Georgia"/>
        </w:rPr>
        <w:t xml:space="preserve"> w teatrze HAU Hebbel </w:t>
      </w:r>
      <w:proofErr w:type="spellStart"/>
      <w:r>
        <w:rPr>
          <w:rFonts w:ascii="Georgia" w:eastAsia="Georgia" w:hAnsi="Georgia" w:cs="Georgia"/>
        </w:rPr>
        <w:t>am</w:t>
      </w:r>
      <w:proofErr w:type="spellEnd"/>
      <w:r>
        <w:rPr>
          <w:rFonts w:ascii="Georgia" w:eastAsia="Georgia" w:hAnsi="Georgia" w:cs="Georgia"/>
        </w:rPr>
        <w:t xml:space="preserve"> </w:t>
      </w:r>
      <w:proofErr w:type="spellStart"/>
      <w:r>
        <w:rPr>
          <w:rFonts w:ascii="Georgia" w:eastAsia="Georgia" w:hAnsi="Georgia" w:cs="Georgia"/>
        </w:rPr>
        <w:t>Ufer</w:t>
      </w:r>
      <w:proofErr w:type="spellEnd"/>
      <w:r>
        <w:rPr>
          <w:rFonts w:ascii="Georgia" w:eastAsia="Georgia" w:hAnsi="Georgia" w:cs="Georgia"/>
        </w:rPr>
        <w:t xml:space="preserve"> w Berlinie i </w:t>
      </w:r>
      <w:proofErr w:type="spellStart"/>
      <w:r>
        <w:rPr>
          <w:rFonts w:ascii="Georgia" w:eastAsia="Georgia" w:hAnsi="Georgia" w:cs="Georgia"/>
        </w:rPr>
        <w:t>Gessnerallee</w:t>
      </w:r>
      <w:proofErr w:type="spellEnd"/>
      <w:r>
        <w:rPr>
          <w:rFonts w:ascii="Georgia" w:eastAsia="Georgia" w:hAnsi="Georgia" w:cs="Georgia"/>
        </w:rPr>
        <w:t xml:space="preserve"> w Zurychu, dzięki wsparciu finansowemu </w:t>
      </w:r>
      <w:proofErr w:type="spellStart"/>
      <w:r>
        <w:rPr>
          <w:rFonts w:ascii="Georgia" w:eastAsia="Georgia" w:hAnsi="Georgia" w:cs="Georgia"/>
        </w:rPr>
        <w:t>Haptstadtkulturfonds</w:t>
      </w:r>
      <w:proofErr w:type="spellEnd"/>
      <w:r>
        <w:rPr>
          <w:rFonts w:ascii="Georgia" w:eastAsia="Georgia" w:hAnsi="Georgia" w:cs="Georgia"/>
        </w:rPr>
        <w:t xml:space="preserve"> i </w:t>
      </w:r>
      <w:proofErr w:type="spellStart"/>
      <w:r>
        <w:rPr>
          <w:rFonts w:ascii="Georgia" w:eastAsia="Georgia" w:hAnsi="Georgia" w:cs="Georgia"/>
        </w:rPr>
        <w:t>Senatsverwaltung</w:t>
      </w:r>
      <w:proofErr w:type="spellEnd"/>
      <w:r>
        <w:rPr>
          <w:rFonts w:ascii="Georgia" w:eastAsia="Georgia" w:hAnsi="Georgia" w:cs="Georgia"/>
        </w:rPr>
        <w:t xml:space="preserve"> </w:t>
      </w:r>
      <w:proofErr w:type="spellStart"/>
      <w:r>
        <w:rPr>
          <w:rFonts w:ascii="Georgia" w:eastAsia="Georgia" w:hAnsi="Georgia" w:cs="Georgia"/>
        </w:rPr>
        <w:t>für</w:t>
      </w:r>
      <w:proofErr w:type="spellEnd"/>
      <w:r>
        <w:rPr>
          <w:rFonts w:ascii="Georgia" w:eastAsia="Georgia" w:hAnsi="Georgia" w:cs="Georgia"/>
        </w:rPr>
        <w:t xml:space="preserve"> Kultur </w:t>
      </w:r>
      <w:proofErr w:type="spellStart"/>
      <w:r>
        <w:rPr>
          <w:rFonts w:ascii="Georgia" w:eastAsia="Georgia" w:hAnsi="Georgia" w:cs="Georgia"/>
        </w:rPr>
        <w:t>und</w:t>
      </w:r>
      <w:proofErr w:type="spellEnd"/>
      <w:r>
        <w:rPr>
          <w:rFonts w:ascii="Georgia" w:eastAsia="Georgia" w:hAnsi="Georgia" w:cs="Georgia"/>
        </w:rPr>
        <w:t xml:space="preserve"> Europa. Projekt </w:t>
      </w:r>
      <w:proofErr w:type="spellStart"/>
      <w:r w:rsidRPr="1F35EF08">
        <w:rPr>
          <w:rFonts w:ascii="Georgia" w:eastAsia="Georgia" w:hAnsi="Georgia" w:cs="Georgia"/>
          <w:i/>
          <w:iCs/>
        </w:rPr>
        <w:t>Beetween</w:t>
      </w:r>
      <w:proofErr w:type="spellEnd"/>
      <w:r w:rsidRPr="1F35EF08">
        <w:rPr>
          <w:rFonts w:ascii="Georgia" w:eastAsia="Georgia" w:hAnsi="Georgia" w:cs="Georgia"/>
          <w:i/>
          <w:iCs/>
        </w:rPr>
        <w:t xml:space="preserve"> </w:t>
      </w:r>
      <w:proofErr w:type="spellStart"/>
      <w:r w:rsidRPr="1F35EF08">
        <w:rPr>
          <w:rFonts w:ascii="Georgia" w:eastAsia="Georgia" w:hAnsi="Georgia" w:cs="Georgia"/>
          <w:i/>
          <w:iCs/>
        </w:rPr>
        <w:t>Sirens</w:t>
      </w:r>
      <w:proofErr w:type="spellEnd"/>
      <w:r>
        <w:rPr>
          <w:rFonts w:ascii="Georgia" w:eastAsia="Georgia" w:hAnsi="Georgia" w:cs="Georgia"/>
        </w:rPr>
        <w:t xml:space="preserve"> powstał w ramach programu </w:t>
      </w:r>
      <w:r w:rsidRPr="1F35EF08">
        <w:rPr>
          <w:rFonts w:ascii="Georgia" w:eastAsia="Georgia" w:hAnsi="Georgia" w:cs="Georgia"/>
          <w:i/>
          <w:iCs/>
        </w:rPr>
        <w:t>PTV</w:t>
      </w:r>
      <w:r w:rsidR="00FE6753">
        <w:rPr>
          <w:rFonts w:eastAsia="Georgia" w:cs="Times New Roman"/>
          <w:i/>
          <w:iCs/>
        </w:rPr>
        <w:t>.</w:t>
      </w:r>
      <w:r w:rsidRPr="1F35EF08">
        <w:rPr>
          <w:rFonts w:ascii="Georgia" w:eastAsia="Georgia" w:hAnsi="Georgia" w:cs="Georgia"/>
          <w:i/>
          <w:iCs/>
        </w:rPr>
        <w:t xml:space="preserve"> Performance TV.</w:t>
      </w:r>
    </w:p>
    <w:p w14:paraId="65BFD579" w14:textId="77777777" w:rsidR="00A25970" w:rsidRDefault="00A25970" w:rsidP="00D413B8">
      <w:pPr>
        <w:pStyle w:val="Standard"/>
        <w:ind w:left="567"/>
        <w:rPr>
          <w:rFonts w:ascii="Georgia" w:eastAsia="Georgia" w:hAnsi="Georgia" w:cs="Georgia"/>
          <w:color w:val="2E74B5"/>
        </w:rPr>
      </w:pPr>
    </w:p>
    <w:p w14:paraId="0B6D7261" w14:textId="77777777" w:rsidR="00A25970" w:rsidRDefault="00A25970" w:rsidP="00D413B8">
      <w:pPr>
        <w:pStyle w:val="Standard"/>
        <w:ind w:left="567"/>
      </w:pPr>
      <w:r>
        <w:rPr>
          <w:rFonts w:ascii="Georgia" w:eastAsia="Georgia" w:hAnsi="Georgia" w:cs="Georgia"/>
        </w:rPr>
        <w:t>Marta Ziółek</w:t>
      </w:r>
    </w:p>
    <w:p w14:paraId="00C9AA8A" w14:textId="77777777" w:rsidR="00A25970" w:rsidRDefault="00A25970" w:rsidP="00D413B8">
      <w:pPr>
        <w:pStyle w:val="Standard"/>
        <w:ind w:left="567"/>
      </w:pPr>
      <w:r w:rsidRPr="1F35EF08">
        <w:rPr>
          <w:rFonts w:ascii="Georgia" w:eastAsia="Georgia" w:hAnsi="Georgia" w:cs="Georgia"/>
          <w:i/>
          <w:iCs/>
        </w:rPr>
        <w:t>Seans z Pamelą</w:t>
      </w:r>
    </w:p>
    <w:p w14:paraId="53A0258E" w14:textId="77777777" w:rsidR="00A25970" w:rsidRDefault="00A25970" w:rsidP="00D413B8">
      <w:pPr>
        <w:pStyle w:val="Standard"/>
        <w:ind w:left="567"/>
      </w:pPr>
      <w:proofErr w:type="spellStart"/>
      <w:r>
        <w:rPr>
          <w:rFonts w:ascii="Georgia" w:eastAsia="Georgia" w:hAnsi="Georgia" w:cs="Georgia"/>
        </w:rPr>
        <w:t>Performans</w:t>
      </w:r>
      <w:proofErr w:type="spellEnd"/>
    </w:p>
    <w:p w14:paraId="41CDA5FC" w14:textId="77777777" w:rsidR="00A25970" w:rsidRDefault="00A25970" w:rsidP="00D413B8">
      <w:pPr>
        <w:pStyle w:val="Standard"/>
        <w:ind w:left="567"/>
      </w:pPr>
      <w:r>
        <w:rPr>
          <w:rFonts w:ascii="Georgia" w:eastAsia="Georgia" w:hAnsi="Georgia" w:cs="Georgia"/>
        </w:rPr>
        <w:t>Laboratorium, Sala Widowiskowa im. W. Krukowskiego</w:t>
      </w:r>
    </w:p>
    <w:p w14:paraId="09657AFC" w14:textId="77777777" w:rsidR="00A25970" w:rsidRDefault="00A25970" w:rsidP="00D413B8">
      <w:pPr>
        <w:pStyle w:val="Standard"/>
        <w:ind w:left="567"/>
      </w:pPr>
      <w:r>
        <w:rPr>
          <w:rFonts w:ascii="Georgia" w:eastAsia="Georgia" w:hAnsi="Georgia" w:cs="Georgia"/>
        </w:rPr>
        <w:t>Wstęp biletowany</w:t>
      </w:r>
    </w:p>
    <w:p w14:paraId="152BBF23" w14:textId="77777777" w:rsidR="00A25970" w:rsidRDefault="00A25970" w:rsidP="00D413B8">
      <w:pPr>
        <w:pStyle w:val="Standard"/>
        <w:ind w:left="567"/>
        <w:rPr>
          <w:rFonts w:ascii="Georgia" w:eastAsia="Georgia" w:hAnsi="Georgia" w:cs="Georgia"/>
          <w:i/>
          <w:iCs/>
        </w:rPr>
      </w:pPr>
    </w:p>
    <w:p w14:paraId="05CA3705" w14:textId="4D6D1D84" w:rsidR="00A25970" w:rsidRDefault="00A25970" w:rsidP="00D413B8">
      <w:pPr>
        <w:pStyle w:val="Standard"/>
        <w:ind w:left="567"/>
        <w:jc w:val="both"/>
      </w:pPr>
      <w:r w:rsidRPr="1F35EF08">
        <w:rPr>
          <w:rFonts w:ascii="Georgia" w:eastAsia="Georgia" w:hAnsi="Georgia" w:cs="Georgia"/>
          <w:i/>
          <w:iCs/>
          <w:lang w:val="cs-CZ"/>
        </w:rPr>
        <w:lastRenderedPageBreak/>
        <w:t>Seans z Pamelą</w:t>
      </w:r>
      <w:r>
        <w:rPr>
          <w:rFonts w:ascii="Georgia" w:eastAsia="Georgia" w:hAnsi="Georgia" w:cs="Georgia"/>
          <w:lang w:val="cs-CZ"/>
        </w:rPr>
        <w:t xml:space="preserve"> odbywa się przed kamerą i do kamery. Tytułowa Pamela jest intermedialna – igra z przedstawieniami kultury karaoke. W jej świecie pojawiają się zamaskowane postacie, nawiązujące do wizerunków ekstatyczek, upadłych świętych, błaznów i legendarnych cyberpunkowych figur. W świecie Pameli przywołane zostają pragnienia rytuału </w:t>
      </w:r>
      <w:r w:rsidR="00FE6753">
        <w:rPr>
          <w:rFonts w:eastAsia="Georgia" w:cs="Times New Roman"/>
          <w:lang w:val="cs-CZ"/>
        </w:rPr>
        <w:br/>
      </w:r>
      <w:r>
        <w:rPr>
          <w:rFonts w:ascii="Georgia" w:eastAsia="Georgia" w:hAnsi="Georgia" w:cs="Georgia"/>
          <w:lang w:val="cs-CZ"/>
        </w:rPr>
        <w:t>i niecodzienność cielesnej ekstazy.</w:t>
      </w:r>
      <w:r>
        <w:rPr>
          <w:rFonts w:ascii="Georgia" w:eastAsia="Georgia" w:hAnsi="Georgia" w:cs="Georgia"/>
        </w:rPr>
        <w:t xml:space="preserve">Pamela to postać widmo. Nawiązuje do współczesnych koncepcji nowej rytualności, opierających się na typowym dla kapitalizmu strachu przed niemożnością kontrolowania kapitału. Jej „obecność” stała się punktem wyjścia do zainicjowanej przez Martę Ziółek serii działań </w:t>
      </w:r>
      <w:proofErr w:type="spellStart"/>
      <w:r>
        <w:rPr>
          <w:rFonts w:ascii="Georgia" w:eastAsia="Georgia" w:hAnsi="Georgia" w:cs="Georgia"/>
        </w:rPr>
        <w:t>performatywnych</w:t>
      </w:r>
      <w:proofErr w:type="spellEnd"/>
      <w:r>
        <w:rPr>
          <w:rFonts w:ascii="Georgia" w:eastAsia="Georgia" w:hAnsi="Georgia" w:cs="Georgia"/>
        </w:rPr>
        <w:t xml:space="preserve">. Polegają one na zmianie formuły przedstawienia w zależności od miejsca. </w:t>
      </w:r>
      <w:r>
        <w:rPr>
          <w:rFonts w:ascii="Georgia" w:eastAsia="Georgia" w:hAnsi="Georgia" w:cs="Georgia"/>
          <w:color w:val="222222"/>
        </w:rPr>
        <w:t xml:space="preserve">Dotychczas miały miejsce dwie odsłony: </w:t>
      </w:r>
      <w:r w:rsidRPr="1F35EF08">
        <w:rPr>
          <w:rFonts w:ascii="Georgia" w:eastAsia="Georgia" w:hAnsi="Georgia" w:cs="Georgia"/>
          <w:i/>
          <w:iCs/>
          <w:color w:val="222222"/>
        </w:rPr>
        <w:t xml:space="preserve">Pamela w galerii </w:t>
      </w:r>
      <w:r>
        <w:rPr>
          <w:rFonts w:ascii="Georgia" w:eastAsia="Georgia" w:hAnsi="Georgia" w:cs="Georgia"/>
          <w:color w:val="222222"/>
        </w:rPr>
        <w:t xml:space="preserve">w ramach wystawy </w:t>
      </w:r>
      <w:r w:rsidRPr="1F35EF08">
        <w:rPr>
          <w:rFonts w:ascii="Georgia" w:eastAsia="Georgia" w:hAnsi="Georgia" w:cs="Georgia"/>
          <w:i/>
          <w:iCs/>
          <w:color w:val="222222"/>
        </w:rPr>
        <w:t xml:space="preserve">Lepsza ja </w:t>
      </w:r>
      <w:r>
        <w:rPr>
          <w:rFonts w:ascii="Georgia" w:eastAsia="Georgia" w:hAnsi="Georgia" w:cs="Georgia"/>
          <w:color w:val="222222"/>
        </w:rPr>
        <w:t>(Zachęta – sierpień 2017, kuratorka: Magda Komornicka)</w:t>
      </w:r>
      <w:r w:rsidRPr="1F35EF08">
        <w:rPr>
          <w:rFonts w:ascii="Georgia" w:eastAsia="Georgia" w:hAnsi="Georgia" w:cs="Georgia"/>
          <w:i/>
          <w:iCs/>
          <w:color w:val="222222"/>
        </w:rPr>
        <w:t xml:space="preserve"> </w:t>
      </w:r>
      <w:r>
        <w:rPr>
          <w:rFonts w:ascii="Georgia" w:eastAsia="Georgia" w:hAnsi="Georgia" w:cs="Georgia"/>
          <w:color w:val="222222"/>
        </w:rPr>
        <w:t xml:space="preserve">i </w:t>
      </w:r>
      <w:proofErr w:type="spellStart"/>
      <w:r w:rsidRPr="1F35EF08">
        <w:rPr>
          <w:rFonts w:ascii="Georgia" w:eastAsia="Georgia" w:hAnsi="Georgia" w:cs="Georgia"/>
          <w:i/>
          <w:iCs/>
          <w:color w:val="222222"/>
        </w:rPr>
        <w:t>Is</w:t>
      </w:r>
      <w:proofErr w:type="spellEnd"/>
      <w:r w:rsidRPr="1F35EF08">
        <w:rPr>
          <w:rFonts w:ascii="Georgia" w:eastAsia="Georgia" w:hAnsi="Georgia" w:cs="Georgia"/>
          <w:i/>
          <w:iCs/>
          <w:color w:val="222222"/>
        </w:rPr>
        <w:t xml:space="preserve"> It Pamela/Inkarnacje </w:t>
      </w:r>
      <w:r>
        <w:rPr>
          <w:rFonts w:ascii="Georgia" w:eastAsia="Georgia" w:hAnsi="Georgia" w:cs="Georgia"/>
          <w:color w:val="222222"/>
        </w:rPr>
        <w:t>(Festiwal Łódź Czterech Kultur – wrzesień 2017).</w:t>
      </w:r>
    </w:p>
    <w:p w14:paraId="39AD7DF4" w14:textId="77777777" w:rsidR="00A25970" w:rsidRDefault="00A25970" w:rsidP="00D413B8">
      <w:pPr>
        <w:pStyle w:val="Standard"/>
        <w:ind w:left="567"/>
        <w:jc w:val="both"/>
        <w:rPr>
          <w:rFonts w:ascii="Georgia" w:eastAsia="Georgia" w:hAnsi="Georgia" w:cs="Georgia"/>
          <w:color w:val="222222"/>
        </w:rPr>
      </w:pPr>
    </w:p>
    <w:p w14:paraId="4FC5C9E3" w14:textId="77777777" w:rsidR="00A25970" w:rsidRDefault="00A25970" w:rsidP="00D413B8">
      <w:pPr>
        <w:pStyle w:val="Standard"/>
        <w:ind w:left="567"/>
        <w:jc w:val="both"/>
      </w:pPr>
      <w:r>
        <w:rPr>
          <w:rFonts w:ascii="Georgia" w:eastAsia="Georgia" w:hAnsi="Georgia" w:cs="Georgia"/>
        </w:rPr>
        <w:t>Reżyseria/choreografia: Marta Ziółek</w:t>
      </w:r>
    </w:p>
    <w:p w14:paraId="71DEF7E8" w14:textId="77777777" w:rsidR="00A25970" w:rsidRDefault="00A25970" w:rsidP="00D413B8">
      <w:pPr>
        <w:pStyle w:val="Standard"/>
        <w:ind w:left="567"/>
        <w:jc w:val="both"/>
      </w:pPr>
      <w:r>
        <w:rPr>
          <w:rFonts w:ascii="Georgia" w:eastAsia="Georgia" w:hAnsi="Georgia" w:cs="Georgia"/>
        </w:rPr>
        <w:t>Dramaturgia: Joanna Ostrowska</w:t>
      </w:r>
    </w:p>
    <w:p w14:paraId="11D97572" w14:textId="77777777" w:rsidR="00A25970" w:rsidRDefault="00A25970" w:rsidP="00D413B8">
      <w:pPr>
        <w:pStyle w:val="Standard"/>
        <w:ind w:left="567"/>
        <w:jc w:val="both"/>
      </w:pPr>
      <w:r>
        <w:rPr>
          <w:rFonts w:ascii="Georgia" w:eastAsia="Georgia" w:hAnsi="Georgia" w:cs="Georgia"/>
        </w:rPr>
        <w:t>Wizualizacje: Rafał Dominik</w:t>
      </w:r>
    </w:p>
    <w:p w14:paraId="5E7B5B1F" w14:textId="77777777" w:rsidR="00A25970" w:rsidRDefault="00A25970" w:rsidP="00D413B8">
      <w:pPr>
        <w:pStyle w:val="Standard"/>
        <w:ind w:left="567"/>
        <w:jc w:val="both"/>
      </w:pPr>
      <w:r>
        <w:rPr>
          <w:rFonts w:ascii="Georgia" w:eastAsia="Georgia" w:hAnsi="Georgia" w:cs="Georgia"/>
        </w:rPr>
        <w:t>Muzyka: Lubomir Grzelak</w:t>
      </w:r>
    </w:p>
    <w:p w14:paraId="3D63A3C1" w14:textId="77777777" w:rsidR="00A25970" w:rsidRDefault="00A25970" w:rsidP="00D413B8">
      <w:pPr>
        <w:pStyle w:val="Standard"/>
        <w:ind w:left="567"/>
        <w:jc w:val="both"/>
      </w:pPr>
      <w:r>
        <w:rPr>
          <w:rFonts w:ascii="Georgia" w:eastAsia="Georgia" w:hAnsi="Georgia" w:cs="Georgia"/>
        </w:rPr>
        <w:t>Kostiumy: Agata Mickiewicz</w:t>
      </w:r>
    </w:p>
    <w:p w14:paraId="328E07BE" w14:textId="77777777" w:rsidR="00A25970" w:rsidRDefault="00A25970" w:rsidP="00D413B8">
      <w:pPr>
        <w:pStyle w:val="Standard"/>
        <w:ind w:left="567"/>
        <w:jc w:val="both"/>
      </w:pPr>
      <w:r>
        <w:rPr>
          <w:rFonts w:ascii="Georgia" w:eastAsia="Georgia" w:hAnsi="Georgia" w:cs="Georgia"/>
        </w:rPr>
        <w:t xml:space="preserve">Projekt tkaniny: Aleksandra </w:t>
      </w:r>
      <w:proofErr w:type="spellStart"/>
      <w:r>
        <w:rPr>
          <w:rFonts w:ascii="Georgia" w:eastAsia="Georgia" w:hAnsi="Georgia" w:cs="Georgia"/>
        </w:rPr>
        <w:t>Misztur</w:t>
      </w:r>
      <w:proofErr w:type="spellEnd"/>
    </w:p>
    <w:p w14:paraId="0DCBDBB1" w14:textId="77777777" w:rsidR="00A25970" w:rsidRDefault="00A25970" w:rsidP="00D413B8">
      <w:pPr>
        <w:pStyle w:val="Standard"/>
        <w:ind w:left="567"/>
        <w:jc w:val="both"/>
      </w:pPr>
      <w:r>
        <w:rPr>
          <w:rFonts w:ascii="Georgia" w:eastAsia="Georgia" w:hAnsi="Georgia" w:cs="Georgia"/>
        </w:rPr>
        <w:t xml:space="preserve">Reżyseria światła: </w:t>
      </w:r>
      <w:proofErr w:type="spellStart"/>
      <w:r>
        <w:rPr>
          <w:rFonts w:ascii="Georgia" w:eastAsia="Georgia" w:hAnsi="Georgia" w:cs="Georgia"/>
        </w:rPr>
        <w:t>Aleksandr</w:t>
      </w:r>
      <w:proofErr w:type="spellEnd"/>
      <w:r>
        <w:rPr>
          <w:rFonts w:ascii="Georgia" w:eastAsia="Georgia" w:hAnsi="Georgia" w:cs="Georgia"/>
        </w:rPr>
        <w:t xml:space="preserve"> </w:t>
      </w:r>
      <w:proofErr w:type="spellStart"/>
      <w:r>
        <w:rPr>
          <w:rFonts w:ascii="Georgia" w:eastAsia="Georgia" w:hAnsi="Georgia" w:cs="Georgia"/>
        </w:rPr>
        <w:t>Prowaliński</w:t>
      </w:r>
      <w:proofErr w:type="spellEnd"/>
    </w:p>
    <w:p w14:paraId="60B7DCB5" w14:textId="77777777" w:rsidR="00A25970" w:rsidRDefault="00A25970" w:rsidP="00D413B8">
      <w:pPr>
        <w:pStyle w:val="Standard"/>
        <w:ind w:left="567"/>
        <w:jc w:val="both"/>
      </w:pPr>
      <w:r>
        <w:rPr>
          <w:rFonts w:ascii="Georgia" w:eastAsia="Georgia" w:hAnsi="Georgia" w:cs="Georgia"/>
        </w:rPr>
        <w:t>Śpiew: Olga Mysłowska</w:t>
      </w:r>
    </w:p>
    <w:p w14:paraId="089AE991" w14:textId="77777777" w:rsidR="00A25970" w:rsidRDefault="00A25970" w:rsidP="00D413B8">
      <w:pPr>
        <w:pStyle w:val="Standard"/>
        <w:spacing w:line="300" w:lineRule="exact"/>
        <w:ind w:left="567"/>
        <w:jc w:val="both"/>
      </w:pPr>
      <w:r>
        <w:rPr>
          <w:rFonts w:ascii="Georgia" w:eastAsia="Georgia" w:hAnsi="Georgia" w:cs="Georgia"/>
        </w:rPr>
        <w:t xml:space="preserve">Performerzy: </w:t>
      </w:r>
      <w:proofErr w:type="spellStart"/>
      <w:r>
        <w:rPr>
          <w:rFonts w:ascii="Georgia" w:eastAsia="Georgia" w:hAnsi="Georgia" w:cs="Georgia"/>
        </w:rPr>
        <w:t>Hana</w:t>
      </w:r>
      <w:proofErr w:type="spellEnd"/>
      <w:r>
        <w:rPr>
          <w:rFonts w:ascii="Georgia" w:eastAsia="Georgia" w:hAnsi="Georgia" w:cs="Georgia"/>
        </w:rPr>
        <w:t xml:space="preserve"> Umeda, Wojciech Grudziński, Katarzyna Wolińska, Olga Mysłowska, Marta Ziółek, Beata Bąk</w:t>
      </w:r>
    </w:p>
    <w:p w14:paraId="39FF2309" w14:textId="77777777" w:rsidR="00A25970" w:rsidRDefault="00A25970" w:rsidP="00D413B8">
      <w:pPr>
        <w:pStyle w:val="Standard"/>
        <w:ind w:left="567"/>
        <w:jc w:val="both"/>
        <w:rPr>
          <w:rFonts w:ascii="Georgia" w:eastAsia="Georgia" w:hAnsi="Georgia" w:cs="Georgia"/>
          <w:color w:val="222222"/>
        </w:rPr>
      </w:pPr>
    </w:p>
    <w:p w14:paraId="0BEFF56D" w14:textId="77777777" w:rsidR="00A25970" w:rsidRDefault="00A25970" w:rsidP="00D413B8">
      <w:pPr>
        <w:pStyle w:val="Standard"/>
        <w:ind w:left="567"/>
        <w:jc w:val="both"/>
      </w:pPr>
      <w:r>
        <w:rPr>
          <w:rFonts w:ascii="Georgia" w:eastAsia="Georgia" w:hAnsi="Georgia" w:cs="Georgia"/>
          <w:color w:val="131313"/>
        </w:rPr>
        <w:t>Marta Ziółek</w:t>
      </w:r>
    </w:p>
    <w:p w14:paraId="0FA71252" w14:textId="77777777" w:rsidR="00A25970" w:rsidRDefault="00A25970" w:rsidP="00D413B8">
      <w:pPr>
        <w:pStyle w:val="Standard"/>
        <w:ind w:left="567"/>
        <w:jc w:val="both"/>
      </w:pPr>
      <w:r>
        <w:rPr>
          <w:rFonts w:ascii="Georgia" w:eastAsia="Georgia" w:hAnsi="Georgia" w:cs="Georgia"/>
          <w:color w:val="131313"/>
        </w:rPr>
        <w:t xml:space="preserve">Jest choreografką i performerką. Studiowała na Międzywydziałowych Studiach Humanistycznych na Uniwersytecie Warszawskim i w School for New Dance Development w Amsterdamie. W swojej pracy operuje językiem popkultury i nowych technologii, interesuje się zagadnieniem tożsamości i nowymi rytuałami, bada granice między sztukami wizualnymi, sztuką </w:t>
      </w:r>
      <w:proofErr w:type="spellStart"/>
      <w:r>
        <w:rPr>
          <w:rFonts w:ascii="Georgia" w:eastAsia="Georgia" w:hAnsi="Georgia" w:cs="Georgia"/>
          <w:color w:val="131313"/>
        </w:rPr>
        <w:t>performatywną</w:t>
      </w:r>
      <w:proofErr w:type="spellEnd"/>
      <w:r>
        <w:rPr>
          <w:rFonts w:ascii="Georgia" w:eastAsia="Georgia" w:hAnsi="Georgia" w:cs="Georgia"/>
          <w:color w:val="131313"/>
        </w:rPr>
        <w:t xml:space="preserve"> i choreografią.</w:t>
      </w:r>
    </w:p>
    <w:p w14:paraId="17767E5A" w14:textId="77777777" w:rsidR="00A25970" w:rsidRDefault="00A25970" w:rsidP="00D413B8">
      <w:pPr>
        <w:pStyle w:val="Standard"/>
        <w:ind w:left="567"/>
        <w:jc w:val="both"/>
      </w:pPr>
    </w:p>
    <w:p w14:paraId="37D9FCC4" w14:textId="77777777" w:rsidR="00A25970" w:rsidRDefault="00A25970" w:rsidP="00D413B8">
      <w:pPr>
        <w:pStyle w:val="Standard"/>
        <w:ind w:left="567"/>
      </w:pPr>
      <w:r>
        <w:rPr>
          <w:rFonts w:ascii="Georgia" w:eastAsia="Georgia" w:hAnsi="Georgia" w:cs="Georgia"/>
        </w:rPr>
        <w:t xml:space="preserve">Michael </w:t>
      </w:r>
      <w:proofErr w:type="spellStart"/>
      <w:r>
        <w:rPr>
          <w:rFonts w:ascii="Georgia" w:eastAsia="Georgia" w:hAnsi="Georgia" w:cs="Georgia"/>
        </w:rPr>
        <w:t>Portnoy</w:t>
      </w:r>
      <w:proofErr w:type="spellEnd"/>
    </w:p>
    <w:p w14:paraId="40C2BC47" w14:textId="77777777" w:rsidR="00A25970" w:rsidRDefault="00A25970" w:rsidP="00D413B8">
      <w:pPr>
        <w:pStyle w:val="Standard"/>
        <w:ind w:left="567"/>
        <w:rPr>
          <w:rFonts w:ascii="Georgia" w:eastAsia="Georgia" w:hAnsi="Georgia" w:cs="Georgia"/>
          <w:i/>
          <w:iCs/>
        </w:rPr>
      </w:pPr>
      <w:proofErr w:type="spellStart"/>
      <w:r w:rsidRPr="1F35EF08">
        <w:rPr>
          <w:rFonts w:ascii="Georgia" w:eastAsia="Georgia" w:hAnsi="Georgia" w:cs="Georgia"/>
          <w:i/>
          <w:iCs/>
        </w:rPr>
        <w:t>Wrixling</w:t>
      </w:r>
      <w:proofErr w:type="spellEnd"/>
    </w:p>
    <w:p w14:paraId="382D48DC" w14:textId="4C2B6F51" w:rsidR="002913B8" w:rsidRPr="002913B8" w:rsidRDefault="002913B8" w:rsidP="00D413B8">
      <w:pPr>
        <w:pStyle w:val="Standard"/>
        <w:ind w:left="567"/>
      </w:pPr>
      <w:r w:rsidRPr="002913B8">
        <w:rPr>
          <w:rFonts w:ascii="Georgia" w:eastAsia="Georgia" w:hAnsi="Georgia" w:cs="Georgia"/>
          <w:iCs/>
        </w:rPr>
        <w:t xml:space="preserve">Rezerwacje i bilety: </w:t>
      </w:r>
      <w:hyperlink r:id="rId10" w:history="1">
        <w:r w:rsidRPr="002913B8">
          <w:rPr>
            <w:rStyle w:val="Hyperlink"/>
          </w:rPr>
          <w:t>www.wrixling.com</w:t>
        </w:r>
      </w:hyperlink>
    </w:p>
    <w:p w14:paraId="09BDB7CD" w14:textId="77777777" w:rsidR="00A25970" w:rsidRDefault="00A25970" w:rsidP="00D413B8">
      <w:pPr>
        <w:pStyle w:val="Standard"/>
        <w:ind w:left="567"/>
        <w:rPr>
          <w:rFonts w:ascii="Georgia" w:eastAsia="Georgia" w:hAnsi="Georgia" w:cs="Georgia"/>
          <w:i/>
          <w:iCs/>
        </w:rPr>
      </w:pPr>
    </w:p>
    <w:p w14:paraId="4E40FC4D" w14:textId="77777777" w:rsidR="00A25970" w:rsidRDefault="00A25970" w:rsidP="00D413B8">
      <w:pPr>
        <w:pStyle w:val="Standard"/>
        <w:ind w:left="567"/>
        <w:rPr>
          <w:rFonts w:eastAsia="Georgia" w:cs="Times New Roman"/>
          <w:i/>
          <w:iCs/>
        </w:rPr>
      </w:pPr>
      <w:r w:rsidRPr="1F35EF08">
        <w:rPr>
          <w:rFonts w:ascii="Georgia" w:eastAsia="Georgia" w:hAnsi="Georgia" w:cs="Georgia"/>
          <w:i/>
          <w:iCs/>
        </w:rPr>
        <w:t>WIADOMOŚĆ Z OSTATNIEJ CHWILI: DOTYCZY ONA KATEGORII NIEGDYŚ ZNANEJ JAKO „JA”: MOŻNA O NIEJ ZAPOMNIEĆ, BO STAŁA SIĘ ZBYT WĄSKA I ZUPEŁNIE BEZUŻYTECZNA</w:t>
      </w:r>
    </w:p>
    <w:p w14:paraId="2E1C0518" w14:textId="77777777" w:rsidR="00FE6753" w:rsidRPr="00FE6753" w:rsidRDefault="00FE6753" w:rsidP="00D413B8">
      <w:pPr>
        <w:pStyle w:val="Standard"/>
        <w:ind w:left="567"/>
        <w:rPr>
          <w:rFonts w:cs="Times New Roman"/>
        </w:rPr>
      </w:pPr>
    </w:p>
    <w:p w14:paraId="03FC2B83" w14:textId="77777777" w:rsidR="00A25970" w:rsidRDefault="00A25970" w:rsidP="00D413B8">
      <w:pPr>
        <w:pStyle w:val="Standard"/>
        <w:ind w:left="567"/>
        <w:jc w:val="both"/>
        <w:rPr>
          <w:rFonts w:ascii="Georgia" w:eastAsia="Georgia" w:hAnsi="Georgia" w:cs="Georgia"/>
        </w:rPr>
      </w:pPr>
      <w:proofErr w:type="spellStart"/>
      <w:r w:rsidRPr="1F35EF08">
        <w:rPr>
          <w:rFonts w:ascii="Georgia" w:eastAsia="Georgia" w:hAnsi="Georgia" w:cs="Georgia"/>
          <w:i/>
          <w:iCs/>
        </w:rPr>
        <w:t>Wrixling</w:t>
      </w:r>
      <w:proofErr w:type="spellEnd"/>
      <w:r>
        <w:rPr>
          <w:rFonts w:ascii="Georgia" w:eastAsia="Georgia" w:hAnsi="Georgia" w:cs="Georgia"/>
        </w:rPr>
        <w:t xml:space="preserve"> łączy nowoczesne technologie </w:t>
      </w:r>
      <w:proofErr w:type="spellStart"/>
      <w:r>
        <w:rPr>
          <w:rFonts w:ascii="Georgia" w:eastAsia="Georgia" w:hAnsi="Georgia" w:cs="Georgia"/>
        </w:rPr>
        <w:t>odduchowienia</w:t>
      </w:r>
      <w:proofErr w:type="spellEnd"/>
      <w:r>
        <w:rPr>
          <w:rFonts w:ascii="Georgia" w:eastAsia="Georgia" w:hAnsi="Georgia" w:cs="Georgia"/>
        </w:rPr>
        <w:t xml:space="preserve"> (web 2.0) ze staromodnymi, pochodzącymi z połowy XX wieku metodami terapeutycznymi.</w:t>
      </w:r>
      <w:r>
        <w:rPr>
          <w:rFonts w:eastAsia="Georgia" w:cs="Times New Roman"/>
        </w:rPr>
        <w:t xml:space="preserve"> </w:t>
      </w:r>
      <w:r>
        <w:rPr>
          <w:rFonts w:ascii="Georgia" w:eastAsia="Georgia" w:hAnsi="Georgia" w:cs="Georgia"/>
        </w:rPr>
        <w:t xml:space="preserve">Jest to forma partycypacyjnej psychochirurgii, której celem jest przeskalowanie, odseparowanie, odsunięcie i wykreślenie kategorii niegdyś znanej jako „ja”. Zapraszamy Uczestników-Pacjentów (UP), by zapisali się na prywatną, dwudziestominutową sesję z jednym z sześciu Kierowników Zachowania (KZ). Każdy KZ został doskonale wyszkolony w </w:t>
      </w:r>
      <w:r>
        <w:rPr>
          <w:rFonts w:ascii="Georgia" w:eastAsia="Georgia" w:hAnsi="Georgia" w:cs="Georgia"/>
        </w:rPr>
        <w:lastRenderedPageBreak/>
        <w:t xml:space="preserve">technikach </w:t>
      </w:r>
      <w:proofErr w:type="spellStart"/>
      <w:r>
        <w:rPr>
          <w:rFonts w:ascii="Georgia" w:eastAsia="Georgia" w:hAnsi="Georgia" w:cs="Georgia"/>
        </w:rPr>
        <w:t>wrixlingu</w:t>
      </w:r>
      <w:proofErr w:type="spellEnd"/>
      <w:r>
        <w:rPr>
          <w:rFonts w:ascii="Georgia" w:eastAsia="Georgia" w:hAnsi="Georgia" w:cs="Georgia"/>
        </w:rPr>
        <w:t xml:space="preserve"> i posiada specjalistyczne umiejętności w zakresie Tarasowego </w:t>
      </w:r>
      <w:proofErr w:type="spellStart"/>
      <w:r>
        <w:rPr>
          <w:rFonts w:ascii="Georgia" w:eastAsia="Georgia" w:hAnsi="Georgia" w:cs="Georgia"/>
        </w:rPr>
        <w:t>Gender</w:t>
      </w:r>
      <w:proofErr w:type="spellEnd"/>
      <w:r>
        <w:rPr>
          <w:rFonts w:ascii="Georgia" w:eastAsia="Georgia" w:hAnsi="Georgia" w:cs="Georgia"/>
        </w:rPr>
        <w:t xml:space="preserve">, </w:t>
      </w:r>
      <w:proofErr w:type="spellStart"/>
      <w:r>
        <w:rPr>
          <w:rFonts w:ascii="Georgia" w:eastAsia="Georgia" w:hAnsi="Georgia" w:cs="Georgia"/>
        </w:rPr>
        <w:t>Transkursywnego</w:t>
      </w:r>
      <w:proofErr w:type="spellEnd"/>
      <w:r>
        <w:rPr>
          <w:rFonts w:ascii="Georgia" w:eastAsia="Georgia" w:hAnsi="Georgia" w:cs="Georgia"/>
        </w:rPr>
        <w:t xml:space="preserve"> Cedzenia Słów i Empatycznej Spluwaczki. W trakcie sesji każdy UP będzie miał okazję, by kolektywnie zająć się (nie)osobistymi historiami, psychicznymi uskokami, żargonowymi rusztowaniami, odziedziczonymi polami i węzłami fetyszy w serii gier językowych na wysokim poziomie i ćwiczeń w naginaniu rzeczywistości. Sesje odbywają się w </w:t>
      </w:r>
      <w:proofErr w:type="spellStart"/>
      <w:r>
        <w:rPr>
          <w:rFonts w:ascii="Georgia" w:eastAsia="Georgia" w:hAnsi="Georgia" w:cs="Georgia"/>
        </w:rPr>
        <w:t>hipertempie</w:t>
      </w:r>
      <w:proofErr w:type="spellEnd"/>
      <w:r>
        <w:rPr>
          <w:rFonts w:ascii="Georgia" w:eastAsia="Georgia" w:hAnsi="Georgia" w:cs="Georgia"/>
        </w:rPr>
        <w:t>, są językowo niepokojące, eksperymentalnie intymne i obscenicznie utopijne.</w:t>
      </w:r>
    </w:p>
    <w:p w14:paraId="7C1DE022" w14:textId="77777777" w:rsidR="00A25970" w:rsidRDefault="00A25970" w:rsidP="00D413B8">
      <w:pPr>
        <w:pStyle w:val="Standard"/>
        <w:ind w:left="567"/>
        <w:jc w:val="both"/>
        <w:rPr>
          <w:rFonts w:ascii="Georgia" w:eastAsia="Georgia" w:hAnsi="Georgia" w:cs="Georgia"/>
          <w:i/>
          <w:iCs/>
        </w:rPr>
      </w:pPr>
    </w:p>
    <w:p w14:paraId="212C6440" w14:textId="77777777" w:rsidR="00A25970" w:rsidRDefault="00A25970" w:rsidP="00D413B8">
      <w:pPr>
        <w:pStyle w:val="Standard"/>
        <w:ind w:left="567"/>
        <w:jc w:val="both"/>
      </w:pPr>
      <w:r>
        <w:rPr>
          <w:rFonts w:ascii="Georgia" w:eastAsia="Georgia" w:hAnsi="Georgia" w:cs="Georgia"/>
        </w:rPr>
        <w:t xml:space="preserve">Michael </w:t>
      </w:r>
      <w:proofErr w:type="spellStart"/>
      <w:r>
        <w:rPr>
          <w:rFonts w:ascii="Georgia" w:eastAsia="Georgia" w:hAnsi="Georgia" w:cs="Georgia"/>
        </w:rPr>
        <w:t>Portnoy</w:t>
      </w:r>
      <w:proofErr w:type="spellEnd"/>
    </w:p>
    <w:p w14:paraId="3F0EB44E" w14:textId="77777777" w:rsidR="00A25970" w:rsidRDefault="00A25970" w:rsidP="00D413B8">
      <w:pPr>
        <w:pStyle w:val="Standard"/>
        <w:ind w:left="567"/>
        <w:jc w:val="both"/>
      </w:pPr>
      <w:r>
        <w:rPr>
          <w:rFonts w:ascii="Georgia" w:eastAsia="Georgia" w:hAnsi="Georgia" w:cs="Georgia"/>
        </w:rPr>
        <w:t>Jest nowojorskim artystą. Zajmował się tańcem i stand-</w:t>
      </w:r>
      <w:proofErr w:type="spellStart"/>
      <w:r>
        <w:rPr>
          <w:rFonts w:ascii="Georgia" w:eastAsia="Georgia" w:hAnsi="Georgia" w:cs="Georgia"/>
        </w:rPr>
        <w:t>upem</w:t>
      </w:r>
      <w:proofErr w:type="spellEnd"/>
      <w:r>
        <w:rPr>
          <w:rFonts w:ascii="Georgia" w:eastAsia="Georgia" w:hAnsi="Georgia" w:cs="Georgia"/>
        </w:rPr>
        <w:t xml:space="preserve">, a jego prace o charakterze </w:t>
      </w:r>
      <w:proofErr w:type="spellStart"/>
      <w:r>
        <w:rPr>
          <w:rFonts w:ascii="Georgia" w:eastAsia="Georgia" w:hAnsi="Georgia" w:cs="Georgia"/>
        </w:rPr>
        <w:t>performatywnym</w:t>
      </w:r>
      <w:proofErr w:type="spellEnd"/>
      <w:r>
        <w:rPr>
          <w:rFonts w:ascii="Georgia" w:eastAsia="Georgia" w:hAnsi="Georgia" w:cs="Georgia"/>
        </w:rPr>
        <w:t xml:space="preserve"> wykorzystują różnorodne media: od partycypacyjnych instalacji po rzeźbę, malarstwo, teksty, teatr, wideo i </w:t>
      </w:r>
      <w:proofErr w:type="spellStart"/>
      <w:r>
        <w:rPr>
          <w:rFonts w:ascii="Georgia" w:eastAsia="Georgia" w:hAnsi="Georgia" w:cs="Georgia"/>
        </w:rPr>
        <w:t>kuratorowanie</w:t>
      </w:r>
      <w:proofErr w:type="spellEnd"/>
      <w:r>
        <w:rPr>
          <w:rFonts w:ascii="Georgia" w:eastAsia="Georgia" w:hAnsi="Georgia" w:cs="Georgia"/>
        </w:rPr>
        <w:t>. Szczególnie interesuje go manipulowanie językiem i zachowaniem w celu modyfikowania rzeczywistości. Dotyczy to zarówno struktury wymyślonej przez niego gry w Relacyjnego Stalinistę, w której dezorientacja, skomplikowanie i dwuznaczność wykorzystywane są, by poszerzyć możliwości językowe i ruchowe uczestników, jak i jego prób „ulepszenia” gatunków sztuki na drodze rekonstrukcji. Swoje projekty prezentował w muzeach, galeriach, teatrach i salach koncertowych na całym świecie.</w:t>
      </w:r>
    </w:p>
    <w:p w14:paraId="3227F1FF" w14:textId="77777777" w:rsidR="00A25970" w:rsidRDefault="00A25970" w:rsidP="00D413B8">
      <w:pPr>
        <w:pStyle w:val="Standard"/>
        <w:ind w:left="567"/>
        <w:jc w:val="both"/>
      </w:pPr>
    </w:p>
    <w:p w14:paraId="417B9F6D" w14:textId="77777777" w:rsidR="00A25970" w:rsidRDefault="00A25970" w:rsidP="00D413B8">
      <w:pPr>
        <w:pStyle w:val="Standard"/>
        <w:ind w:left="567"/>
        <w:jc w:val="both"/>
      </w:pPr>
      <w:r w:rsidRPr="00B953B5">
        <w:rPr>
          <w:rFonts w:ascii="Georgia" w:eastAsia="Georgia" w:hAnsi="Georgia" w:cs="Georgia"/>
        </w:rPr>
        <w:t xml:space="preserve">Projekt </w:t>
      </w:r>
      <w:proofErr w:type="spellStart"/>
      <w:r w:rsidRPr="1F35EF08">
        <w:rPr>
          <w:rFonts w:ascii="Georgia" w:eastAsia="Georgia" w:hAnsi="Georgia" w:cs="Georgia"/>
          <w:i/>
          <w:iCs/>
        </w:rPr>
        <w:t>Wrixling</w:t>
      </w:r>
      <w:proofErr w:type="spellEnd"/>
      <w:r w:rsidRPr="1F35EF08">
        <w:rPr>
          <w:rFonts w:ascii="Georgia" w:eastAsia="Georgia" w:hAnsi="Georgia" w:cs="Georgia"/>
          <w:i/>
          <w:iCs/>
        </w:rPr>
        <w:t xml:space="preserve"> </w:t>
      </w:r>
      <w:r>
        <w:rPr>
          <w:rFonts w:ascii="Georgia" w:eastAsia="Georgia" w:hAnsi="Georgia" w:cs="Georgia"/>
        </w:rPr>
        <w:t xml:space="preserve">został zamówiony oraz wyprodukowany przez Corpus – sieć poświęconą praktyce </w:t>
      </w:r>
      <w:proofErr w:type="spellStart"/>
      <w:r>
        <w:rPr>
          <w:rFonts w:ascii="Georgia" w:eastAsia="Georgia" w:hAnsi="Georgia" w:cs="Georgia"/>
        </w:rPr>
        <w:t>performatywnej</w:t>
      </w:r>
      <w:proofErr w:type="spellEnd"/>
      <w:r>
        <w:rPr>
          <w:rFonts w:ascii="Georgia" w:eastAsia="Georgia" w:hAnsi="Georgia" w:cs="Georgia"/>
        </w:rPr>
        <w:t xml:space="preserve">. </w:t>
      </w:r>
      <w:r>
        <w:rPr>
          <w:rFonts w:ascii="Georgia" w:eastAsia="Georgia" w:hAnsi="Georgia" w:cs="Georgia"/>
          <w:lang w:val="en-GB"/>
        </w:rPr>
        <w:t xml:space="preserve">Corpus </w:t>
      </w:r>
      <w:proofErr w:type="spellStart"/>
      <w:r>
        <w:rPr>
          <w:rFonts w:ascii="Georgia" w:eastAsia="Georgia" w:hAnsi="Georgia" w:cs="Georgia"/>
          <w:lang w:val="en-GB"/>
        </w:rPr>
        <w:t>stanowią</w:t>
      </w:r>
      <w:proofErr w:type="spellEnd"/>
      <w:r>
        <w:rPr>
          <w:rFonts w:ascii="Georgia" w:eastAsia="Georgia" w:hAnsi="Georgia" w:cs="Georgia"/>
          <w:lang w:val="en-GB"/>
        </w:rPr>
        <w:t xml:space="preserve">: </w:t>
      </w:r>
      <w:proofErr w:type="spellStart"/>
      <w:r>
        <w:rPr>
          <w:rFonts w:ascii="Georgia" w:eastAsia="Georgia" w:hAnsi="Georgia" w:cs="Georgia"/>
          <w:lang w:val="en-GB"/>
        </w:rPr>
        <w:t>Bulegoa</w:t>
      </w:r>
      <w:proofErr w:type="spellEnd"/>
      <w:r>
        <w:rPr>
          <w:rFonts w:ascii="Georgia" w:eastAsia="Georgia" w:hAnsi="Georgia" w:cs="Georgia"/>
          <w:lang w:val="en-GB"/>
        </w:rPr>
        <w:t xml:space="preserve"> z/b (Bilbao), CAC (</w:t>
      </w:r>
      <w:proofErr w:type="spellStart"/>
      <w:r>
        <w:rPr>
          <w:rFonts w:ascii="Georgia" w:eastAsia="Georgia" w:hAnsi="Georgia" w:cs="Georgia"/>
          <w:lang w:val="en-GB"/>
        </w:rPr>
        <w:t>Wilno</w:t>
      </w:r>
      <w:proofErr w:type="spellEnd"/>
      <w:r>
        <w:rPr>
          <w:rFonts w:ascii="Georgia" w:eastAsia="Georgia" w:hAnsi="Georgia" w:cs="Georgia"/>
          <w:lang w:val="en-GB"/>
        </w:rPr>
        <w:t>), KW (Berlin), If I Can’t Dance (Amsterdam), Playground (STUK &amp; M, Leuven), and Tate Modern (</w:t>
      </w:r>
      <w:proofErr w:type="spellStart"/>
      <w:r>
        <w:rPr>
          <w:rFonts w:ascii="Georgia" w:eastAsia="Georgia" w:hAnsi="Georgia" w:cs="Georgia"/>
          <w:lang w:val="en-GB"/>
        </w:rPr>
        <w:t>Londyn</w:t>
      </w:r>
      <w:proofErr w:type="spellEnd"/>
      <w:r>
        <w:rPr>
          <w:rFonts w:ascii="Georgia" w:eastAsia="Georgia" w:hAnsi="Georgia" w:cs="Georgia"/>
          <w:lang w:val="en-GB"/>
        </w:rPr>
        <w:t xml:space="preserve">) – </w:t>
      </w:r>
      <w:hyperlink r:id="rId11" w:history="1">
        <w:r>
          <w:rPr>
            <w:rFonts w:ascii="Georgia" w:eastAsia="Georgia" w:hAnsi="Georgia" w:cs="Georgia"/>
            <w:color w:val="000000"/>
            <w:lang w:val="en-GB"/>
          </w:rPr>
          <w:t>www.corpus-network.org</w:t>
        </w:r>
      </w:hyperlink>
      <w:r>
        <w:rPr>
          <w:rFonts w:ascii="Georgia" w:eastAsia="Georgia" w:hAnsi="Georgia" w:cs="Georgia"/>
          <w:color w:val="000000"/>
          <w:u w:val="single"/>
          <w:lang w:val="en-GB"/>
        </w:rPr>
        <w:t xml:space="preserve">. </w:t>
      </w:r>
      <w:r>
        <w:rPr>
          <w:rFonts w:ascii="Georgia" w:eastAsia="Georgia" w:hAnsi="Georgia" w:cs="Georgia"/>
          <w:color w:val="000000"/>
        </w:rPr>
        <w:t>Corpus jest współfinansowany przez Unię Europejską, w ramach programu Kreatywna Europa</w:t>
      </w:r>
      <w:r>
        <w:rPr>
          <w:rFonts w:ascii="Georgia" w:eastAsia="Georgia" w:hAnsi="Georgia" w:cs="Georgia"/>
        </w:rPr>
        <w:t xml:space="preserve">. </w:t>
      </w:r>
      <w:proofErr w:type="spellStart"/>
      <w:r>
        <w:rPr>
          <w:rFonts w:ascii="Georgia" w:eastAsia="Georgia" w:hAnsi="Georgia" w:cs="Georgia"/>
        </w:rPr>
        <w:t>Performans</w:t>
      </w:r>
      <w:proofErr w:type="spellEnd"/>
      <w:r>
        <w:rPr>
          <w:rFonts w:ascii="Georgia" w:eastAsia="Georgia" w:hAnsi="Georgia" w:cs="Georgia"/>
        </w:rPr>
        <w:t xml:space="preserve"> jest współprodukowany przez Centrum Sztuki Współczesnej Zamek Ujazdowski w Warszawie.</w:t>
      </w:r>
    </w:p>
    <w:p w14:paraId="3E9FDFA1" w14:textId="77777777" w:rsidR="00A25970" w:rsidRDefault="00A25970" w:rsidP="00D413B8">
      <w:pPr>
        <w:pStyle w:val="Standard"/>
        <w:ind w:left="567"/>
        <w:jc w:val="both"/>
        <w:rPr>
          <w:rFonts w:ascii="Georgia" w:eastAsia="Georgia" w:hAnsi="Georgia" w:cs="Georgia"/>
        </w:rPr>
      </w:pPr>
    </w:p>
    <w:p w14:paraId="165304D3" w14:textId="77777777" w:rsidR="00A25970" w:rsidRDefault="00A25970" w:rsidP="00D413B8">
      <w:pPr>
        <w:pStyle w:val="Standard"/>
        <w:ind w:left="567"/>
        <w:jc w:val="both"/>
      </w:pPr>
      <w:r>
        <w:rPr>
          <w:rFonts w:ascii="Georgia" w:eastAsia="Georgia" w:hAnsi="Georgia" w:cs="Georgia"/>
        </w:rPr>
        <w:t>Dominika Olszowy</w:t>
      </w:r>
    </w:p>
    <w:p w14:paraId="09ECC442" w14:textId="77777777" w:rsidR="00A25970" w:rsidRDefault="00A25970" w:rsidP="00D413B8">
      <w:pPr>
        <w:pStyle w:val="Standard"/>
        <w:ind w:left="567"/>
        <w:jc w:val="both"/>
      </w:pPr>
      <w:proofErr w:type="spellStart"/>
      <w:r w:rsidRPr="1F35EF08">
        <w:rPr>
          <w:rFonts w:ascii="Georgia" w:eastAsia="Georgia" w:hAnsi="Georgia" w:cs="Georgia"/>
          <w:i/>
          <w:iCs/>
        </w:rPr>
        <w:t>Performans</w:t>
      </w:r>
      <w:proofErr w:type="spellEnd"/>
      <w:r w:rsidRPr="1F35EF08">
        <w:rPr>
          <w:rFonts w:ascii="Georgia" w:eastAsia="Georgia" w:hAnsi="Georgia" w:cs="Georgia"/>
          <w:i/>
          <w:iCs/>
        </w:rPr>
        <w:t xml:space="preserve"> TV</w:t>
      </w:r>
    </w:p>
    <w:p w14:paraId="5B31D4E4" w14:textId="77777777" w:rsidR="00A25970" w:rsidRDefault="00A25970" w:rsidP="00D413B8">
      <w:pPr>
        <w:pStyle w:val="Standard"/>
        <w:ind w:left="567"/>
        <w:jc w:val="both"/>
      </w:pPr>
      <w:r>
        <w:rPr>
          <w:rFonts w:ascii="Georgia" w:eastAsia="Georgia" w:hAnsi="Georgia" w:cs="Georgia"/>
        </w:rPr>
        <w:t>Telewizja internetowa</w:t>
      </w:r>
    </w:p>
    <w:p w14:paraId="21C12285" w14:textId="77777777" w:rsidR="00A25970" w:rsidRDefault="00A25970" w:rsidP="00D413B8">
      <w:pPr>
        <w:pStyle w:val="Standard"/>
        <w:ind w:left="567"/>
        <w:jc w:val="both"/>
        <w:rPr>
          <w:rFonts w:ascii="Georgia" w:eastAsia="Georgia" w:hAnsi="Georgia" w:cs="Georgia"/>
        </w:rPr>
      </w:pPr>
    </w:p>
    <w:p w14:paraId="09560D2E" w14:textId="77777777" w:rsidR="00A25970" w:rsidRDefault="00A25970" w:rsidP="00D413B8">
      <w:pPr>
        <w:pStyle w:val="Standard"/>
        <w:ind w:left="567"/>
        <w:jc w:val="both"/>
      </w:pPr>
      <w:r>
        <w:rPr>
          <w:rFonts w:ascii="Georgia" w:eastAsia="Georgia" w:hAnsi="Georgia" w:cs="Georgia"/>
        </w:rPr>
        <w:t xml:space="preserve">Projekt </w:t>
      </w:r>
      <w:proofErr w:type="spellStart"/>
      <w:r w:rsidRPr="1F35EF08">
        <w:rPr>
          <w:rFonts w:ascii="Georgia" w:eastAsia="Georgia" w:hAnsi="Georgia" w:cs="Georgia"/>
          <w:i/>
          <w:iCs/>
        </w:rPr>
        <w:t>Performans</w:t>
      </w:r>
      <w:proofErr w:type="spellEnd"/>
      <w:r w:rsidRPr="1F35EF08">
        <w:rPr>
          <w:rFonts w:ascii="Georgia" w:eastAsia="Georgia" w:hAnsi="Georgia" w:cs="Georgia"/>
          <w:i/>
          <w:iCs/>
        </w:rPr>
        <w:t xml:space="preserve"> TV</w:t>
      </w:r>
      <w:r>
        <w:rPr>
          <w:rFonts w:ascii="Georgia" w:eastAsia="Georgia" w:hAnsi="Georgia" w:cs="Georgia"/>
        </w:rPr>
        <w:t xml:space="preserve"> zakłada stworzenie </w:t>
      </w:r>
      <w:proofErr w:type="spellStart"/>
      <w:r>
        <w:rPr>
          <w:rFonts w:ascii="Georgia" w:eastAsia="Georgia" w:hAnsi="Georgia" w:cs="Georgia"/>
        </w:rPr>
        <w:t>performatywnej</w:t>
      </w:r>
      <w:proofErr w:type="spellEnd"/>
      <w:r>
        <w:rPr>
          <w:rFonts w:ascii="Georgia" w:eastAsia="Georgia" w:hAnsi="Georgia" w:cs="Georgia"/>
        </w:rPr>
        <w:t xml:space="preserve"> telewizji internetowej i produkcję trzech odcinków</w:t>
      </w:r>
      <w:r w:rsidRPr="0063005E">
        <w:rPr>
          <w:rFonts w:ascii="Georgia" w:eastAsia="Georgia" w:hAnsi="Georgia" w:cs="Georgia"/>
        </w:rPr>
        <w:t xml:space="preserve"> </w:t>
      </w:r>
      <w:r>
        <w:rPr>
          <w:rFonts w:ascii="Georgia" w:eastAsia="Georgia" w:hAnsi="Georgia" w:cs="Georgia"/>
        </w:rPr>
        <w:t xml:space="preserve">wideo. Przyjmą one formę </w:t>
      </w:r>
      <w:proofErr w:type="spellStart"/>
      <w:r>
        <w:rPr>
          <w:rFonts w:ascii="Georgia" w:eastAsia="Georgia" w:hAnsi="Georgia" w:cs="Georgia"/>
        </w:rPr>
        <w:t>minitelewizji</w:t>
      </w:r>
      <w:proofErr w:type="spellEnd"/>
      <w:r>
        <w:rPr>
          <w:rFonts w:ascii="Georgia" w:eastAsia="Georgia" w:hAnsi="Georgia" w:cs="Georgia"/>
        </w:rPr>
        <w:t xml:space="preserve"> i będą składać się między innymi z rozmów z gośćmi w studiu, </w:t>
      </w:r>
      <w:proofErr w:type="spellStart"/>
      <w:r>
        <w:rPr>
          <w:rFonts w:ascii="Georgia" w:eastAsia="Georgia" w:hAnsi="Georgia" w:cs="Georgia"/>
        </w:rPr>
        <w:t>performansów</w:t>
      </w:r>
      <w:proofErr w:type="spellEnd"/>
      <w:r>
        <w:rPr>
          <w:rFonts w:ascii="Georgia" w:eastAsia="Georgia" w:hAnsi="Georgia" w:cs="Georgia"/>
        </w:rPr>
        <w:t xml:space="preserve"> </w:t>
      </w:r>
      <w:proofErr w:type="spellStart"/>
      <w:r>
        <w:rPr>
          <w:rFonts w:ascii="Georgia" w:eastAsia="Georgia" w:hAnsi="Georgia" w:cs="Georgia"/>
        </w:rPr>
        <w:t>dokamerowych</w:t>
      </w:r>
      <w:proofErr w:type="spellEnd"/>
      <w:r>
        <w:rPr>
          <w:rFonts w:ascii="Georgia" w:eastAsia="Georgia" w:hAnsi="Georgia" w:cs="Georgia"/>
        </w:rPr>
        <w:t xml:space="preserve"> zaproszonych artystów, czytania poezji, animacji oraz relacji z wydarzeń artystycznych, dziejących się aktualnie na terenie Warszawy. Każdy z odcinków będzie miał osobny temat wiodący. </w:t>
      </w:r>
      <w:proofErr w:type="spellStart"/>
      <w:r w:rsidRPr="1F35EF08">
        <w:rPr>
          <w:rFonts w:ascii="Georgia" w:eastAsia="Georgia" w:hAnsi="Georgia" w:cs="Georgia"/>
          <w:i/>
          <w:iCs/>
        </w:rPr>
        <w:t>Performans</w:t>
      </w:r>
      <w:proofErr w:type="spellEnd"/>
      <w:r w:rsidRPr="1F35EF08">
        <w:rPr>
          <w:rFonts w:ascii="Georgia" w:eastAsia="Georgia" w:hAnsi="Georgia" w:cs="Georgia"/>
          <w:i/>
          <w:iCs/>
        </w:rPr>
        <w:t xml:space="preserve"> TV </w:t>
      </w:r>
      <w:r>
        <w:rPr>
          <w:rFonts w:ascii="Georgia" w:eastAsia="Georgia" w:hAnsi="Georgia" w:cs="Georgia"/>
        </w:rPr>
        <w:t>to telewizja żywa i intuicyjna, nienarzucająca sobie żadnych ram.</w:t>
      </w:r>
    </w:p>
    <w:p w14:paraId="45444E6A" w14:textId="77777777" w:rsidR="00A25970" w:rsidRDefault="00A25970" w:rsidP="00D413B8">
      <w:pPr>
        <w:pStyle w:val="Standard"/>
        <w:ind w:left="567"/>
        <w:jc w:val="both"/>
      </w:pPr>
    </w:p>
    <w:p w14:paraId="688114E4" w14:textId="77777777" w:rsidR="00A25970" w:rsidRDefault="00A25970" w:rsidP="00D413B8">
      <w:pPr>
        <w:pStyle w:val="Standard"/>
        <w:ind w:left="567"/>
        <w:jc w:val="both"/>
      </w:pPr>
      <w:r>
        <w:rPr>
          <w:rFonts w:ascii="Georgia" w:eastAsia="Georgia" w:hAnsi="Georgia" w:cs="Georgia"/>
        </w:rPr>
        <w:t>Dominika Olszowy</w:t>
      </w:r>
    </w:p>
    <w:p w14:paraId="3B0B6D9B" w14:textId="77777777" w:rsidR="00A25970" w:rsidRDefault="00A25970" w:rsidP="00D413B8">
      <w:pPr>
        <w:pStyle w:val="Standard"/>
        <w:ind w:left="567"/>
        <w:jc w:val="both"/>
      </w:pPr>
      <w:r>
        <w:rPr>
          <w:rFonts w:ascii="Georgia" w:eastAsia="Georgia" w:hAnsi="Georgia" w:cs="Georgia"/>
        </w:rPr>
        <w:t xml:space="preserve">Realizuje prace na pograniczu różnych mediów, wykorzystując między innymi wideo, </w:t>
      </w:r>
      <w:proofErr w:type="spellStart"/>
      <w:r>
        <w:rPr>
          <w:rFonts w:ascii="Georgia" w:eastAsia="Georgia" w:hAnsi="Georgia" w:cs="Georgia"/>
        </w:rPr>
        <w:t>performans</w:t>
      </w:r>
      <w:proofErr w:type="spellEnd"/>
      <w:r>
        <w:rPr>
          <w:rFonts w:ascii="Georgia" w:eastAsia="Georgia" w:hAnsi="Georgia" w:cs="Georgia"/>
        </w:rPr>
        <w:t xml:space="preserve">, rzeźbę, instalację i scenografię. Ukończyła intermedia na Uniwersytecie Artystycznym w Poznaniu, w pracowni wideo Marka Wasilewskiego. Tworzy efemeryczną Galerię Sandra. Współtworzyła </w:t>
      </w:r>
      <w:r>
        <w:rPr>
          <w:rFonts w:ascii="Georgia" w:eastAsia="Georgia" w:hAnsi="Georgia" w:cs="Georgia"/>
        </w:rPr>
        <w:lastRenderedPageBreak/>
        <w:t xml:space="preserve">radykalną grupę hiphopową </w:t>
      </w:r>
      <w:proofErr w:type="spellStart"/>
      <w:r>
        <w:rPr>
          <w:rFonts w:ascii="Georgia" w:eastAsia="Georgia" w:hAnsi="Georgia" w:cs="Georgia"/>
        </w:rPr>
        <w:t>Cipedrapskuad</w:t>
      </w:r>
      <w:proofErr w:type="spellEnd"/>
      <w:r>
        <w:rPr>
          <w:rFonts w:ascii="Georgia" w:eastAsia="Georgia" w:hAnsi="Georgia" w:cs="Georgia"/>
        </w:rPr>
        <w:t xml:space="preserve">. Jest członkinią i współzałożycielką gangu motorowerowego </w:t>
      </w:r>
      <w:proofErr w:type="spellStart"/>
      <w:r>
        <w:rPr>
          <w:rFonts w:ascii="Georgia" w:eastAsia="Georgia" w:hAnsi="Georgia" w:cs="Georgia"/>
        </w:rPr>
        <w:t>Horsefuckers</w:t>
      </w:r>
      <w:proofErr w:type="spellEnd"/>
      <w:r>
        <w:rPr>
          <w:rFonts w:ascii="Georgia" w:eastAsia="Georgia" w:hAnsi="Georgia" w:cs="Georgia"/>
        </w:rPr>
        <w:t xml:space="preserve"> M.C.</w:t>
      </w:r>
    </w:p>
    <w:p w14:paraId="4078BA09" w14:textId="77777777" w:rsidR="00A25970" w:rsidRDefault="00A25970" w:rsidP="00D413B8">
      <w:pPr>
        <w:pStyle w:val="Standard"/>
        <w:ind w:left="567"/>
        <w:rPr>
          <w:rFonts w:ascii="Georgia" w:eastAsia="Georgia" w:hAnsi="Georgia" w:cs="Georgia"/>
        </w:rPr>
      </w:pPr>
    </w:p>
    <w:p w14:paraId="7285C63B" w14:textId="77777777" w:rsidR="00A25970" w:rsidRDefault="00A25970" w:rsidP="00D413B8">
      <w:pPr>
        <w:pStyle w:val="Standard"/>
        <w:ind w:left="567"/>
        <w:rPr>
          <w:rFonts w:ascii="Georgia" w:eastAsia="Georgia" w:hAnsi="Georgia" w:cs="Georgia"/>
        </w:rPr>
      </w:pPr>
    </w:p>
    <w:p w14:paraId="1112B2E8" w14:textId="77777777" w:rsidR="00A25970" w:rsidRDefault="00A25970" w:rsidP="00D413B8">
      <w:pPr>
        <w:pStyle w:val="Standard"/>
        <w:ind w:left="567"/>
        <w:rPr>
          <w:rFonts w:ascii="Georgia" w:eastAsia="Georgia" w:hAnsi="Georgia" w:cs="Georgia"/>
        </w:rPr>
      </w:pPr>
    </w:p>
    <w:p w14:paraId="1566304C" w14:textId="77777777" w:rsidR="00A57DF7" w:rsidRPr="00BC08FA" w:rsidRDefault="00A57DF7" w:rsidP="00D413B8">
      <w:pPr>
        <w:spacing w:after="0" w:line="315" w:lineRule="atLeast"/>
        <w:ind w:left="567" w:right="-340"/>
        <w:jc w:val="both"/>
      </w:pPr>
    </w:p>
    <w:sectPr w:rsidR="00A57DF7" w:rsidRPr="00BC08FA" w:rsidSect="00D97339">
      <w:headerReference w:type="even" r:id="rId12"/>
      <w:headerReference w:type="default" r:id="rId13"/>
      <w:footerReference w:type="even" r:id="rId14"/>
      <w:footerReference w:type="default" r:id="rId15"/>
      <w:headerReference w:type="first" r:id="rId16"/>
      <w:footerReference w:type="first" r:id="rId17"/>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0E6188" w14:textId="77777777" w:rsidR="00F507EB" w:rsidRDefault="00F507EB" w:rsidP="00295A47">
      <w:r>
        <w:separator/>
      </w:r>
    </w:p>
  </w:endnote>
  <w:endnote w:type="continuationSeparator" w:id="0">
    <w:p w14:paraId="62E62529" w14:textId="77777777" w:rsidR="00F507EB" w:rsidRDefault="00F507E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Marr Sans Medium">
    <w:altName w:val="Arial"/>
    <w:panose1 w:val="00000000000000000000"/>
    <w:charset w:val="00"/>
    <w:family w:val="modern"/>
    <w:notTrueType/>
    <w:pitch w:val="variable"/>
    <w:sig w:usb0="00000001" w:usb1="00000000" w:usb2="00000000" w:usb3="00000000" w:csb0="00000093"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ＭＳ 明朝">
    <w:altName w:val="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D40E7" w14:textId="77777777" w:rsidR="004857AA" w:rsidRDefault="004857A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5D73D8" w14:textId="77777777" w:rsidR="008D1115" w:rsidRDefault="00600ABB" w:rsidP="0036123A">
    <w:pPr>
      <w:pStyle w:val="Footer"/>
      <w:ind w:left="-697"/>
    </w:pPr>
    <w:r>
      <w:rPr>
        <w:noProof/>
        <w:lang w:val="en-US" w:eastAsia="en-US"/>
      </w:rPr>
      <w:drawing>
        <wp:inline distT="0" distB="0" distL="0" distR="0" wp14:anchorId="203B2E94" wp14:editId="1976957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EDBA94" w14:textId="77777777" w:rsidR="004857AA" w:rsidRDefault="004857A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578810" w14:textId="77777777" w:rsidR="00F507EB" w:rsidRDefault="00F507EB" w:rsidP="00295A47">
      <w:r>
        <w:separator/>
      </w:r>
    </w:p>
  </w:footnote>
  <w:footnote w:type="continuationSeparator" w:id="0">
    <w:p w14:paraId="76463BB9" w14:textId="77777777" w:rsidR="00F507EB" w:rsidRDefault="00F507EB" w:rsidP="00295A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5C1C33" w14:textId="77777777" w:rsidR="004857AA" w:rsidRDefault="004857A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A1D14" w14:textId="77777777" w:rsidR="008D1115" w:rsidRDefault="004857AA" w:rsidP="0036123A">
    <w:pPr>
      <w:pStyle w:val="Header"/>
      <w:ind w:left="-697"/>
    </w:pPr>
    <w:r>
      <w:rPr>
        <w:noProof/>
        <w:lang w:val="en-US" w:eastAsia="en-US"/>
      </w:rPr>
      <w:drawing>
        <wp:inline distT="0" distB="0" distL="0" distR="0" wp14:anchorId="74FB65C7" wp14:editId="6B7C7256">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7D6A499A" w14:textId="77777777" w:rsidR="008D1115" w:rsidRDefault="008D1115" w:rsidP="00295A4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5F41F3" w14:textId="77777777" w:rsidR="004857AA" w:rsidRDefault="004857A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38D02FE9"/>
    <w:multiLevelType w:val="hybridMultilevel"/>
    <w:tmpl w:val="E21257D0"/>
    <w:lvl w:ilvl="0" w:tplc="DA0C8932">
      <w:start w:val="30"/>
      <w:numFmt w:val="bullet"/>
      <w:lvlText w:val=""/>
      <w:lvlJc w:val="left"/>
      <w:pPr>
        <w:ind w:left="1199" w:hanging="360"/>
      </w:pPr>
      <w:rPr>
        <w:rFonts w:ascii="Symbol" w:eastAsia="Times New Roman" w:hAnsi="Symbol" w:cs="Arial" w:hint="default"/>
      </w:rPr>
    </w:lvl>
    <w:lvl w:ilvl="1" w:tplc="04150003" w:tentative="1">
      <w:start w:val="1"/>
      <w:numFmt w:val="bullet"/>
      <w:lvlText w:val="o"/>
      <w:lvlJc w:val="left"/>
      <w:pPr>
        <w:ind w:left="1919" w:hanging="360"/>
      </w:pPr>
      <w:rPr>
        <w:rFonts w:ascii="Courier New" w:hAnsi="Courier New" w:cs="Courier New" w:hint="default"/>
      </w:rPr>
    </w:lvl>
    <w:lvl w:ilvl="2" w:tplc="04150005" w:tentative="1">
      <w:start w:val="1"/>
      <w:numFmt w:val="bullet"/>
      <w:lvlText w:val=""/>
      <w:lvlJc w:val="left"/>
      <w:pPr>
        <w:ind w:left="2639" w:hanging="360"/>
      </w:pPr>
      <w:rPr>
        <w:rFonts w:ascii="Wingdings" w:hAnsi="Wingdings" w:hint="default"/>
      </w:rPr>
    </w:lvl>
    <w:lvl w:ilvl="3" w:tplc="04150001" w:tentative="1">
      <w:start w:val="1"/>
      <w:numFmt w:val="bullet"/>
      <w:lvlText w:val=""/>
      <w:lvlJc w:val="left"/>
      <w:pPr>
        <w:ind w:left="3359" w:hanging="360"/>
      </w:pPr>
      <w:rPr>
        <w:rFonts w:ascii="Symbol" w:hAnsi="Symbol" w:hint="default"/>
      </w:rPr>
    </w:lvl>
    <w:lvl w:ilvl="4" w:tplc="04150003" w:tentative="1">
      <w:start w:val="1"/>
      <w:numFmt w:val="bullet"/>
      <w:lvlText w:val="o"/>
      <w:lvlJc w:val="left"/>
      <w:pPr>
        <w:ind w:left="4079" w:hanging="360"/>
      </w:pPr>
      <w:rPr>
        <w:rFonts w:ascii="Courier New" w:hAnsi="Courier New" w:cs="Courier New" w:hint="default"/>
      </w:rPr>
    </w:lvl>
    <w:lvl w:ilvl="5" w:tplc="04150005" w:tentative="1">
      <w:start w:val="1"/>
      <w:numFmt w:val="bullet"/>
      <w:lvlText w:val=""/>
      <w:lvlJc w:val="left"/>
      <w:pPr>
        <w:ind w:left="4799" w:hanging="360"/>
      </w:pPr>
      <w:rPr>
        <w:rFonts w:ascii="Wingdings" w:hAnsi="Wingdings" w:hint="default"/>
      </w:rPr>
    </w:lvl>
    <w:lvl w:ilvl="6" w:tplc="04150001" w:tentative="1">
      <w:start w:val="1"/>
      <w:numFmt w:val="bullet"/>
      <w:lvlText w:val=""/>
      <w:lvlJc w:val="left"/>
      <w:pPr>
        <w:ind w:left="5519" w:hanging="360"/>
      </w:pPr>
      <w:rPr>
        <w:rFonts w:ascii="Symbol" w:hAnsi="Symbol" w:hint="default"/>
      </w:rPr>
    </w:lvl>
    <w:lvl w:ilvl="7" w:tplc="04150003" w:tentative="1">
      <w:start w:val="1"/>
      <w:numFmt w:val="bullet"/>
      <w:lvlText w:val="o"/>
      <w:lvlJc w:val="left"/>
      <w:pPr>
        <w:ind w:left="6239" w:hanging="360"/>
      </w:pPr>
      <w:rPr>
        <w:rFonts w:ascii="Courier New" w:hAnsi="Courier New" w:cs="Courier New" w:hint="default"/>
      </w:rPr>
    </w:lvl>
    <w:lvl w:ilvl="8" w:tplc="04150005" w:tentative="1">
      <w:start w:val="1"/>
      <w:numFmt w:val="bullet"/>
      <w:lvlText w:val=""/>
      <w:lvlJc w:val="left"/>
      <w:pPr>
        <w:ind w:left="6959" w:hanging="360"/>
      </w:pPr>
      <w:rPr>
        <w:rFonts w:ascii="Wingdings" w:hAnsi="Wingdings" w:hint="default"/>
      </w:rPr>
    </w:lvl>
  </w:abstractNum>
  <w:abstractNum w:abstractNumId="7">
    <w:nsid w:val="402E77C6"/>
    <w:multiLevelType w:val="hybridMultilevel"/>
    <w:tmpl w:val="7EB2D890"/>
    <w:numStyleLink w:val="Bullets"/>
  </w:abstractNum>
  <w:abstractNum w:abstractNumId="8">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nsid w:val="54CA1F63"/>
    <w:multiLevelType w:val="multilevel"/>
    <w:tmpl w:val="AB2A123E"/>
    <w:numStyleLink w:val="Styl1"/>
  </w:abstractNum>
  <w:abstractNum w:abstractNumId="11">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5"/>
  </w:num>
  <w:num w:numId="4">
    <w:abstractNumId w:val="4"/>
  </w:num>
  <w:num w:numId="5">
    <w:abstractNumId w:val="13"/>
  </w:num>
  <w:num w:numId="6">
    <w:abstractNumId w:val="15"/>
  </w:num>
  <w:num w:numId="7">
    <w:abstractNumId w:val="15"/>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369F"/>
    <w:rsid w:val="00011D4E"/>
    <w:rsid w:val="0002558D"/>
    <w:rsid w:val="00051051"/>
    <w:rsid w:val="00061C8F"/>
    <w:rsid w:val="00073E7C"/>
    <w:rsid w:val="00094ED7"/>
    <w:rsid w:val="000C48D7"/>
    <w:rsid w:val="000C684C"/>
    <w:rsid w:val="000C68FF"/>
    <w:rsid w:val="000C7A82"/>
    <w:rsid w:val="000D2673"/>
    <w:rsid w:val="000D7EEC"/>
    <w:rsid w:val="000F4013"/>
    <w:rsid w:val="001004CF"/>
    <w:rsid w:val="0012311D"/>
    <w:rsid w:val="001363E4"/>
    <w:rsid w:val="0014274F"/>
    <w:rsid w:val="001535EE"/>
    <w:rsid w:val="00172963"/>
    <w:rsid w:val="0018168C"/>
    <w:rsid w:val="001A293C"/>
    <w:rsid w:val="001A5C87"/>
    <w:rsid w:val="001A6D1E"/>
    <w:rsid w:val="001B175A"/>
    <w:rsid w:val="001C5607"/>
    <w:rsid w:val="001D3734"/>
    <w:rsid w:val="0020286E"/>
    <w:rsid w:val="00224EDE"/>
    <w:rsid w:val="00237DDF"/>
    <w:rsid w:val="00243E6C"/>
    <w:rsid w:val="00275E1A"/>
    <w:rsid w:val="00290168"/>
    <w:rsid w:val="002913B8"/>
    <w:rsid w:val="00295A47"/>
    <w:rsid w:val="002B27BA"/>
    <w:rsid w:val="002D687B"/>
    <w:rsid w:val="002D75D0"/>
    <w:rsid w:val="003103C3"/>
    <w:rsid w:val="00351D93"/>
    <w:rsid w:val="0036123A"/>
    <w:rsid w:val="0038369E"/>
    <w:rsid w:val="0039135E"/>
    <w:rsid w:val="003B4B4E"/>
    <w:rsid w:val="003B7A43"/>
    <w:rsid w:val="003C32FC"/>
    <w:rsid w:val="003E6F75"/>
    <w:rsid w:val="003E765C"/>
    <w:rsid w:val="004039D3"/>
    <w:rsid w:val="004420A3"/>
    <w:rsid w:val="00452A71"/>
    <w:rsid w:val="004615A6"/>
    <w:rsid w:val="00461967"/>
    <w:rsid w:val="00481837"/>
    <w:rsid w:val="00483AC7"/>
    <w:rsid w:val="004857AA"/>
    <w:rsid w:val="00491233"/>
    <w:rsid w:val="00496ADF"/>
    <w:rsid w:val="004C52B6"/>
    <w:rsid w:val="004E044E"/>
    <w:rsid w:val="00501F2B"/>
    <w:rsid w:val="00507E10"/>
    <w:rsid w:val="00531181"/>
    <w:rsid w:val="005317CC"/>
    <w:rsid w:val="00532874"/>
    <w:rsid w:val="00565199"/>
    <w:rsid w:val="00566F5D"/>
    <w:rsid w:val="005769E3"/>
    <w:rsid w:val="00582A0A"/>
    <w:rsid w:val="00587297"/>
    <w:rsid w:val="005A2B92"/>
    <w:rsid w:val="005E4EE2"/>
    <w:rsid w:val="00600ABB"/>
    <w:rsid w:val="00611640"/>
    <w:rsid w:val="00622B47"/>
    <w:rsid w:val="006360BC"/>
    <w:rsid w:val="00655F21"/>
    <w:rsid w:val="0067646E"/>
    <w:rsid w:val="00696E36"/>
    <w:rsid w:val="00704D25"/>
    <w:rsid w:val="007109FE"/>
    <w:rsid w:val="00725454"/>
    <w:rsid w:val="00725DEF"/>
    <w:rsid w:val="0073600F"/>
    <w:rsid w:val="00763C90"/>
    <w:rsid w:val="007D2835"/>
    <w:rsid w:val="007D2D24"/>
    <w:rsid w:val="0082052F"/>
    <w:rsid w:val="00821412"/>
    <w:rsid w:val="008328F7"/>
    <w:rsid w:val="00833C7E"/>
    <w:rsid w:val="00850AD5"/>
    <w:rsid w:val="0085205A"/>
    <w:rsid w:val="0086146F"/>
    <w:rsid w:val="00873ABF"/>
    <w:rsid w:val="00897389"/>
    <w:rsid w:val="008B1CB4"/>
    <w:rsid w:val="008D0A59"/>
    <w:rsid w:val="008D1115"/>
    <w:rsid w:val="008E16D7"/>
    <w:rsid w:val="008F0CCE"/>
    <w:rsid w:val="008F28F4"/>
    <w:rsid w:val="009076B6"/>
    <w:rsid w:val="0093721E"/>
    <w:rsid w:val="00956053"/>
    <w:rsid w:val="00976ACD"/>
    <w:rsid w:val="009907D0"/>
    <w:rsid w:val="009973E1"/>
    <w:rsid w:val="009A634B"/>
    <w:rsid w:val="009B1B3A"/>
    <w:rsid w:val="009B7B16"/>
    <w:rsid w:val="009F3009"/>
    <w:rsid w:val="009F4074"/>
    <w:rsid w:val="009F4839"/>
    <w:rsid w:val="00A25970"/>
    <w:rsid w:val="00A55F28"/>
    <w:rsid w:val="00A57DF7"/>
    <w:rsid w:val="00A708B5"/>
    <w:rsid w:val="00A82E2C"/>
    <w:rsid w:val="00A83DF2"/>
    <w:rsid w:val="00A87773"/>
    <w:rsid w:val="00A87FB4"/>
    <w:rsid w:val="00A91763"/>
    <w:rsid w:val="00AD2D4B"/>
    <w:rsid w:val="00AD52F3"/>
    <w:rsid w:val="00AF74C3"/>
    <w:rsid w:val="00B52249"/>
    <w:rsid w:val="00B626FF"/>
    <w:rsid w:val="00B742B0"/>
    <w:rsid w:val="00B81D42"/>
    <w:rsid w:val="00B847FB"/>
    <w:rsid w:val="00BC08FA"/>
    <w:rsid w:val="00BC1700"/>
    <w:rsid w:val="00BE221D"/>
    <w:rsid w:val="00C001BD"/>
    <w:rsid w:val="00C01ED6"/>
    <w:rsid w:val="00C030C1"/>
    <w:rsid w:val="00C1100A"/>
    <w:rsid w:val="00C21AF7"/>
    <w:rsid w:val="00C22889"/>
    <w:rsid w:val="00C31272"/>
    <w:rsid w:val="00C34F69"/>
    <w:rsid w:val="00C50986"/>
    <w:rsid w:val="00C56206"/>
    <w:rsid w:val="00C63653"/>
    <w:rsid w:val="00C706DA"/>
    <w:rsid w:val="00C87CEA"/>
    <w:rsid w:val="00C919B9"/>
    <w:rsid w:val="00C97DEF"/>
    <w:rsid w:val="00CA2166"/>
    <w:rsid w:val="00CA26EA"/>
    <w:rsid w:val="00CB0F0E"/>
    <w:rsid w:val="00CB4482"/>
    <w:rsid w:val="00CD17A9"/>
    <w:rsid w:val="00CF69E8"/>
    <w:rsid w:val="00D00509"/>
    <w:rsid w:val="00D142AE"/>
    <w:rsid w:val="00D34F23"/>
    <w:rsid w:val="00D413B8"/>
    <w:rsid w:val="00D9264D"/>
    <w:rsid w:val="00D97339"/>
    <w:rsid w:val="00DC4DC9"/>
    <w:rsid w:val="00DE18C4"/>
    <w:rsid w:val="00E00518"/>
    <w:rsid w:val="00E02518"/>
    <w:rsid w:val="00E106FD"/>
    <w:rsid w:val="00E2092A"/>
    <w:rsid w:val="00E53A29"/>
    <w:rsid w:val="00E722E9"/>
    <w:rsid w:val="00E91633"/>
    <w:rsid w:val="00EA738B"/>
    <w:rsid w:val="00EC0E61"/>
    <w:rsid w:val="00EE1938"/>
    <w:rsid w:val="00EE6F0B"/>
    <w:rsid w:val="00EF5807"/>
    <w:rsid w:val="00F2018A"/>
    <w:rsid w:val="00F26A4F"/>
    <w:rsid w:val="00F27F9E"/>
    <w:rsid w:val="00F42BFF"/>
    <w:rsid w:val="00F507EB"/>
    <w:rsid w:val="00F70E78"/>
    <w:rsid w:val="00F73A45"/>
    <w:rsid w:val="00F757E3"/>
    <w:rsid w:val="00F92C74"/>
    <w:rsid w:val="00FC7037"/>
    <w:rsid w:val="00FD1EB9"/>
    <w:rsid w:val="00FE6753"/>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42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Heading1">
    <w:name w:val="heading 1"/>
    <w:basedOn w:val="Normal"/>
    <w:next w:val="Normal"/>
    <w:link w:val="Heading1Char"/>
    <w:uiPriority w:val="9"/>
    <w:qFormat/>
    <w:rsid w:val="00295A47"/>
    <w:pPr>
      <w:keepNext/>
      <w:keepLines/>
      <w:spacing w:before="600"/>
      <w:ind w:left="420"/>
      <w:outlineLvl w:val="0"/>
    </w:pPr>
    <w:rPr>
      <w:rFonts w:cstheme="majorBidi"/>
      <w:bCs w:val="0"/>
      <w:sz w:val="26"/>
      <w:szCs w:val="26"/>
    </w:rPr>
  </w:style>
  <w:style w:type="paragraph" w:styleId="Heading2">
    <w:name w:val="heading 2"/>
    <w:basedOn w:val="Normal"/>
    <w:next w:val="Normal"/>
    <w:link w:val="Heading2Char"/>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C706DA"/>
  </w:style>
  <w:style w:type="character" w:styleId="Hyperlink">
    <w:name w:val="Hyperlink"/>
    <w:basedOn w:val="DefaultParagraphFont"/>
    <w:uiPriority w:val="99"/>
    <w:unhideWhenUsed/>
    <w:rsid w:val="00C706DA"/>
    <w:rPr>
      <w:color w:val="0000FF"/>
      <w:u w:val="single"/>
    </w:rPr>
  </w:style>
  <w:style w:type="paragraph" w:styleId="NoSpacing">
    <w:name w:val="No Spacing"/>
    <w:link w:val="NoSpacingChar"/>
    <w:qFormat/>
    <w:rsid w:val="00295A47"/>
    <w:pPr>
      <w:spacing w:after="0" w:line="315" w:lineRule="exact"/>
      <w:ind w:left="840"/>
    </w:pPr>
    <w:rPr>
      <w:rFonts w:ascii="Georgia" w:hAnsi="Georgia"/>
      <w:sz w:val="21"/>
      <w:szCs w:val="21"/>
    </w:rPr>
  </w:style>
  <w:style w:type="paragraph" w:styleId="Title">
    <w:name w:val="Title"/>
    <w:basedOn w:val="Normal"/>
    <w:next w:val="Normal"/>
    <w:link w:val="TitleChar"/>
    <w:uiPriority w:val="10"/>
    <w:qFormat/>
    <w:rsid w:val="00E02518"/>
    <w:pPr>
      <w:spacing w:after="100" w:line="240" w:lineRule="auto"/>
      <w:ind w:left="0"/>
      <w:contextualSpacing/>
    </w:pPr>
    <w:rPr>
      <w:rFonts w:cstheme="majorBidi"/>
      <w:spacing w:val="5"/>
      <w:kern w:val="28"/>
      <w:sz w:val="42"/>
      <w:szCs w:val="42"/>
    </w:rPr>
  </w:style>
  <w:style w:type="character" w:customStyle="1" w:styleId="TitleChar">
    <w:name w:val="Title Char"/>
    <w:basedOn w:val="DefaultParagraphFont"/>
    <w:link w:val="Title"/>
    <w:uiPriority w:val="10"/>
    <w:rsid w:val="00E02518"/>
    <w:rPr>
      <w:rFonts w:ascii="Marr Sans Medium" w:eastAsia="Times New Roman" w:hAnsi="Marr Sans Medium" w:cstheme="majorBidi"/>
      <w:bCs/>
      <w:spacing w:val="5"/>
      <w:kern w:val="28"/>
      <w:sz w:val="42"/>
      <w:szCs w:val="42"/>
      <w:lang w:val="en-GB" w:eastAsia="pl-PL"/>
    </w:rPr>
  </w:style>
  <w:style w:type="paragraph" w:styleId="Subtitle">
    <w:name w:val="Subtitle"/>
    <w:basedOn w:val="Normal"/>
    <w:next w:val="Normal"/>
    <w:link w:val="SubtitleChar"/>
    <w:uiPriority w:val="11"/>
    <w:qFormat/>
    <w:rsid w:val="00295A47"/>
    <w:pPr>
      <w:numPr>
        <w:ilvl w:val="1"/>
      </w:numPr>
      <w:spacing w:line="314" w:lineRule="exact"/>
      <w:ind w:left="420"/>
    </w:pPr>
    <w:rPr>
      <w:rFonts w:cstheme="majorBidi"/>
      <w:iCs w:val="0"/>
      <w:sz w:val="26"/>
      <w:szCs w:val="26"/>
    </w:rPr>
  </w:style>
  <w:style w:type="character" w:customStyle="1" w:styleId="SubtitleChar">
    <w:name w:val="Subtitle Char"/>
    <w:basedOn w:val="DefaultParagraphFont"/>
    <w:link w:val="Subtitle"/>
    <w:uiPriority w:val="11"/>
    <w:rsid w:val="00295A47"/>
    <w:rPr>
      <w:rFonts w:ascii="Georgia" w:eastAsia="Times New Roman" w:hAnsi="Georgia" w:cstheme="majorBidi"/>
      <w:bCs/>
      <w:iCs/>
      <w:sz w:val="26"/>
      <w:szCs w:val="26"/>
      <w:lang w:eastAsia="pl-PL"/>
    </w:rPr>
  </w:style>
  <w:style w:type="character" w:customStyle="1" w:styleId="Heading1Char">
    <w:name w:val="Heading 1 Char"/>
    <w:basedOn w:val="DefaultParagraphFont"/>
    <w:link w:val="Heading1"/>
    <w:uiPriority w:val="9"/>
    <w:rsid w:val="00295A47"/>
    <w:rPr>
      <w:rFonts w:ascii="Georgia" w:eastAsia="Times New Roman" w:hAnsi="Georgia" w:cstheme="majorBidi"/>
      <w:sz w:val="26"/>
      <w:szCs w:val="26"/>
      <w:lang w:eastAsia="pl-PL"/>
    </w:rPr>
  </w:style>
  <w:style w:type="paragraph" w:styleId="ListParagraph">
    <w:name w:val="List Paragraph"/>
    <w:basedOn w:val="Normal"/>
    <w:link w:val="ListParagraphChar"/>
    <w:uiPriority w:val="34"/>
    <w:rsid w:val="001363E4"/>
    <w:pPr>
      <w:ind w:left="720"/>
      <w:contextualSpacing/>
    </w:pPr>
  </w:style>
  <w:style w:type="paragraph" w:customStyle="1" w:styleId="listanumerowana">
    <w:name w:val="lista numerowana"/>
    <w:basedOn w:val="ListParagraph"/>
    <w:link w:val="listanumerowanaZnak"/>
    <w:qFormat/>
    <w:rsid w:val="009F4074"/>
    <w:pPr>
      <w:numPr>
        <w:numId w:val="6"/>
      </w:numPr>
      <w:ind w:left="1418" w:hanging="567"/>
    </w:pPr>
  </w:style>
  <w:style w:type="paragraph" w:customStyle="1" w:styleId="listanienumerowana">
    <w:name w:val="lista nienumerowana"/>
    <w:basedOn w:val="ListParagraph"/>
    <w:link w:val="listanienumerowanaZnak"/>
    <w:qFormat/>
    <w:rsid w:val="009F4074"/>
    <w:pPr>
      <w:numPr>
        <w:numId w:val="14"/>
      </w:numPr>
      <w:spacing w:after="0"/>
      <w:ind w:left="1418" w:hanging="567"/>
    </w:pPr>
  </w:style>
  <w:style w:type="character" w:customStyle="1" w:styleId="ListParagraphChar">
    <w:name w:val="List Paragraph Char"/>
    <w:basedOn w:val="DefaultParagraphFont"/>
    <w:link w:val="ListParagraph"/>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ListParagraphChar"/>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ListParagraphChar"/>
    <w:link w:val="listanienumerowana"/>
    <w:rsid w:val="009F4074"/>
    <w:rPr>
      <w:rFonts w:ascii="Marr Sans Medium" w:eastAsia="Times New Roman" w:hAnsi="Marr Sans Medium" w:cs="Arial"/>
      <w:bCs/>
      <w:sz w:val="21"/>
      <w:szCs w:val="21"/>
      <w:lang w:val="en-GB" w:eastAsia="pl-PL"/>
    </w:rPr>
  </w:style>
  <w:style w:type="paragraph" w:styleId="Header">
    <w:name w:val="header"/>
    <w:basedOn w:val="Normal"/>
    <w:link w:val="HeaderChar"/>
    <w:uiPriority w:val="99"/>
    <w:unhideWhenUsed/>
    <w:rsid w:val="008D11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1115"/>
    <w:rPr>
      <w:rFonts w:ascii="Marr Sans Medium" w:eastAsia="Times New Roman" w:hAnsi="Marr Sans Medium" w:cs="Arial"/>
      <w:bCs/>
      <w:sz w:val="21"/>
      <w:szCs w:val="21"/>
      <w:lang w:val="en-GB" w:eastAsia="pl-PL"/>
    </w:rPr>
  </w:style>
  <w:style w:type="paragraph" w:styleId="Footer">
    <w:name w:val="footer"/>
    <w:basedOn w:val="Normal"/>
    <w:link w:val="FooterChar"/>
    <w:uiPriority w:val="99"/>
    <w:unhideWhenUsed/>
    <w:rsid w:val="008D11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1115"/>
    <w:rPr>
      <w:rFonts w:ascii="Marr Sans Medium" w:eastAsia="Times New Roman" w:hAnsi="Marr Sans Medium" w:cs="Arial"/>
      <w:bCs/>
      <w:sz w:val="21"/>
      <w:szCs w:val="21"/>
      <w:lang w:val="en-GB" w:eastAsia="pl-PL"/>
    </w:rPr>
  </w:style>
  <w:style w:type="paragraph" w:styleId="BalloonText">
    <w:name w:val="Balloon Text"/>
    <w:basedOn w:val="Normal"/>
    <w:link w:val="BalloonTextChar"/>
    <w:uiPriority w:val="99"/>
    <w:semiHidden/>
    <w:unhideWhenUsed/>
    <w:rsid w:val="008D11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115"/>
    <w:rPr>
      <w:rFonts w:ascii="Tahoma" w:eastAsia="Times New Roman" w:hAnsi="Tahoma" w:cs="Tahoma"/>
      <w:bCs/>
      <w:sz w:val="16"/>
      <w:szCs w:val="16"/>
      <w:lang w:val="en-GB" w:eastAsia="pl-PL"/>
    </w:rPr>
  </w:style>
  <w:style w:type="character" w:customStyle="1" w:styleId="Heading2Char">
    <w:name w:val="Heading 2 Char"/>
    <w:basedOn w:val="DefaultParagraphFont"/>
    <w:link w:val="Heading2"/>
    <w:uiPriority w:val="9"/>
    <w:rsid w:val="00BE221D"/>
    <w:rPr>
      <w:rFonts w:asciiTheme="majorHAnsi" w:eastAsiaTheme="majorEastAsia" w:hAnsiTheme="majorHAnsi" w:cstheme="majorBidi"/>
      <w:b/>
      <w:color w:val="4F81BD" w:themeColor="accent1"/>
      <w:sz w:val="26"/>
      <w:szCs w:val="26"/>
      <w:lang w:val="en-GB" w:eastAsia="pl-PL"/>
    </w:rPr>
  </w:style>
  <w:style w:type="character" w:styleId="SubtleEmphasis">
    <w:name w:val="Subtle Emphasis"/>
    <w:basedOn w:val="DefaultParagraphFont"/>
    <w:uiPriority w:val="19"/>
    <w:rsid w:val="00BE221D"/>
    <w:rPr>
      <w:i/>
      <w:iCs/>
      <w:color w:val="808080" w:themeColor="text1" w:themeTint="7F"/>
    </w:rPr>
  </w:style>
  <w:style w:type="paragraph" w:customStyle="1" w:styleId="detale">
    <w:name w:val="detale"/>
    <w:basedOn w:val="NoSpacing"/>
    <w:link w:val="detaleZnak"/>
    <w:qFormat/>
    <w:rsid w:val="00295A47"/>
    <w:pPr>
      <w:spacing w:after="200"/>
      <w:ind w:left="1260"/>
    </w:pPr>
  </w:style>
  <w:style w:type="paragraph" w:customStyle="1" w:styleId="link">
    <w:name w:val="link"/>
    <w:basedOn w:val="Normal"/>
    <w:link w:val="linkZnak"/>
    <w:qFormat/>
    <w:rsid w:val="00295A47"/>
  </w:style>
  <w:style w:type="character" w:customStyle="1" w:styleId="detaleZnak">
    <w:name w:val="detale Znak"/>
    <w:basedOn w:val="DefaultParagraphFont"/>
    <w:link w:val="detale"/>
    <w:rsid w:val="00295A47"/>
    <w:rPr>
      <w:rFonts w:ascii="Georgia" w:hAnsi="Georgia"/>
      <w:sz w:val="21"/>
      <w:szCs w:val="21"/>
    </w:rPr>
  </w:style>
  <w:style w:type="character" w:customStyle="1" w:styleId="NoSpacingChar">
    <w:name w:val="No Spacing Char"/>
    <w:basedOn w:val="DefaultParagraphFont"/>
    <w:link w:val="NoSpacing"/>
    <w:rsid w:val="00295A47"/>
    <w:rPr>
      <w:rFonts w:ascii="Georgia" w:hAnsi="Georgia"/>
      <w:sz w:val="21"/>
      <w:szCs w:val="21"/>
    </w:rPr>
  </w:style>
  <w:style w:type="character" w:customStyle="1" w:styleId="linkZnak">
    <w:name w:val="link Znak"/>
    <w:basedOn w:val="NoSpacingChar"/>
    <w:link w:val="link"/>
    <w:rsid w:val="00295A47"/>
    <w:rPr>
      <w:rFonts w:ascii="Georgia" w:eastAsia="Times New Roman" w:hAnsi="Georgia" w:cs="Arial"/>
      <w:bCs/>
      <w:iCs/>
      <w:sz w:val="21"/>
      <w:szCs w:val="21"/>
      <w:lang w:eastAsia="pl-PL"/>
    </w:rPr>
  </w:style>
  <w:style w:type="character" w:styleId="CommentReference">
    <w:name w:val="annotation reference"/>
    <w:basedOn w:val="DefaultParagraphFont"/>
    <w:uiPriority w:val="99"/>
    <w:semiHidden/>
    <w:unhideWhenUsed/>
    <w:rsid w:val="00461967"/>
    <w:rPr>
      <w:sz w:val="16"/>
      <w:szCs w:val="16"/>
    </w:rPr>
  </w:style>
  <w:style w:type="paragraph" w:styleId="CommentText">
    <w:name w:val="annotation text"/>
    <w:basedOn w:val="Normal"/>
    <w:link w:val="CommentTextChar"/>
    <w:uiPriority w:val="99"/>
    <w:semiHidden/>
    <w:unhideWhenUsed/>
    <w:rsid w:val="00461967"/>
    <w:pPr>
      <w:spacing w:line="240" w:lineRule="auto"/>
    </w:pPr>
    <w:rPr>
      <w:sz w:val="20"/>
      <w:szCs w:val="20"/>
    </w:rPr>
  </w:style>
  <w:style w:type="character" w:customStyle="1" w:styleId="CommentTextChar">
    <w:name w:val="Comment Text Char"/>
    <w:basedOn w:val="DefaultParagraphFont"/>
    <w:link w:val="CommentText"/>
    <w:uiPriority w:val="99"/>
    <w:semiHidden/>
    <w:rsid w:val="00461967"/>
    <w:rPr>
      <w:rFonts w:ascii="Marr Sans Medium" w:eastAsia="Times New Roman" w:hAnsi="Marr Sans Medium" w:cs="Arial"/>
      <w:bCs/>
      <w:sz w:val="20"/>
      <w:szCs w:val="20"/>
      <w:lang w:val="en-GB" w:eastAsia="pl-PL"/>
    </w:rPr>
  </w:style>
  <w:style w:type="paragraph" w:styleId="CommentSubject">
    <w:name w:val="annotation subject"/>
    <w:basedOn w:val="CommentText"/>
    <w:next w:val="CommentText"/>
    <w:link w:val="CommentSubjectChar"/>
    <w:uiPriority w:val="99"/>
    <w:semiHidden/>
    <w:unhideWhenUsed/>
    <w:rsid w:val="00461967"/>
    <w:rPr>
      <w:b/>
    </w:rPr>
  </w:style>
  <w:style w:type="character" w:customStyle="1" w:styleId="CommentSubjectChar">
    <w:name w:val="Comment Subject Char"/>
    <w:basedOn w:val="CommentTextChar"/>
    <w:link w:val="CommentSubject"/>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efaultParagraphFont"/>
    <w:rsid w:val="009B1B3A"/>
  </w:style>
  <w:style w:type="character" w:styleId="Emphasis">
    <w:name w:val="Emphasis"/>
    <w:basedOn w:val="DefaultParagraphFont"/>
    <w:uiPriority w:val="20"/>
    <w:qFormat/>
    <w:rsid w:val="009B1B3A"/>
    <w:rPr>
      <w:i/>
      <w:iCs/>
    </w:rPr>
  </w:style>
  <w:style w:type="character" w:styleId="FollowedHyperlink">
    <w:name w:val="FollowedHyperlink"/>
    <w:basedOn w:val="DefaultParagraphFont"/>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MediumGrid2-Accent1"/>
    <w:rsid w:val="00BC08FA"/>
    <w:rPr>
      <w:rFonts w:ascii="Georgia" w:eastAsia="Cambria" w:hAnsi="Georgia" w:cs="Times New Roman"/>
      <w:sz w:val="21"/>
      <w:szCs w:val="21"/>
      <w:lang w:val="pl-PL"/>
    </w:rPr>
  </w:style>
  <w:style w:type="table" w:styleId="MediumGrid2-Accent1">
    <w:name w:val="Medium Grid 2 Accent 1"/>
    <w:basedOn w:val="TableNormal"/>
    <w:link w:val="redniasiatka2akcent1Znak"/>
    <w:rsid w:val="00BC08FA"/>
    <w:pPr>
      <w:spacing w:after="0" w:line="240" w:lineRule="auto"/>
    </w:pPr>
    <w:rPr>
      <w:rFonts w:ascii="Georgia" w:eastAsia="Cambria" w:hAnsi="Georgia" w:cs="Times New Roman"/>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EndnoteText">
    <w:name w:val="endnote text"/>
    <w:basedOn w:val="Normal"/>
    <w:link w:val="EndnoteTextChar"/>
    <w:uiPriority w:val="99"/>
    <w:semiHidden/>
    <w:unhideWhenUsed/>
    <w:rsid w:val="00BC08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C08FA"/>
    <w:rPr>
      <w:rFonts w:ascii="Georgia" w:eastAsia="Times New Roman" w:hAnsi="Georgia" w:cs="Arial"/>
      <w:bCs/>
      <w:iCs/>
      <w:sz w:val="20"/>
      <w:szCs w:val="20"/>
      <w:lang w:eastAsia="pl-PL"/>
    </w:rPr>
  </w:style>
  <w:style w:type="character" w:styleId="EndnoteReference">
    <w:name w:val="endnote reference"/>
    <w:basedOn w:val="DefaultParagraphFont"/>
    <w:uiPriority w:val="99"/>
    <w:semiHidden/>
    <w:unhideWhenUsed/>
    <w:rsid w:val="00BC08FA"/>
    <w:rPr>
      <w:vertAlign w:val="superscript"/>
    </w:rPr>
  </w:style>
  <w:style w:type="paragraph" w:customStyle="1" w:styleId="Standard">
    <w:name w:val="Standard"/>
    <w:rsid w:val="00A25970"/>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Heading1">
    <w:name w:val="heading 1"/>
    <w:basedOn w:val="Normal"/>
    <w:next w:val="Normal"/>
    <w:link w:val="Heading1Char"/>
    <w:uiPriority w:val="9"/>
    <w:qFormat/>
    <w:rsid w:val="00295A47"/>
    <w:pPr>
      <w:keepNext/>
      <w:keepLines/>
      <w:spacing w:before="600"/>
      <w:ind w:left="420"/>
      <w:outlineLvl w:val="0"/>
    </w:pPr>
    <w:rPr>
      <w:rFonts w:cstheme="majorBidi"/>
      <w:bCs w:val="0"/>
      <w:sz w:val="26"/>
      <w:szCs w:val="26"/>
    </w:rPr>
  </w:style>
  <w:style w:type="paragraph" w:styleId="Heading2">
    <w:name w:val="heading 2"/>
    <w:basedOn w:val="Normal"/>
    <w:next w:val="Normal"/>
    <w:link w:val="Heading2Char"/>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C706DA"/>
  </w:style>
  <w:style w:type="character" w:styleId="Hyperlink">
    <w:name w:val="Hyperlink"/>
    <w:basedOn w:val="DefaultParagraphFont"/>
    <w:uiPriority w:val="99"/>
    <w:unhideWhenUsed/>
    <w:rsid w:val="00C706DA"/>
    <w:rPr>
      <w:color w:val="0000FF"/>
      <w:u w:val="single"/>
    </w:rPr>
  </w:style>
  <w:style w:type="paragraph" w:styleId="NoSpacing">
    <w:name w:val="No Spacing"/>
    <w:link w:val="NoSpacingChar"/>
    <w:qFormat/>
    <w:rsid w:val="00295A47"/>
    <w:pPr>
      <w:spacing w:after="0" w:line="315" w:lineRule="exact"/>
      <w:ind w:left="840"/>
    </w:pPr>
    <w:rPr>
      <w:rFonts w:ascii="Georgia" w:hAnsi="Georgia"/>
      <w:sz w:val="21"/>
      <w:szCs w:val="21"/>
    </w:rPr>
  </w:style>
  <w:style w:type="paragraph" w:styleId="Title">
    <w:name w:val="Title"/>
    <w:basedOn w:val="Normal"/>
    <w:next w:val="Normal"/>
    <w:link w:val="TitleChar"/>
    <w:uiPriority w:val="10"/>
    <w:qFormat/>
    <w:rsid w:val="00E02518"/>
    <w:pPr>
      <w:spacing w:after="100" w:line="240" w:lineRule="auto"/>
      <w:ind w:left="0"/>
      <w:contextualSpacing/>
    </w:pPr>
    <w:rPr>
      <w:rFonts w:cstheme="majorBidi"/>
      <w:spacing w:val="5"/>
      <w:kern w:val="28"/>
      <w:sz w:val="42"/>
      <w:szCs w:val="42"/>
    </w:rPr>
  </w:style>
  <w:style w:type="character" w:customStyle="1" w:styleId="TitleChar">
    <w:name w:val="Title Char"/>
    <w:basedOn w:val="DefaultParagraphFont"/>
    <w:link w:val="Title"/>
    <w:uiPriority w:val="10"/>
    <w:rsid w:val="00E02518"/>
    <w:rPr>
      <w:rFonts w:ascii="Marr Sans Medium" w:eastAsia="Times New Roman" w:hAnsi="Marr Sans Medium" w:cstheme="majorBidi"/>
      <w:bCs/>
      <w:spacing w:val="5"/>
      <w:kern w:val="28"/>
      <w:sz w:val="42"/>
      <w:szCs w:val="42"/>
      <w:lang w:val="en-GB" w:eastAsia="pl-PL"/>
    </w:rPr>
  </w:style>
  <w:style w:type="paragraph" w:styleId="Subtitle">
    <w:name w:val="Subtitle"/>
    <w:basedOn w:val="Normal"/>
    <w:next w:val="Normal"/>
    <w:link w:val="SubtitleChar"/>
    <w:uiPriority w:val="11"/>
    <w:qFormat/>
    <w:rsid w:val="00295A47"/>
    <w:pPr>
      <w:numPr>
        <w:ilvl w:val="1"/>
      </w:numPr>
      <w:spacing w:line="314" w:lineRule="exact"/>
      <w:ind w:left="420"/>
    </w:pPr>
    <w:rPr>
      <w:rFonts w:cstheme="majorBidi"/>
      <w:iCs w:val="0"/>
      <w:sz w:val="26"/>
      <w:szCs w:val="26"/>
    </w:rPr>
  </w:style>
  <w:style w:type="character" w:customStyle="1" w:styleId="SubtitleChar">
    <w:name w:val="Subtitle Char"/>
    <w:basedOn w:val="DefaultParagraphFont"/>
    <w:link w:val="Subtitle"/>
    <w:uiPriority w:val="11"/>
    <w:rsid w:val="00295A47"/>
    <w:rPr>
      <w:rFonts w:ascii="Georgia" w:eastAsia="Times New Roman" w:hAnsi="Georgia" w:cstheme="majorBidi"/>
      <w:bCs/>
      <w:iCs/>
      <w:sz w:val="26"/>
      <w:szCs w:val="26"/>
      <w:lang w:eastAsia="pl-PL"/>
    </w:rPr>
  </w:style>
  <w:style w:type="character" w:customStyle="1" w:styleId="Heading1Char">
    <w:name w:val="Heading 1 Char"/>
    <w:basedOn w:val="DefaultParagraphFont"/>
    <w:link w:val="Heading1"/>
    <w:uiPriority w:val="9"/>
    <w:rsid w:val="00295A47"/>
    <w:rPr>
      <w:rFonts w:ascii="Georgia" w:eastAsia="Times New Roman" w:hAnsi="Georgia" w:cstheme="majorBidi"/>
      <w:sz w:val="26"/>
      <w:szCs w:val="26"/>
      <w:lang w:eastAsia="pl-PL"/>
    </w:rPr>
  </w:style>
  <w:style w:type="paragraph" w:styleId="ListParagraph">
    <w:name w:val="List Paragraph"/>
    <w:basedOn w:val="Normal"/>
    <w:link w:val="ListParagraphChar"/>
    <w:uiPriority w:val="34"/>
    <w:rsid w:val="001363E4"/>
    <w:pPr>
      <w:ind w:left="720"/>
      <w:contextualSpacing/>
    </w:pPr>
  </w:style>
  <w:style w:type="paragraph" w:customStyle="1" w:styleId="listanumerowana">
    <w:name w:val="lista numerowana"/>
    <w:basedOn w:val="ListParagraph"/>
    <w:link w:val="listanumerowanaZnak"/>
    <w:qFormat/>
    <w:rsid w:val="009F4074"/>
    <w:pPr>
      <w:numPr>
        <w:numId w:val="6"/>
      </w:numPr>
      <w:ind w:left="1418" w:hanging="567"/>
    </w:pPr>
  </w:style>
  <w:style w:type="paragraph" w:customStyle="1" w:styleId="listanienumerowana">
    <w:name w:val="lista nienumerowana"/>
    <w:basedOn w:val="ListParagraph"/>
    <w:link w:val="listanienumerowanaZnak"/>
    <w:qFormat/>
    <w:rsid w:val="009F4074"/>
    <w:pPr>
      <w:numPr>
        <w:numId w:val="14"/>
      </w:numPr>
      <w:spacing w:after="0"/>
      <w:ind w:left="1418" w:hanging="567"/>
    </w:pPr>
  </w:style>
  <w:style w:type="character" w:customStyle="1" w:styleId="ListParagraphChar">
    <w:name w:val="List Paragraph Char"/>
    <w:basedOn w:val="DefaultParagraphFont"/>
    <w:link w:val="ListParagraph"/>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ListParagraphChar"/>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ListParagraphChar"/>
    <w:link w:val="listanienumerowana"/>
    <w:rsid w:val="009F4074"/>
    <w:rPr>
      <w:rFonts w:ascii="Marr Sans Medium" w:eastAsia="Times New Roman" w:hAnsi="Marr Sans Medium" w:cs="Arial"/>
      <w:bCs/>
      <w:sz w:val="21"/>
      <w:szCs w:val="21"/>
      <w:lang w:val="en-GB" w:eastAsia="pl-PL"/>
    </w:rPr>
  </w:style>
  <w:style w:type="paragraph" w:styleId="Header">
    <w:name w:val="header"/>
    <w:basedOn w:val="Normal"/>
    <w:link w:val="HeaderChar"/>
    <w:uiPriority w:val="99"/>
    <w:unhideWhenUsed/>
    <w:rsid w:val="008D11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D1115"/>
    <w:rPr>
      <w:rFonts w:ascii="Marr Sans Medium" w:eastAsia="Times New Roman" w:hAnsi="Marr Sans Medium" w:cs="Arial"/>
      <w:bCs/>
      <w:sz w:val="21"/>
      <w:szCs w:val="21"/>
      <w:lang w:val="en-GB" w:eastAsia="pl-PL"/>
    </w:rPr>
  </w:style>
  <w:style w:type="paragraph" w:styleId="Footer">
    <w:name w:val="footer"/>
    <w:basedOn w:val="Normal"/>
    <w:link w:val="FooterChar"/>
    <w:uiPriority w:val="99"/>
    <w:unhideWhenUsed/>
    <w:rsid w:val="008D11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D1115"/>
    <w:rPr>
      <w:rFonts w:ascii="Marr Sans Medium" w:eastAsia="Times New Roman" w:hAnsi="Marr Sans Medium" w:cs="Arial"/>
      <w:bCs/>
      <w:sz w:val="21"/>
      <w:szCs w:val="21"/>
      <w:lang w:val="en-GB" w:eastAsia="pl-PL"/>
    </w:rPr>
  </w:style>
  <w:style w:type="paragraph" w:styleId="BalloonText">
    <w:name w:val="Balloon Text"/>
    <w:basedOn w:val="Normal"/>
    <w:link w:val="BalloonTextChar"/>
    <w:uiPriority w:val="99"/>
    <w:semiHidden/>
    <w:unhideWhenUsed/>
    <w:rsid w:val="008D11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1115"/>
    <w:rPr>
      <w:rFonts w:ascii="Tahoma" w:eastAsia="Times New Roman" w:hAnsi="Tahoma" w:cs="Tahoma"/>
      <w:bCs/>
      <w:sz w:val="16"/>
      <w:szCs w:val="16"/>
      <w:lang w:val="en-GB" w:eastAsia="pl-PL"/>
    </w:rPr>
  </w:style>
  <w:style w:type="character" w:customStyle="1" w:styleId="Heading2Char">
    <w:name w:val="Heading 2 Char"/>
    <w:basedOn w:val="DefaultParagraphFont"/>
    <w:link w:val="Heading2"/>
    <w:uiPriority w:val="9"/>
    <w:rsid w:val="00BE221D"/>
    <w:rPr>
      <w:rFonts w:asciiTheme="majorHAnsi" w:eastAsiaTheme="majorEastAsia" w:hAnsiTheme="majorHAnsi" w:cstheme="majorBidi"/>
      <w:b/>
      <w:color w:val="4F81BD" w:themeColor="accent1"/>
      <w:sz w:val="26"/>
      <w:szCs w:val="26"/>
      <w:lang w:val="en-GB" w:eastAsia="pl-PL"/>
    </w:rPr>
  </w:style>
  <w:style w:type="character" w:styleId="SubtleEmphasis">
    <w:name w:val="Subtle Emphasis"/>
    <w:basedOn w:val="DefaultParagraphFont"/>
    <w:uiPriority w:val="19"/>
    <w:rsid w:val="00BE221D"/>
    <w:rPr>
      <w:i/>
      <w:iCs/>
      <w:color w:val="808080" w:themeColor="text1" w:themeTint="7F"/>
    </w:rPr>
  </w:style>
  <w:style w:type="paragraph" w:customStyle="1" w:styleId="detale">
    <w:name w:val="detale"/>
    <w:basedOn w:val="NoSpacing"/>
    <w:link w:val="detaleZnak"/>
    <w:qFormat/>
    <w:rsid w:val="00295A47"/>
    <w:pPr>
      <w:spacing w:after="200"/>
      <w:ind w:left="1260"/>
    </w:pPr>
  </w:style>
  <w:style w:type="paragraph" w:customStyle="1" w:styleId="link">
    <w:name w:val="link"/>
    <w:basedOn w:val="Normal"/>
    <w:link w:val="linkZnak"/>
    <w:qFormat/>
    <w:rsid w:val="00295A47"/>
  </w:style>
  <w:style w:type="character" w:customStyle="1" w:styleId="detaleZnak">
    <w:name w:val="detale Znak"/>
    <w:basedOn w:val="DefaultParagraphFont"/>
    <w:link w:val="detale"/>
    <w:rsid w:val="00295A47"/>
    <w:rPr>
      <w:rFonts w:ascii="Georgia" w:hAnsi="Georgia"/>
      <w:sz w:val="21"/>
      <w:szCs w:val="21"/>
    </w:rPr>
  </w:style>
  <w:style w:type="character" w:customStyle="1" w:styleId="NoSpacingChar">
    <w:name w:val="No Spacing Char"/>
    <w:basedOn w:val="DefaultParagraphFont"/>
    <w:link w:val="NoSpacing"/>
    <w:rsid w:val="00295A47"/>
    <w:rPr>
      <w:rFonts w:ascii="Georgia" w:hAnsi="Georgia"/>
      <w:sz w:val="21"/>
      <w:szCs w:val="21"/>
    </w:rPr>
  </w:style>
  <w:style w:type="character" w:customStyle="1" w:styleId="linkZnak">
    <w:name w:val="link Znak"/>
    <w:basedOn w:val="NoSpacingChar"/>
    <w:link w:val="link"/>
    <w:rsid w:val="00295A47"/>
    <w:rPr>
      <w:rFonts w:ascii="Georgia" w:eastAsia="Times New Roman" w:hAnsi="Georgia" w:cs="Arial"/>
      <w:bCs/>
      <w:iCs/>
      <w:sz w:val="21"/>
      <w:szCs w:val="21"/>
      <w:lang w:eastAsia="pl-PL"/>
    </w:rPr>
  </w:style>
  <w:style w:type="character" w:styleId="CommentReference">
    <w:name w:val="annotation reference"/>
    <w:basedOn w:val="DefaultParagraphFont"/>
    <w:uiPriority w:val="99"/>
    <w:semiHidden/>
    <w:unhideWhenUsed/>
    <w:rsid w:val="00461967"/>
    <w:rPr>
      <w:sz w:val="16"/>
      <w:szCs w:val="16"/>
    </w:rPr>
  </w:style>
  <w:style w:type="paragraph" w:styleId="CommentText">
    <w:name w:val="annotation text"/>
    <w:basedOn w:val="Normal"/>
    <w:link w:val="CommentTextChar"/>
    <w:uiPriority w:val="99"/>
    <w:semiHidden/>
    <w:unhideWhenUsed/>
    <w:rsid w:val="00461967"/>
    <w:pPr>
      <w:spacing w:line="240" w:lineRule="auto"/>
    </w:pPr>
    <w:rPr>
      <w:sz w:val="20"/>
      <w:szCs w:val="20"/>
    </w:rPr>
  </w:style>
  <w:style w:type="character" w:customStyle="1" w:styleId="CommentTextChar">
    <w:name w:val="Comment Text Char"/>
    <w:basedOn w:val="DefaultParagraphFont"/>
    <w:link w:val="CommentText"/>
    <w:uiPriority w:val="99"/>
    <w:semiHidden/>
    <w:rsid w:val="00461967"/>
    <w:rPr>
      <w:rFonts w:ascii="Marr Sans Medium" w:eastAsia="Times New Roman" w:hAnsi="Marr Sans Medium" w:cs="Arial"/>
      <w:bCs/>
      <w:sz w:val="20"/>
      <w:szCs w:val="20"/>
      <w:lang w:val="en-GB" w:eastAsia="pl-PL"/>
    </w:rPr>
  </w:style>
  <w:style w:type="paragraph" w:styleId="CommentSubject">
    <w:name w:val="annotation subject"/>
    <w:basedOn w:val="CommentText"/>
    <w:next w:val="CommentText"/>
    <w:link w:val="CommentSubjectChar"/>
    <w:uiPriority w:val="99"/>
    <w:semiHidden/>
    <w:unhideWhenUsed/>
    <w:rsid w:val="00461967"/>
    <w:rPr>
      <w:b/>
    </w:rPr>
  </w:style>
  <w:style w:type="character" w:customStyle="1" w:styleId="CommentSubjectChar">
    <w:name w:val="Comment Subject Char"/>
    <w:basedOn w:val="CommentTextChar"/>
    <w:link w:val="CommentSubject"/>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efaultParagraphFont"/>
    <w:rsid w:val="009B1B3A"/>
  </w:style>
  <w:style w:type="character" w:styleId="Emphasis">
    <w:name w:val="Emphasis"/>
    <w:basedOn w:val="DefaultParagraphFont"/>
    <w:uiPriority w:val="20"/>
    <w:qFormat/>
    <w:rsid w:val="009B1B3A"/>
    <w:rPr>
      <w:i/>
      <w:iCs/>
    </w:rPr>
  </w:style>
  <w:style w:type="character" w:styleId="FollowedHyperlink">
    <w:name w:val="FollowedHyperlink"/>
    <w:basedOn w:val="DefaultParagraphFont"/>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MediumGrid2-Accent1"/>
    <w:rsid w:val="00BC08FA"/>
    <w:rPr>
      <w:rFonts w:ascii="Georgia" w:eastAsia="Cambria" w:hAnsi="Georgia" w:cs="Times New Roman"/>
      <w:sz w:val="21"/>
      <w:szCs w:val="21"/>
      <w:lang w:val="pl-PL"/>
    </w:rPr>
  </w:style>
  <w:style w:type="table" w:styleId="MediumGrid2-Accent1">
    <w:name w:val="Medium Grid 2 Accent 1"/>
    <w:basedOn w:val="TableNormal"/>
    <w:link w:val="redniasiatka2akcent1Znak"/>
    <w:rsid w:val="00BC08FA"/>
    <w:pPr>
      <w:spacing w:after="0" w:line="240" w:lineRule="auto"/>
    </w:pPr>
    <w:rPr>
      <w:rFonts w:ascii="Georgia" w:eastAsia="Cambria" w:hAnsi="Georgia" w:cs="Times New Roman"/>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EndnoteText">
    <w:name w:val="endnote text"/>
    <w:basedOn w:val="Normal"/>
    <w:link w:val="EndnoteTextChar"/>
    <w:uiPriority w:val="99"/>
    <w:semiHidden/>
    <w:unhideWhenUsed/>
    <w:rsid w:val="00BC08F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C08FA"/>
    <w:rPr>
      <w:rFonts w:ascii="Georgia" w:eastAsia="Times New Roman" w:hAnsi="Georgia" w:cs="Arial"/>
      <w:bCs/>
      <w:iCs/>
      <w:sz w:val="20"/>
      <w:szCs w:val="20"/>
      <w:lang w:eastAsia="pl-PL"/>
    </w:rPr>
  </w:style>
  <w:style w:type="character" w:styleId="EndnoteReference">
    <w:name w:val="endnote reference"/>
    <w:basedOn w:val="DefaultParagraphFont"/>
    <w:uiPriority w:val="99"/>
    <w:semiHidden/>
    <w:unhideWhenUsed/>
    <w:rsid w:val="00BC08FA"/>
    <w:rPr>
      <w:vertAlign w:val="superscript"/>
    </w:rPr>
  </w:style>
  <w:style w:type="paragraph" w:customStyle="1" w:styleId="Standard">
    <w:name w:val="Standard"/>
    <w:rsid w:val="00A25970"/>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182185">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28150832">
      <w:bodyDiv w:val="1"/>
      <w:marLeft w:val="0"/>
      <w:marRight w:val="0"/>
      <w:marTop w:val="0"/>
      <w:marBottom w:val="0"/>
      <w:divBdr>
        <w:top w:val="none" w:sz="0" w:space="0" w:color="auto"/>
        <w:left w:val="none" w:sz="0" w:space="0" w:color="auto"/>
        <w:bottom w:val="none" w:sz="0" w:space="0" w:color="auto"/>
        <w:right w:val="none" w:sz="0" w:space="0" w:color="auto"/>
      </w:divBdr>
      <w:divsChild>
        <w:div w:id="1725714848">
          <w:marLeft w:val="0"/>
          <w:marRight w:val="0"/>
          <w:marTop w:val="0"/>
          <w:marBottom w:val="0"/>
          <w:divBdr>
            <w:top w:val="none" w:sz="0" w:space="0" w:color="auto"/>
            <w:left w:val="none" w:sz="0" w:space="0" w:color="auto"/>
            <w:bottom w:val="none" w:sz="0" w:space="0" w:color="auto"/>
            <w:right w:val="none" w:sz="0" w:space="0" w:color="auto"/>
          </w:divBdr>
          <w:divsChild>
            <w:div w:id="925462245">
              <w:marLeft w:val="0"/>
              <w:marRight w:val="0"/>
              <w:marTop w:val="0"/>
              <w:marBottom w:val="0"/>
              <w:divBdr>
                <w:top w:val="none" w:sz="0" w:space="0" w:color="auto"/>
                <w:left w:val="none" w:sz="0" w:space="0" w:color="auto"/>
                <w:bottom w:val="none" w:sz="0" w:space="0" w:color="auto"/>
                <w:right w:val="none" w:sz="0" w:space="0" w:color="auto"/>
              </w:divBdr>
              <w:divsChild>
                <w:div w:id="172984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24157">
      <w:bodyDiv w:val="1"/>
      <w:marLeft w:val="0"/>
      <w:marRight w:val="0"/>
      <w:marTop w:val="0"/>
      <w:marBottom w:val="0"/>
      <w:divBdr>
        <w:top w:val="none" w:sz="0" w:space="0" w:color="auto"/>
        <w:left w:val="none" w:sz="0" w:space="0" w:color="auto"/>
        <w:bottom w:val="none" w:sz="0" w:space="0" w:color="auto"/>
        <w:right w:val="none" w:sz="0" w:space="0" w:color="auto"/>
      </w:divBdr>
      <w:divsChild>
        <w:div w:id="628557771">
          <w:marLeft w:val="0"/>
          <w:marRight w:val="0"/>
          <w:marTop w:val="0"/>
          <w:marBottom w:val="0"/>
          <w:divBdr>
            <w:top w:val="none" w:sz="0" w:space="0" w:color="auto"/>
            <w:left w:val="none" w:sz="0" w:space="0" w:color="auto"/>
            <w:bottom w:val="none" w:sz="0" w:space="0" w:color="auto"/>
            <w:right w:val="none" w:sz="0" w:space="0" w:color="auto"/>
          </w:divBdr>
          <w:divsChild>
            <w:div w:id="2078742224">
              <w:marLeft w:val="0"/>
              <w:marRight w:val="0"/>
              <w:marTop w:val="0"/>
              <w:marBottom w:val="0"/>
              <w:divBdr>
                <w:top w:val="none" w:sz="0" w:space="0" w:color="auto"/>
                <w:left w:val="none" w:sz="0" w:space="0" w:color="auto"/>
                <w:bottom w:val="none" w:sz="0" w:space="0" w:color="auto"/>
                <w:right w:val="none" w:sz="0" w:space="0" w:color="auto"/>
              </w:divBdr>
              <w:divsChild>
                <w:div w:id="194583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91995">
      <w:bodyDiv w:val="1"/>
      <w:marLeft w:val="0"/>
      <w:marRight w:val="0"/>
      <w:marTop w:val="0"/>
      <w:marBottom w:val="0"/>
      <w:divBdr>
        <w:top w:val="none" w:sz="0" w:space="0" w:color="auto"/>
        <w:left w:val="none" w:sz="0" w:space="0" w:color="auto"/>
        <w:bottom w:val="none" w:sz="0" w:space="0" w:color="auto"/>
        <w:right w:val="none" w:sz="0" w:space="0" w:color="auto"/>
      </w:divBdr>
    </w:div>
    <w:div w:id="1249773427">
      <w:bodyDiv w:val="1"/>
      <w:marLeft w:val="0"/>
      <w:marRight w:val="0"/>
      <w:marTop w:val="0"/>
      <w:marBottom w:val="0"/>
      <w:divBdr>
        <w:top w:val="none" w:sz="0" w:space="0" w:color="auto"/>
        <w:left w:val="none" w:sz="0" w:space="0" w:color="auto"/>
        <w:bottom w:val="none" w:sz="0" w:space="0" w:color="auto"/>
        <w:right w:val="none" w:sz="0" w:space="0" w:color="auto"/>
      </w:divBdr>
    </w:div>
    <w:div w:id="1505971488">
      <w:bodyDiv w:val="1"/>
      <w:marLeft w:val="0"/>
      <w:marRight w:val="0"/>
      <w:marTop w:val="0"/>
      <w:marBottom w:val="0"/>
      <w:divBdr>
        <w:top w:val="none" w:sz="0" w:space="0" w:color="auto"/>
        <w:left w:val="none" w:sz="0" w:space="0" w:color="auto"/>
        <w:bottom w:val="none" w:sz="0" w:space="0" w:color="auto"/>
        <w:right w:val="none" w:sz="0" w:space="0" w:color="auto"/>
      </w:divBdr>
    </w:div>
    <w:div w:id="1682051326">
      <w:bodyDiv w:val="1"/>
      <w:marLeft w:val="0"/>
      <w:marRight w:val="0"/>
      <w:marTop w:val="0"/>
      <w:marBottom w:val="0"/>
      <w:divBdr>
        <w:top w:val="none" w:sz="0" w:space="0" w:color="auto"/>
        <w:left w:val="none" w:sz="0" w:space="0" w:color="auto"/>
        <w:bottom w:val="none" w:sz="0" w:space="0" w:color="auto"/>
        <w:right w:val="none" w:sz="0" w:space="0" w:color="auto"/>
      </w:divBdr>
    </w:div>
    <w:div w:id="1719042002">
      <w:bodyDiv w:val="1"/>
      <w:marLeft w:val="0"/>
      <w:marRight w:val="0"/>
      <w:marTop w:val="0"/>
      <w:marBottom w:val="0"/>
      <w:divBdr>
        <w:top w:val="none" w:sz="0" w:space="0" w:color="auto"/>
        <w:left w:val="none" w:sz="0" w:space="0" w:color="auto"/>
        <w:bottom w:val="none" w:sz="0" w:space="0" w:color="auto"/>
        <w:right w:val="none" w:sz="0" w:space="0" w:color="auto"/>
      </w:divBdr>
      <w:divsChild>
        <w:div w:id="774012286">
          <w:marLeft w:val="0"/>
          <w:marRight w:val="0"/>
          <w:marTop w:val="0"/>
          <w:marBottom w:val="0"/>
          <w:divBdr>
            <w:top w:val="none" w:sz="0" w:space="0" w:color="auto"/>
            <w:left w:val="none" w:sz="0" w:space="0" w:color="auto"/>
            <w:bottom w:val="none" w:sz="0" w:space="0" w:color="auto"/>
            <w:right w:val="none" w:sz="0" w:space="0" w:color="auto"/>
          </w:divBdr>
        </w:div>
      </w:divsChild>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ujazdowski-my.sharepoint.com/h"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info@u-jazdowski.pl" TargetMode="External"/><Relationship Id="rId10" Type="http://schemas.openxmlformats.org/officeDocument/2006/relationships/hyperlink" Target="http://www.wrixling.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BCE9A-E163-EA4E-B659-709A8C0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\PR\00-PRESS\2017\10 PÓŹNA POLSKOŚĆ (31.03-)\MATERIAŁY DLA MEDIÓW\Formatka informacji prasowej\Informacja prasowa_final.dotx</Template>
  <TotalTime>76</TotalTime>
  <Pages>5</Pages>
  <Words>1240</Words>
  <Characters>7068</Characters>
  <Application>Microsoft Macintosh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Magdalena Gorlas</cp:lastModifiedBy>
  <cp:revision>20</cp:revision>
  <cp:lastPrinted>2017-10-11T08:11:00Z</cp:lastPrinted>
  <dcterms:created xsi:type="dcterms:W3CDTF">2017-11-30T11:23:00Z</dcterms:created>
  <dcterms:modified xsi:type="dcterms:W3CDTF">2017-11-30T16:39:00Z</dcterms:modified>
</cp:coreProperties>
</file>