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6D662" w14:textId="645361A8" w:rsidR="00BE4A55" w:rsidRDefault="00BE4A55" w:rsidP="00023A41">
      <w:pPr>
        <w:pStyle w:val="Podtytu"/>
      </w:pPr>
      <w:r>
        <w:t>2</w:t>
      </w:r>
      <w:r w:rsidR="0044517F">
        <w:t>7</w:t>
      </w:r>
      <w:r>
        <w:t>.</w:t>
      </w:r>
      <w:r w:rsidR="00023A41">
        <w:t xml:space="preserve"> </w:t>
      </w:r>
      <w:r>
        <w:t xml:space="preserve">Międzynarodowy Festiwal Sztuk </w:t>
      </w:r>
      <w:proofErr w:type="spellStart"/>
      <w:r>
        <w:t>Performatywnych</w:t>
      </w:r>
      <w:proofErr w:type="spellEnd"/>
    </w:p>
    <w:p w14:paraId="39A8437B" w14:textId="5077EDDD" w:rsidR="00023A41" w:rsidRPr="00023A41" w:rsidRDefault="00023A41" w:rsidP="00023A41">
      <w:pPr>
        <w:pStyle w:val="Tytu"/>
      </w:pPr>
      <w:r>
        <w:t>Rozdroże 202</w:t>
      </w:r>
      <w:r w:rsidR="0044517F">
        <w:t>3</w:t>
      </w:r>
    </w:p>
    <w:p w14:paraId="37590142" w14:textId="1490274E" w:rsidR="00BE4A55" w:rsidRPr="00023A41" w:rsidRDefault="0044517F" w:rsidP="00023A41">
      <w:pPr>
        <w:pStyle w:val="Podtytu"/>
        <w:rPr>
          <w:i/>
          <w:iCs/>
        </w:rPr>
      </w:pPr>
      <w:r>
        <w:rPr>
          <w:rFonts w:ascii="Marr Sans Web" w:hAnsi="Marr Sans Web"/>
          <w:color w:val="11183D"/>
          <w:shd w:val="clear" w:color="auto" w:fill="FFFFFF"/>
        </w:rPr>
        <w:t>Sztuka na koniec świata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</w:p>
    <w:p w14:paraId="6D75C00D" w14:textId="365E0F9E" w:rsidR="00457655" w:rsidRPr="00FA4C7A" w:rsidRDefault="00457655" w:rsidP="00FA4C7A">
      <w:pPr>
        <w:pStyle w:val="Bezodstpw"/>
      </w:pPr>
      <w:r w:rsidRPr="00FA4C7A">
        <w:t>Czas trwania</w:t>
      </w:r>
      <w:r w:rsidR="00FA4C7A" w:rsidRPr="00FA4C7A">
        <w:t>:</w:t>
      </w:r>
    </w:p>
    <w:p w14:paraId="7FD7950E" w14:textId="6E306E69" w:rsidR="0044517F" w:rsidRPr="00FA4C7A" w:rsidRDefault="00FA4C7A" w:rsidP="00FA4C7A">
      <w:pPr>
        <w:pStyle w:val="Bezodstpw"/>
      </w:pPr>
      <w:r w:rsidRPr="00FA4C7A">
        <w:t xml:space="preserve">         </w:t>
      </w:r>
      <w:r w:rsidR="0044517F" w:rsidRPr="00FA4C7A">
        <w:t>03—05/10/2023</w:t>
      </w:r>
    </w:p>
    <w:p w14:paraId="35BC230C" w14:textId="77777777" w:rsidR="00FA4C7A" w:rsidRDefault="00FA4C7A" w:rsidP="00FA4C7A">
      <w:pPr>
        <w:pStyle w:val="Bezodstpw"/>
        <w:ind w:left="0"/>
      </w:pPr>
    </w:p>
    <w:p w14:paraId="41F007E9" w14:textId="5BC24D58" w:rsidR="00457655" w:rsidRDefault="00457655" w:rsidP="00457655">
      <w:pPr>
        <w:pStyle w:val="Bezodstpw"/>
      </w:pPr>
      <w:r>
        <w:t>Kurator</w:t>
      </w:r>
    </w:p>
    <w:p w14:paraId="481E0EA5" w14:textId="6498BBFE" w:rsidR="00457655" w:rsidRDefault="00457655" w:rsidP="00457655">
      <w:pPr>
        <w:pStyle w:val="detale"/>
      </w:pPr>
      <w:r>
        <w:t>Janusz Marek</w:t>
      </w:r>
    </w:p>
    <w:p w14:paraId="10753699" w14:textId="77777777" w:rsidR="0044517F" w:rsidRDefault="0044517F" w:rsidP="00457655">
      <w:pPr>
        <w:pStyle w:val="detale"/>
      </w:pPr>
    </w:p>
    <w:p w14:paraId="7A03A8E2" w14:textId="47AEC4DC" w:rsidR="0044517F" w:rsidRPr="0044517F" w:rsidRDefault="0044517F" w:rsidP="0044517F">
      <w:pPr>
        <w:pStyle w:val="detale"/>
      </w:pPr>
      <w:r w:rsidRPr="0044517F">
        <w:t xml:space="preserve">Centrum Sztuki Współczesnej Zamek Ujazdowski oraz Teatr Akt </w:t>
      </w:r>
      <w:r w:rsidR="00FA4C7A">
        <w:t xml:space="preserve">zapraszają na </w:t>
      </w:r>
      <w:r w:rsidRPr="0044517F">
        <w:t xml:space="preserve"> 27 edycję Międzynarodowego Festiwalu Sztuk </w:t>
      </w:r>
      <w:proofErr w:type="spellStart"/>
      <w:r w:rsidRPr="0044517F">
        <w:t>Performatywnych</w:t>
      </w:r>
      <w:proofErr w:type="spellEnd"/>
      <w:r w:rsidRPr="0044517F">
        <w:t xml:space="preserve"> ROZDROŻE 2023</w:t>
      </w:r>
      <w:r w:rsidRPr="0044517F">
        <w:rPr>
          <w:rFonts w:ascii="interpunkcja-regular" w:hAnsi="interpunkcja-regular"/>
        </w:rPr>
        <w:t>.</w:t>
      </w:r>
      <w:r w:rsidRPr="0044517F">
        <w:t> </w:t>
      </w:r>
    </w:p>
    <w:p w14:paraId="7972E6C0" w14:textId="77777777" w:rsidR="0044517F" w:rsidRPr="0044517F" w:rsidRDefault="0044517F" w:rsidP="0044517F">
      <w:pPr>
        <w:pStyle w:val="detale"/>
      </w:pPr>
      <w:r w:rsidRPr="0044517F">
        <w:t xml:space="preserve">Organizowany od 1994 roku międzynarodowy festiwal sztuk </w:t>
      </w:r>
      <w:proofErr w:type="spellStart"/>
      <w:r w:rsidRPr="0044517F">
        <w:t>performatywnych</w:t>
      </w:r>
      <w:proofErr w:type="spellEnd"/>
      <w:r w:rsidRPr="0044517F">
        <w:t xml:space="preserve"> Rozdroże prezentuje wartościowe dzieła z pogranicza tańca współczesnego</w:t>
      </w:r>
      <w:r w:rsidRPr="0044517F">
        <w:rPr>
          <w:rFonts w:ascii="interpunkcja-regular" w:hAnsi="interpunkcja-regular"/>
        </w:rPr>
        <w:t>,</w:t>
      </w:r>
      <w:r w:rsidRPr="0044517F">
        <w:t> teatru</w:t>
      </w:r>
      <w:r w:rsidRPr="0044517F">
        <w:rPr>
          <w:rFonts w:ascii="interpunkcja-regular" w:hAnsi="interpunkcja-regular"/>
        </w:rPr>
        <w:t>,</w:t>
      </w:r>
      <w:r w:rsidRPr="0044517F">
        <w:t> sztuk wizualnych i muzyki</w:t>
      </w:r>
      <w:r w:rsidRPr="0044517F">
        <w:rPr>
          <w:rFonts w:ascii="interpunkcja-regular" w:hAnsi="interpunkcja-regular"/>
        </w:rPr>
        <w:t>.</w:t>
      </w:r>
      <w:r w:rsidRPr="0044517F">
        <w:t> Nieznana w Polsce twórczość cenionych artystów z zagranicy konfrontowana jest z nowymi pracami twórców działających w Warszawie</w:t>
      </w:r>
      <w:r w:rsidRPr="0044517F">
        <w:rPr>
          <w:rFonts w:ascii="interpunkcja-regular" w:hAnsi="interpunkcja-regular"/>
        </w:rPr>
        <w:t>.</w:t>
      </w:r>
    </w:p>
    <w:p w14:paraId="74EE5167" w14:textId="77777777" w:rsidR="0044517F" w:rsidRPr="0044517F" w:rsidRDefault="0044517F" w:rsidP="0044517F">
      <w:pPr>
        <w:pStyle w:val="detale"/>
      </w:pPr>
      <w:r w:rsidRPr="0044517F">
        <w:t>Dzięki festiwalowi widzowie będą mogli odkryć twórczość cenionych na świecie prekursorów interdyscyplinarnych widowisk i instalacji</w:t>
      </w:r>
      <w:r w:rsidRPr="0044517F">
        <w:rPr>
          <w:rFonts w:ascii="interpunkcja-regular" w:hAnsi="interpunkcja-regular"/>
        </w:rPr>
        <w:t>:</w:t>
      </w:r>
      <w:r w:rsidRPr="0044517F">
        <w:t> </w:t>
      </w:r>
      <w:proofErr w:type="spellStart"/>
      <w:r w:rsidRPr="0044517F">
        <w:t>Shiro</w:t>
      </w:r>
      <w:proofErr w:type="spellEnd"/>
      <w:r w:rsidRPr="0044517F">
        <w:t xml:space="preserve"> </w:t>
      </w:r>
      <w:proofErr w:type="spellStart"/>
      <w:r w:rsidRPr="0044517F">
        <w:t>Takataniego</w:t>
      </w:r>
      <w:proofErr w:type="spellEnd"/>
      <w:r w:rsidRPr="0044517F">
        <w:t xml:space="preserve"> i grypy </w:t>
      </w:r>
      <w:proofErr w:type="spellStart"/>
      <w:r w:rsidRPr="0044517F">
        <w:t>Dumb</w:t>
      </w:r>
      <w:proofErr w:type="spellEnd"/>
      <w:r w:rsidRPr="0044517F">
        <w:t xml:space="preserve"> </w:t>
      </w:r>
      <w:proofErr w:type="spellStart"/>
      <w:r w:rsidRPr="0044517F">
        <w:t>Type</w:t>
      </w:r>
      <w:proofErr w:type="spellEnd"/>
      <w:r w:rsidRPr="0044517F">
        <w:t xml:space="preserve"> z Kioto</w:t>
      </w:r>
      <w:r w:rsidRPr="0044517F">
        <w:rPr>
          <w:rFonts w:ascii="interpunkcja-regular" w:hAnsi="interpunkcja-regular"/>
        </w:rPr>
        <w:t>.</w:t>
      </w:r>
      <w:r w:rsidRPr="0044517F">
        <w:t xml:space="preserve"> Będzie to możliwe dzięki prelekcji krytyczki </w:t>
      </w:r>
      <w:proofErr w:type="spellStart"/>
      <w:r w:rsidRPr="0044517F">
        <w:t>Yukiko</w:t>
      </w:r>
      <w:proofErr w:type="spellEnd"/>
      <w:r w:rsidRPr="0044517F">
        <w:t xml:space="preserve"> </w:t>
      </w:r>
      <w:proofErr w:type="spellStart"/>
      <w:r w:rsidRPr="0044517F">
        <w:t>Shikaty</w:t>
      </w:r>
      <w:proofErr w:type="spellEnd"/>
      <w:r w:rsidRPr="0044517F">
        <w:t xml:space="preserve"> i projekcji filmów o twórczości </w:t>
      </w:r>
      <w:proofErr w:type="spellStart"/>
      <w:r w:rsidRPr="0044517F">
        <w:t>Shiro</w:t>
      </w:r>
      <w:proofErr w:type="spellEnd"/>
      <w:r w:rsidRPr="0044517F">
        <w:t xml:space="preserve"> </w:t>
      </w:r>
      <w:proofErr w:type="spellStart"/>
      <w:r w:rsidRPr="0044517F">
        <w:t>Takataniego</w:t>
      </w:r>
      <w:proofErr w:type="spellEnd"/>
      <w:r w:rsidRPr="0044517F">
        <w:t xml:space="preserve"> i grupy </w:t>
      </w:r>
      <w:proofErr w:type="spellStart"/>
      <w:r w:rsidRPr="0044517F">
        <w:t>Dumb</w:t>
      </w:r>
      <w:proofErr w:type="spellEnd"/>
      <w:r w:rsidRPr="0044517F">
        <w:t xml:space="preserve"> </w:t>
      </w:r>
      <w:proofErr w:type="spellStart"/>
      <w:r w:rsidRPr="0044517F">
        <w:t>Type</w:t>
      </w:r>
      <w:proofErr w:type="spellEnd"/>
      <w:r w:rsidRPr="0044517F">
        <w:rPr>
          <w:rFonts w:ascii="interpunkcja-regular" w:hAnsi="interpunkcja-regular"/>
        </w:rPr>
        <w:t>.</w:t>
      </w:r>
      <w:r w:rsidRPr="0044517F">
        <w:t> </w:t>
      </w:r>
      <w:proofErr w:type="spellStart"/>
      <w:r w:rsidRPr="0044517F">
        <w:t>Takatani</w:t>
      </w:r>
      <w:proofErr w:type="spellEnd"/>
      <w:r w:rsidRPr="0044517F">
        <w:t xml:space="preserve"> jest jednym z najwybitniejszych japońskich twórców sztuki współczesnej</w:t>
      </w:r>
      <w:r w:rsidRPr="0044517F">
        <w:rPr>
          <w:rFonts w:ascii="interpunkcja-regular" w:hAnsi="interpunkcja-regular"/>
        </w:rPr>
        <w:t>.</w:t>
      </w:r>
      <w:r w:rsidRPr="0044517F">
        <w:t> W swoich pracach wykorzystuje technologie cyfrowe</w:t>
      </w:r>
      <w:r w:rsidRPr="0044517F">
        <w:rPr>
          <w:rFonts w:ascii="interpunkcja-regular" w:hAnsi="interpunkcja-regular"/>
        </w:rPr>
        <w:t>.</w:t>
      </w:r>
      <w:r w:rsidRPr="0044517F">
        <w:t> </w:t>
      </w:r>
      <w:proofErr w:type="spellStart"/>
      <w:r w:rsidRPr="0044517F">
        <w:t>Takatani</w:t>
      </w:r>
      <w:proofErr w:type="spellEnd"/>
      <w:r w:rsidRPr="0044517F">
        <w:t xml:space="preserve"> i Grupa </w:t>
      </w:r>
      <w:proofErr w:type="spellStart"/>
      <w:r w:rsidRPr="0044517F">
        <w:t>Dumb</w:t>
      </w:r>
      <w:proofErr w:type="spellEnd"/>
      <w:r w:rsidRPr="0044517F">
        <w:t xml:space="preserve"> </w:t>
      </w:r>
      <w:proofErr w:type="spellStart"/>
      <w:r w:rsidRPr="0044517F">
        <w:t>Type</w:t>
      </w:r>
      <w:proofErr w:type="spellEnd"/>
      <w:r w:rsidRPr="0044517F">
        <w:t xml:space="preserve"> stworzyli dziesiątki spektakli i instalacji</w:t>
      </w:r>
      <w:r w:rsidRPr="0044517F">
        <w:rPr>
          <w:rFonts w:ascii="interpunkcja-regular" w:hAnsi="interpunkcja-regular"/>
        </w:rPr>
        <w:t>,</w:t>
      </w:r>
      <w:r w:rsidRPr="0044517F">
        <w:t> w których działania performerów traktowano na równi z projekcjami obrazów</w:t>
      </w:r>
      <w:r w:rsidRPr="0044517F">
        <w:rPr>
          <w:rFonts w:ascii="interpunkcja-regular" w:hAnsi="interpunkcja-regular"/>
        </w:rPr>
        <w:t>,</w:t>
      </w:r>
      <w:r w:rsidRPr="0044517F">
        <w:t> dźwiękiem i aranżacją przestrzeni</w:t>
      </w:r>
      <w:r w:rsidRPr="0044517F">
        <w:rPr>
          <w:rFonts w:ascii="interpunkcja-regular" w:hAnsi="interpunkcja-regular"/>
        </w:rPr>
        <w:t>.</w:t>
      </w:r>
      <w:r w:rsidRPr="0044517F">
        <w:t> Zawarty w nich przekaz duchowy dotyka niepotocznego wymiaru życia</w:t>
      </w:r>
      <w:r w:rsidRPr="0044517F">
        <w:rPr>
          <w:rFonts w:ascii="interpunkcja-regular" w:hAnsi="interpunkcja-regular"/>
        </w:rPr>
        <w:t>.</w:t>
      </w:r>
      <w:r w:rsidRPr="0044517F">
        <w:t> Można je uznać za rodzaj artystycznej medytacji</w:t>
      </w:r>
      <w:r w:rsidRPr="0044517F">
        <w:rPr>
          <w:rFonts w:ascii="interpunkcja-regular" w:hAnsi="interpunkcja-regular"/>
        </w:rPr>
        <w:t>.</w:t>
      </w:r>
    </w:p>
    <w:p w14:paraId="75B5D619" w14:textId="3C79FA30" w:rsidR="0044517F" w:rsidRDefault="0044517F" w:rsidP="0044517F">
      <w:pPr>
        <w:pStyle w:val="detale"/>
        <w:rPr>
          <w:rFonts w:ascii="interpunkcja-regular" w:hAnsi="interpunkcja-regular"/>
        </w:rPr>
      </w:pPr>
      <w:r w:rsidRPr="0044517F">
        <w:t>Ponadto pokazany zostanie nowy</w:t>
      </w:r>
      <w:r w:rsidRPr="0044517F">
        <w:rPr>
          <w:rFonts w:ascii="interpunkcja-regular" w:hAnsi="interpunkcja-regular"/>
        </w:rPr>
        <w:t>,</w:t>
      </w:r>
      <w:r w:rsidRPr="0044517F">
        <w:t> premierowy spektakl</w:t>
      </w:r>
      <w:r w:rsidR="00FA4C7A">
        <w:t xml:space="preserve"> </w:t>
      </w:r>
      <w:r w:rsidR="00FA4C7A" w:rsidRPr="00FA4C7A">
        <w:rPr>
          <w:i/>
          <w:iCs/>
        </w:rPr>
        <w:t>Sceny z końca świata</w:t>
      </w:r>
      <w:r w:rsidRPr="0044517F">
        <w:t xml:space="preserve"> autorstwa warszawskich artystów z Teatru Akt</w:t>
      </w:r>
      <w:r w:rsidRPr="0044517F">
        <w:rPr>
          <w:rFonts w:ascii="interpunkcja-regular" w:hAnsi="interpunkcja-regular"/>
        </w:rPr>
        <w:t>.</w:t>
      </w:r>
      <w:r w:rsidRPr="0044517F">
        <w:t> Teatr Akt działa od 1989 roku</w:t>
      </w:r>
      <w:r w:rsidRPr="0044517F">
        <w:rPr>
          <w:rFonts w:ascii="interpunkcja-regular" w:hAnsi="interpunkcja-regular"/>
        </w:rPr>
        <w:t>.</w:t>
      </w:r>
      <w:r w:rsidRPr="0044517F">
        <w:t> Założyli go adepci Szkoły Pantomimy przy Teatrze Żydowskim</w:t>
      </w:r>
      <w:r w:rsidRPr="0044517F">
        <w:rPr>
          <w:rFonts w:ascii="interpunkcja-regular" w:hAnsi="interpunkcja-regular"/>
        </w:rPr>
        <w:t>:</w:t>
      </w:r>
      <w:r w:rsidRPr="0044517F">
        <w:t> Agnieszka i Tomasz Musiałowiczowie oraz Marek Kowalski</w:t>
      </w:r>
      <w:r w:rsidRPr="0044517F">
        <w:rPr>
          <w:rFonts w:ascii="interpunkcja-regular" w:hAnsi="interpunkcja-regular"/>
        </w:rPr>
        <w:t>.</w:t>
      </w:r>
      <w:r w:rsidRPr="0044517F">
        <w:t xml:space="preserve">  </w:t>
      </w:r>
    </w:p>
    <w:p w14:paraId="10A2E006" w14:textId="7AA37B19" w:rsidR="00A66A9A" w:rsidRPr="0044517F" w:rsidRDefault="00A66A9A" w:rsidP="0044517F">
      <w:pPr>
        <w:pStyle w:val="detale"/>
      </w:pPr>
      <w:r>
        <w:t xml:space="preserve">Wybrane na festiwal </w:t>
      </w:r>
      <w:r>
        <w:rPr>
          <w:rFonts w:eastAsia="Times New Roman"/>
        </w:rPr>
        <w:t xml:space="preserve">przedstawienie inspirowane jest m.in poematem T.S. Elliota </w:t>
      </w:r>
      <w:r w:rsidRPr="001C71B9">
        <w:rPr>
          <w:rFonts w:eastAsia="Times New Roman"/>
          <w:i/>
          <w:iCs/>
        </w:rPr>
        <w:t>Wydrążeni ludzie</w:t>
      </w:r>
      <w:r>
        <w:rPr>
          <w:rFonts w:eastAsia="Times New Roman"/>
        </w:rPr>
        <w:t xml:space="preserve"> z 1925 roku. Tworzy je seria obrazów</w:t>
      </w:r>
      <w:r>
        <w:t xml:space="preserve"> </w:t>
      </w:r>
      <w:r>
        <w:rPr>
          <w:rFonts w:eastAsia="Times New Roman"/>
        </w:rPr>
        <w:t xml:space="preserve">pokazujących ludzi    w sytuacji granicznej, ludzi na końcu świata, Otaczający ich świat znajduje się w wielorakim kryzysie w sferze ekologii, polityki i życia duchowego. Świat jawi się jako kraina, w której ograniczone są możliwości autentycznego kontaktu z innymi. Jesteśmy w Strefie Cienia, „między ideą i rzeczywistością, </w:t>
      </w:r>
      <w:r>
        <w:rPr>
          <w:rFonts w:eastAsia="Times New Roman"/>
        </w:rPr>
        <w:lastRenderedPageBreak/>
        <w:t>między zamiarem a spełnieniem czynu,</w:t>
      </w:r>
      <w:r>
        <w:t xml:space="preserve"> </w:t>
      </w:r>
      <w:r>
        <w:rPr>
          <w:rFonts w:eastAsia="Times New Roman"/>
        </w:rPr>
        <w:t>między pomysłem a stworzonym dziełem, między impulsem a odwzajemnieniem, między żądzą a spazmem, potencjalnością a byciem, istotą a jej wcieleniem".</w:t>
      </w:r>
      <w:r>
        <w:t xml:space="preserve"> </w:t>
      </w:r>
      <w:r>
        <w:rPr>
          <w:rFonts w:cs="Calibri"/>
        </w:rPr>
        <w:t>Czy przeżywamy koniec znanego nam świata?</w:t>
      </w:r>
    </w:p>
    <w:p w14:paraId="5BE37CAF" w14:textId="77777777" w:rsidR="0044517F" w:rsidRDefault="0044517F" w:rsidP="0044517F">
      <w:pPr>
        <w:pStyle w:val="detale"/>
        <w:rPr>
          <w:rFonts w:ascii="interpunkcja-regular" w:hAnsi="interpunkcja-regular"/>
        </w:rPr>
      </w:pPr>
      <w:r w:rsidRPr="0044517F">
        <w:t>W programie festiwalu znajdzie się również seans fotografii autorstwa Marty Ankiersztejn ze spektakli prezentowanych na kolejnych edycjach festiwalu Rozdroże</w:t>
      </w:r>
      <w:r w:rsidRPr="0044517F">
        <w:rPr>
          <w:rFonts w:ascii="interpunkcja-regular" w:hAnsi="interpunkcja-regular"/>
        </w:rPr>
        <w:t>.</w:t>
      </w:r>
      <w:r w:rsidRPr="0044517F">
        <w:t> To czołowa warszawska fotograficzka specjalizująca się w fotografowaniu tańca współczesnego</w:t>
      </w:r>
      <w:r w:rsidRPr="0044517F">
        <w:rPr>
          <w:rFonts w:ascii="interpunkcja-regular" w:hAnsi="interpunkcja-regular"/>
        </w:rPr>
        <w:t>.</w:t>
      </w:r>
      <w:r w:rsidRPr="0044517F">
        <w:t> Jest absolwentką Wydziału Wiedzy o Teatrze Akademii Teatralnej w Warszawie</w:t>
      </w:r>
      <w:r w:rsidRPr="0044517F">
        <w:rPr>
          <w:rFonts w:ascii="interpunkcja-regular" w:hAnsi="interpunkcja-regular"/>
        </w:rPr>
        <w:t>.</w:t>
      </w:r>
      <w:r w:rsidRPr="0044517F">
        <w:t> Ukończyła 3</w:t>
      </w:r>
      <w:r w:rsidRPr="0044517F">
        <w:rPr>
          <w:rFonts w:ascii="interpunkcja-regular" w:hAnsi="interpunkcja-regular"/>
        </w:rPr>
        <w:t>-</w:t>
      </w:r>
      <w:r w:rsidRPr="0044517F">
        <w:t>letnie Studium Fotografii Związku Polskich Artystów Fotografików</w:t>
      </w:r>
      <w:r w:rsidRPr="0044517F">
        <w:rPr>
          <w:rFonts w:ascii="interpunkcja-regular" w:hAnsi="interpunkcja-regular"/>
        </w:rPr>
        <w:t>.</w:t>
      </w:r>
      <w:r w:rsidRPr="0044517F">
        <w:t> Jest autorką zdjęć z około 300 spektakli tanecznych i laureatką wielu konkursów fotograficznych</w:t>
      </w:r>
      <w:r w:rsidRPr="0044517F">
        <w:rPr>
          <w:rFonts w:ascii="interpunkcja-regular" w:hAnsi="interpunkcja-regular"/>
        </w:rPr>
        <w:t>.</w:t>
      </w:r>
    </w:p>
    <w:p w14:paraId="6F7D103C" w14:textId="77777777" w:rsidR="009418AD" w:rsidRPr="0044517F" w:rsidRDefault="009418AD" w:rsidP="0044517F">
      <w:pPr>
        <w:pStyle w:val="detale"/>
      </w:pPr>
    </w:p>
    <w:p w14:paraId="7D138190" w14:textId="3CDA5B45" w:rsidR="0044517F" w:rsidRDefault="009418AD" w:rsidP="0044517F">
      <w:pPr>
        <w:pStyle w:val="detale"/>
      </w:pPr>
      <w:r>
        <w:t>Program:</w:t>
      </w:r>
    </w:p>
    <w:p w14:paraId="2F3BBFA8" w14:textId="77777777" w:rsidR="00084475" w:rsidRPr="00084475" w:rsidRDefault="00084475" w:rsidP="00084475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08447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0F6B77A2" w14:textId="13B69D38" w:rsidR="00A66A9A" w:rsidRDefault="00084475" w:rsidP="00A66A9A">
      <w:pPr>
        <w:pStyle w:val="detale"/>
        <w:rPr>
          <w:rFonts w:ascii="interpunkcja-regular" w:hAnsi="interpunkcja-regular"/>
        </w:rPr>
      </w:pPr>
      <w:r w:rsidRPr="00084475">
        <w:t>03</w:t>
      </w:r>
      <w:r w:rsidRPr="00084475">
        <w:rPr>
          <w:rFonts w:ascii="interpunkcja-regular" w:hAnsi="interpunkcja-regular"/>
        </w:rPr>
        <w:t>/</w:t>
      </w:r>
      <w:r w:rsidRPr="00084475">
        <w:t>10 </w:t>
      </w:r>
      <w:r w:rsidRPr="00084475">
        <w:rPr>
          <w:rFonts w:ascii="interpunkcja-regular" w:hAnsi="interpunkcja-regular"/>
        </w:rPr>
        <w:t>(</w:t>
      </w:r>
      <w:r w:rsidRPr="00084475">
        <w:t>wtorek</w:t>
      </w:r>
      <w:r w:rsidRPr="00084475">
        <w:rPr>
          <w:rFonts w:ascii="interpunkcja-regular" w:hAnsi="interpunkcja-regular"/>
        </w:rPr>
        <w:t>)</w:t>
      </w:r>
      <w:r w:rsidR="00A66A9A">
        <w:rPr>
          <w:rFonts w:ascii="interpunkcja-regular" w:hAnsi="interpunkcja-regular"/>
        </w:rPr>
        <w:t xml:space="preserve"> </w:t>
      </w:r>
      <w:r w:rsidRPr="00084475">
        <w:t> godz</w:t>
      </w:r>
      <w:r w:rsidRPr="00084475">
        <w:rPr>
          <w:rFonts w:ascii="interpunkcja-regular" w:hAnsi="interpunkcja-regular"/>
        </w:rPr>
        <w:t>.</w:t>
      </w:r>
      <w:r w:rsidRPr="00084475">
        <w:t> 19</w:t>
      </w:r>
      <w:r w:rsidRPr="00084475">
        <w:rPr>
          <w:rFonts w:ascii="interpunkcja-regular" w:hAnsi="interpunkcja-regular"/>
        </w:rPr>
        <w:t>:</w:t>
      </w:r>
      <w:r w:rsidRPr="00084475">
        <w:t>00</w:t>
      </w:r>
      <w:r w:rsidRPr="00084475">
        <w:rPr>
          <w:rFonts w:ascii="interpunkcja-regular" w:hAnsi="interpunkcja-regular"/>
        </w:rPr>
        <w:t>–</w:t>
      </w:r>
      <w:r w:rsidRPr="00084475">
        <w:t xml:space="preserve"> prapremiera spektaklu </w:t>
      </w:r>
      <w:r>
        <w:t xml:space="preserve"> </w:t>
      </w:r>
      <w:r w:rsidRPr="00084475">
        <w:rPr>
          <w:i/>
          <w:iCs/>
        </w:rPr>
        <w:t>Sceny z końca świata</w:t>
      </w:r>
      <w:r>
        <w:t xml:space="preserve"> </w:t>
      </w:r>
      <w:r w:rsidRPr="00084475">
        <w:t xml:space="preserve">Teatru Akt oraz </w:t>
      </w:r>
      <w:proofErr w:type="spellStart"/>
      <w:r w:rsidRPr="00084475">
        <w:t>pospektaklowe</w:t>
      </w:r>
      <w:proofErr w:type="spellEnd"/>
      <w:r w:rsidRPr="00084475">
        <w:t xml:space="preserve"> spotkanie artystów z widzami w sali widowiskowej Centrum Sztuki Współczesnej Zamek Ujazdowski</w:t>
      </w:r>
      <w:r w:rsidRPr="00084475">
        <w:rPr>
          <w:rFonts w:ascii="interpunkcja-regular" w:hAnsi="interpunkcja-regular"/>
        </w:rPr>
        <w:t>.</w:t>
      </w:r>
    </w:p>
    <w:p w14:paraId="31EAD1A7" w14:textId="77777777" w:rsidR="00A66A9A" w:rsidRDefault="00A66A9A" w:rsidP="00A66A9A">
      <w:pPr>
        <w:pStyle w:val="detale"/>
        <w:rPr>
          <w:rFonts w:eastAsia="Times New Roman"/>
        </w:rPr>
      </w:pPr>
      <w:r>
        <w:rPr>
          <w:rFonts w:eastAsia="Times New Roman"/>
        </w:rPr>
        <w:t xml:space="preserve">Reżyseria spektaklu - kreacja zespołowa. </w:t>
      </w:r>
    </w:p>
    <w:p w14:paraId="3D6794BE" w14:textId="77777777" w:rsidR="00A66A9A" w:rsidRDefault="00A66A9A" w:rsidP="00A66A9A">
      <w:pPr>
        <w:pStyle w:val="detale"/>
        <w:rPr>
          <w:rFonts w:eastAsia="Times New Roman"/>
        </w:rPr>
      </w:pPr>
      <w:r>
        <w:rPr>
          <w:rFonts w:eastAsia="Times New Roman"/>
        </w:rPr>
        <w:t xml:space="preserve">Twórcy i wykonawcy: Agnieszka Musiałowicz, Sylwia </w:t>
      </w:r>
      <w:proofErr w:type="spellStart"/>
      <w:r>
        <w:rPr>
          <w:rFonts w:eastAsia="Times New Roman"/>
        </w:rPr>
        <w:t>Hanff</w:t>
      </w:r>
      <w:proofErr w:type="spellEnd"/>
      <w:r>
        <w:rPr>
          <w:rFonts w:eastAsia="Times New Roman"/>
        </w:rPr>
        <w:t xml:space="preserve">, Katarzyna Stefanowicz, Marek Kowalski, Tomasz Musiałowicz. </w:t>
      </w:r>
    </w:p>
    <w:p w14:paraId="1091EB26" w14:textId="48F6C16F" w:rsidR="00A66A9A" w:rsidRDefault="00A66A9A" w:rsidP="00A66A9A">
      <w:pPr>
        <w:pStyle w:val="detale"/>
        <w:rPr>
          <w:rFonts w:eastAsia="Times New Roman"/>
        </w:rPr>
      </w:pPr>
      <w:r>
        <w:rPr>
          <w:rFonts w:eastAsia="Times New Roman"/>
        </w:rPr>
        <w:t xml:space="preserve">Muzyka: Robert Jędrzejewski. </w:t>
      </w:r>
    </w:p>
    <w:p w14:paraId="45AE826B" w14:textId="1879B7EE" w:rsidR="00A66A9A" w:rsidRPr="00A66A9A" w:rsidRDefault="00A66A9A" w:rsidP="00A66A9A">
      <w:pPr>
        <w:pStyle w:val="detale"/>
        <w:rPr>
          <w:rFonts w:ascii="interpunkcja-regular" w:hAnsi="interpunkcja-regular"/>
        </w:rPr>
      </w:pPr>
      <w:r>
        <w:rPr>
          <w:rFonts w:eastAsia="Times New Roman"/>
        </w:rPr>
        <w:t>Autorzy filmu: Robert Jędrzejewski i Jakub Musiałowicz.</w:t>
      </w:r>
    </w:p>
    <w:p w14:paraId="271AAEBE" w14:textId="77777777" w:rsidR="00A66A9A" w:rsidRPr="00084475" w:rsidRDefault="00A66A9A" w:rsidP="00084475">
      <w:pPr>
        <w:pStyle w:val="detale"/>
      </w:pPr>
    </w:p>
    <w:p w14:paraId="4B845316" w14:textId="77777777" w:rsidR="00084475" w:rsidRPr="00084475" w:rsidRDefault="00084475" w:rsidP="00084475">
      <w:pPr>
        <w:pStyle w:val="detale"/>
      </w:pPr>
      <w:r w:rsidRPr="00084475">
        <w:t> </w:t>
      </w:r>
    </w:p>
    <w:p w14:paraId="2E744DBB" w14:textId="374AEE23" w:rsidR="00084475" w:rsidRPr="00084475" w:rsidRDefault="00084475" w:rsidP="00084475">
      <w:pPr>
        <w:pStyle w:val="detale"/>
      </w:pPr>
      <w:r w:rsidRPr="00084475">
        <w:t>04</w:t>
      </w:r>
      <w:r w:rsidRPr="00084475">
        <w:rPr>
          <w:rFonts w:ascii="interpunkcja-regular" w:hAnsi="interpunkcja-regular"/>
        </w:rPr>
        <w:t>/</w:t>
      </w:r>
      <w:r w:rsidRPr="00084475">
        <w:t>10 </w:t>
      </w:r>
      <w:r w:rsidRPr="00084475">
        <w:rPr>
          <w:rFonts w:ascii="interpunkcja-regular" w:hAnsi="interpunkcja-regular"/>
        </w:rPr>
        <w:t>(</w:t>
      </w:r>
      <w:r w:rsidRPr="00084475">
        <w:t>środa</w:t>
      </w:r>
      <w:r w:rsidRPr="00084475">
        <w:rPr>
          <w:rFonts w:ascii="interpunkcja-regular" w:hAnsi="interpunkcja-regular"/>
        </w:rPr>
        <w:t>)</w:t>
      </w:r>
      <w:r w:rsidR="00A66A9A">
        <w:rPr>
          <w:rFonts w:ascii="interpunkcja-regular" w:hAnsi="interpunkcja-regular"/>
        </w:rPr>
        <w:t xml:space="preserve"> </w:t>
      </w:r>
      <w:r w:rsidRPr="00084475">
        <w:t>godz</w:t>
      </w:r>
      <w:r w:rsidRPr="00084475">
        <w:rPr>
          <w:rFonts w:ascii="interpunkcja-regular" w:hAnsi="interpunkcja-regular"/>
        </w:rPr>
        <w:t>.</w:t>
      </w:r>
      <w:r w:rsidRPr="00084475">
        <w:t>19</w:t>
      </w:r>
      <w:r w:rsidRPr="00084475">
        <w:rPr>
          <w:rFonts w:ascii="interpunkcja-regular" w:hAnsi="interpunkcja-regular"/>
        </w:rPr>
        <w:t>:</w:t>
      </w:r>
      <w:r w:rsidRPr="00084475">
        <w:t>00 </w:t>
      </w:r>
      <w:r w:rsidRPr="00084475">
        <w:rPr>
          <w:rFonts w:ascii="interpunkcja-regular" w:hAnsi="interpunkcja-regular"/>
        </w:rPr>
        <w:t>-</w:t>
      </w:r>
      <w:r w:rsidRPr="00084475">
        <w:t xml:space="preserve"> drugi pokaz spektaklu </w:t>
      </w:r>
      <w:r>
        <w:t xml:space="preserve"> </w:t>
      </w:r>
      <w:r w:rsidRPr="00084475">
        <w:rPr>
          <w:i/>
          <w:iCs/>
        </w:rPr>
        <w:t>Sceny z końca świata</w:t>
      </w:r>
      <w:r>
        <w:t xml:space="preserve"> </w:t>
      </w:r>
      <w:r w:rsidRPr="00084475">
        <w:t>Teatru Akt w sali widowiskowej CSWZU</w:t>
      </w:r>
      <w:r w:rsidRPr="00084475">
        <w:rPr>
          <w:rFonts w:ascii="interpunkcja-regular" w:hAnsi="interpunkcja-regular"/>
        </w:rPr>
        <w:t>.</w:t>
      </w:r>
    </w:p>
    <w:p w14:paraId="3ED6D780" w14:textId="77777777" w:rsidR="00084475" w:rsidRPr="00084475" w:rsidRDefault="00084475" w:rsidP="00084475">
      <w:pPr>
        <w:pStyle w:val="detale"/>
      </w:pPr>
      <w:r w:rsidRPr="00084475">
        <w:t> </w:t>
      </w:r>
    </w:p>
    <w:p w14:paraId="531617CD" w14:textId="40413B29" w:rsidR="00084475" w:rsidRPr="00084475" w:rsidRDefault="00084475" w:rsidP="00084475">
      <w:pPr>
        <w:pStyle w:val="detale"/>
      </w:pPr>
      <w:r w:rsidRPr="00084475">
        <w:t>04</w:t>
      </w:r>
      <w:r w:rsidRPr="00084475">
        <w:rPr>
          <w:rFonts w:ascii="interpunkcja-regular" w:hAnsi="interpunkcja-regular"/>
        </w:rPr>
        <w:t>/</w:t>
      </w:r>
      <w:r w:rsidRPr="00084475">
        <w:t>10 </w:t>
      </w:r>
      <w:r w:rsidRPr="00084475">
        <w:rPr>
          <w:rFonts w:ascii="interpunkcja-regular" w:hAnsi="interpunkcja-regular"/>
        </w:rPr>
        <w:t>(</w:t>
      </w:r>
      <w:r w:rsidRPr="00084475">
        <w:t>środa</w:t>
      </w:r>
      <w:r w:rsidRPr="00084475">
        <w:rPr>
          <w:rFonts w:ascii="interpunkcja-regular" w:hAnsi="interpunkcja-regular"/>
        </w:rPr>
        <w:t>)</w:t>
      </w:r>
      <w:r w:rsidR="00A66A9A">
        <w:rPr>
          <w:rFonts w:ascii="interpunkcja-regular" w:hAnsi="interpunkcja-regular"/>
        </w:rPr>
        <w:t xml:space="preserve"> </w:t>
      </w:r>
      <w:r w:rsidRPr="00084475">
        <w:t>godz</w:t>
      </w:r>
      <w:r w:rsidRPr="00084475">
        <w:rPr>
          <w:rFonts w:ascii="interpunkcja-regular" w:hAnsi="interpunkcja-regular"/>
        </w:rPr>
        <w:t>.</w:t>
      </w:r>
      <w:r w:rsidRPr="00084475">
        <w:t> 20</w:t>
      </w:r>
      <w:r w:rsidRPr="00084475">
        <w:rPr>
          <w:rFonts w:ascii="interpunkcja-regular" w:hAnsi="interpunkcja-regular"/>
        </w:rPr>
        <w:t>:</w:t>
      </w:r>
      <w:r w:rsidRPr="00084475">
        <w:t>00 </w:t>
      </w:r>
      <w:r w:rsidRPr="00084475">
        <w:rPr>
          <w:rFonts w:ascii="interpunkcja-regular" w:hAnsi="interpunkcja-regular"/>
        </w:rPr>
        <w:t>–</w:t>
      </w:r>
      <w:r w:rsidRPr="00084475">
        <w:t xml:space="preserve"> seans fotografii Marty Ankiersztejn z festiwali Rozdroże w sali </w:t>
      </w:r>
      <w:proofErr w:type="spellStart"/>
      <w:r w:rsidRPr="00084475">
        <w:t>KinoLab</w:t>
      </w:r>
      <w:proofErr w:type="spellEnd"/>
      <w:r w:rsidRPr="00084475">
        <w:t xml:space="preserve"> w CSWZU</w:t>
      </w:r>
      <w:r w:rsidRPr="00084475">
        <w:rPr>
          <w:rFonts w:ascii="interpunkcja-regular" w:hAnsi="interpunkcja-regular"/>
        </w:rPr>
        <w:t>.</w:t>
      </w:r>
    </w:p>
    <w:p w14:paraId="119BE632" w14:textId="77777777" w:rsidR="00084475" w:rsidRPr="00084475" w:rsidRDefault="00084475" w:rsidP="00084475">
      <w:pPr>
        <w:pStyle w:val="detale"/>
      </w:pPr>
      <w:r w:rsidRPr="00084475">
        <w:t> </w:t>
      </w:r>
    </w:p>
    <w:p w14:paraId="24DAD406" w14:textId="69CC4731" w:rsidR="00084475" w:rsidRDefault="00084475" w:rsidP="00084475">
      <w:pPr>
        <w:pStyle w:val="detale"/>
        <w:rPr>
          <w:rFonts w:ascii="interpunkcja-regular" w:hAnsi="interpunkcja-regular"/>
        </w:rPr>
      </w:pPr>
      <w:r w:rsidRPr="00084475">
        <w:t>05</w:t>
      </w:r>
      <w:r w:rsidRPr="00084475">
        <w:rPr>
          <w:rFonts w:ascii="interpunkcja-regular" w:hAnsi="interpunkcja-regular"/>
        </w:rPr>
        <w:t>/</w:t>
      </w:r>
      <w:r w:rsidRPr="00084475">
        <w:t>10 </w:t>
      </w:r>
      <w:r w:rsidRPr="00084475">
        <w:rPr>
          <w:rFonts w:ascii="interpunkcja-regular" w:hAnsi="interpunkcja-regular"/>
        </w:rPr>
        <w:t>(</w:t>
      </w:r>
      <w:r w:rsidRPr="00084475">
        <w:t>czwartek</w:t>
      </w:r>
      <w:r w:rsidRPr="00084475">
        <w:rPr>
          <w:rFonts w:ascii="interpunkcja-regular" w:hAnsi="interpunkcja-regular"/>
        </w:rPr>
        <w:t>)</w:t>
      </w:r>
      <w:r w:rsidR="00A66A9A">
        <w:rPr>
          <w:rFonts w:ascii="interpunkcja-regular" w:hAnsi="interpunkcja-regular"/>
        </w:rPr>
        <w:t xml:space="preserve"> </w:t>
      </w:r>
      <w:r w:rsidRPr="00084475">
        <w:t> godz</w:t>
      </w:r>
      <w:r w:rsidRPr="00084475">
        <w:rPr>
          <w:rFonts w:ascii="interpunkcja-regular" w:hAnsi="interpunkcja-regular"/>
        </w:rPr>
        <w:t>.</w:t>
      </w:r>
      <w:r w:rsidRPr="00084475">
        <w:t> 18</w:t>
      </w:r>
      <w:r w:rsidRPr="00084475">
        <w:rPr>
          <w:rFonts w:ascii="interpunkcja-regular" w:hAnsi="interpunkcja-regular"/>
        </w:rPr>
        <w:t>:</w:t>
      </w:r>
      <w:r w:rsidRPr="00084475">
        <w:t>00 </w:t>
      </w:r>
      <w:r w:rsidRPr="00084475">
        <w:rPr>
          <w:rFonts w:ascii="interpunkcja-regular" w:hAnsi="interpunkcja-regular"/>
        </w:rPr>
        <w:t>–</w:t>
      </w:r>
      <w:r w:rsidRPr="00084475">
        <w:t xml:space="preserve"> prelekcja </w:t>
      </w:r>
      <w:proofErr w:type="spellStart"/>
      <w:r w:rsidRPr="00084475">
        <w:t>Yukiko</w:t>
      </w:r>
      <w:proofErr w:type="spellEnd"/>
      <w:r w:rsidRPr="00084475">
        <w:t xml:space="preserve"> </w:t>
      </w:r>
      <w:proofErr w:type="spellStart"/>
      <w:r w:rsidRPr="00084475">
        <w:t>Shikaty</w:t>
      </w:r>
      <w:proofErr w:type="spellEnd"/>
      <w:r w:rsidRPr="00084475">
        <w:t xml:space="preserve"> o twórczości </w:t>
      </w:r>
      <w:proofErr w:type="spellStart"/>
      <w:r w:rsidRPr="00084475">
        <w:t>ShiroTakataniego</w:t>
      </w:r>
      <w:proofErr w:type="spellEnd"/>
      <w:r w:rsidRPr="00084475">
        <w:t xml:space="preserve"> i grupy </w:t>
      </w:r>
      <w:proofErr w:type="spellStart"/>
      <w:r w:rsidRPr="00084475">
        <w:t>Dumb</w:t>
      </w:r>
      <w:proofErr w:type="spellEnd"/>
      <w:r w:rsidRPr="00084475">
        <w:t xml:space="preserve"> </w:t>
      </w:r>
      <w:proofErr w:type="spellStart"/>
      <w:r w:rsidRPr="00084475">
        <w:t>Type</w:t>
      </w:r>
      <w:proofErr w:type="spellEnd"/>
      <w:r w:rsidRPr="00084475">
        <w:t xml:space="preserve"> z Kioto ilustrowana projekcjami filmów w sali </w:t>
      </w:r>
      <w:proofErr w:type="spellStart"/>
      <w:r w:rsidRPr="00084475">
        <w:t>KinoLab</w:t>
      </w:r>
      <w:proofErr w:type="spellEnd"/>
      <w:r w:rsidRPr="00084475">
        <w:t xml:space="preserve"> w CSWZU</w:t>
      </w:r>
      <w:r w:rsidRPr="00084475">
        <w:rPr>
          <w:rFonts w:ascii="interpunkcja-regular" w:hAnsi="interpunkcja-regular"/>
        </w:rPr>
        <w:t>:</w:t>
      </w:r>
      <w:r w:rsidRPr="00084475">
        <w:t xml:space="preserve"> filmu w reżyserii Giulio </w:t>
      </w:r>
      <w:proofErr w:type="spellStart"/>
      <w:r w:rsidRPr="00084475">
        <w:t>Boato</w:t>
      </w:r>
      <w:proofErr w:type="spellEnd"/>
      <w:r w:rsidRPr="00084475">
        <w:t xml:space="preserve"> pt</w:t>
      </w:r>
      <w:r w:rsidRPr="00084475">
        <w:rPr>
          <w:rFonts w:ascii="interpunkcja-regular" w:hAnsi="interpunkcja-regular"/>
        </w:rPr>
        <w:t>.</w:t>
      </w:r>
      <w:r w:rsidRPr="00084475">
        <w:t> </w:t>
      </w:r>
      <w:proofErr w:type="spellStart"/>
      <w:r w:rsidRPr="00084475">
        <w:t>Shiro</w:t>
      </w:r>
      <w:proofErr w:type="spellEnd"/>
      <w:r w:rsidRPr="00084475">
        <w:t xml:space="preserve"> </w:t>
      </w:r>
      <w:proofErr w:type="spellStart"/>
      <w:r w:rsidRPr="00084475">
        <w:lastRenderedPageBreak/>
        <w:t>Takatani</w:t>
      </w:r>
      <w:proofErr w:type="spellEnd"/>
      <w:r w:rsidRPr="00084475">
        <w:t> </w:t>
      </w:r>
      <w:r w:rsidRPr="00084475">
        <w:rPr>
          <w:rFonts w:ascii="interpunkcja-regular" w:hAnsi="interpunkcja-regular"/>
        </w:rPr>
        <w:t>-</w:t>
      </w:r>
      <w:r w:rsidRPr="00084475">
        <w:t> </w:t>
      </w:r>
      <w:proofErr w:type="spellStart"/>
      <w:r w:rsidRPr="00084475">
        <w:t>Between</w:t>
      </w:r>
      <w:proofErr w:type="spellEnd"/>
      <w:r w:rsidRPr="00084475">
        <w:t xml:space="preserve"> </w:t>
      </w:r>
      <w:proofErr w:type="spellStart"/>
      <w:r w:rsidRPr="00084475">
        <w:t>nature</w:t>
      </w:r>
      <w:proofErr w:type="spellEnd"/>
      <w:r w:rsidRPr="00084475">
        <w:t xml:space="preserve"> and </w:t>
      </w:r>
      <w:proofErr w:type="spellStart"/>
      <w:r w:rsidRPr="00084475">
        <w:t>technology</w:t>
      </w:r>
      <w:proofErr w:type="spellEnd"/>
      <w:r w:rsidRPr="00084475">
        <w:t> </w:t>
      </w:r>
      <w:r w:rsidRPr="00084475">
        <w:rPr>
          <w:rFonts w:ascii="interpunkcja-regular" w:hAnsi="interpunkcja-regular"/>
        </w:rPr>
        <w:t>(</w:t>
      </w:r>
      <w:proofErr w:type="spellStart"/>
      <w:r w:rsidRPr="00084475">
        <w:t>Shiro</w:t>
      </w:r>
      <w:proofErr w:type="spellEnd"/>
      <w:r w:rsidRPr="00084475">
        <w:t xml:space="preserve"> </w:t>
      </w:r>
      <w:proofErr w:type="spellStart"/>
      <w:r w:rsidRPr="00084475">
        <w:t>Takatani</w:t>
      </w:r>
      <w:proofErr w:type="spellEnd"/>
      <w:r w:rsidRPr="00084475">
        <w:t> </w:t>
      </w:r>
      <w:r w:rsidRPr="00084475">
        <w:rPr>
          <w:rFonts w:ascii="interpunkcja-regular" w:hAnsi="interpunkcja-regular"/>
        </w:rPr>
        <w:t>-</w:t>
      </w:r>
      <w:r w:rsidRPr="00084475">
        <w:t> między naturą a technologią</w:t>
      </w:r>
      <w:r w:rsidRPr="00084475">
        <w:rPr>
          <w:rFonts w:ascii="interpunkcja-regular" w:hAnsi="interpunkcja-regular"/>
        </w:rPr>
        <w:t>)</w:t>
      </w:r>
      <w:r w:rsidRPr="00084475">
        <w:t xml:space="preserve"> oraz fragmentów zapisu spektaklu STILL grupy </w:t>
      </w:r>
      <w:proofErr w:type="spellStart"/>
      <w:r w:rsidRPr="00084475">
        <w:t>Dumb</w:t>
      </w:r>
      <w:proofErr w:type="spellEnd"/>
      <w:r w:rsidRPr="00084475">
        <w:t xml:space="preserve"> </w:t>
      </w:r>
      <w:proofErr w:type="spellStart"/>
      <w:r w:rsidRPr="00084475">
        <w:t>Type</w:t>
      </w:r>
      <w:proofErr w:type="spellEnd"/>
      <w:r w:rsidRPr="00084475">
        <w:rPr>
          <w:rFonts w:ascii="interpunkcja-regular" w:hAnsi="interpunkcja-regular"/>
        </w:rPr>
        <w:t>.</w:t>
      </w:r>
    </w:p>
    <w:p w14:paraId="02EE7EF4" w14:textId="77777777" w:rsidR="00084475" w:rsidRPr="00A66A9A" w:rsidRDefault="00084475" w:rsidP="00A66A9A">
      <w:pPr>
        <w:pStyle w:val="detale"/>
      </w:pPr>
    </w:p>
    <w:p w14:paraId="476A8149" w14:textId="46B6E3C7" w:rsidR="009418AD" w:rsidRDefault="00A66A9A" w:rsidP="00A66A9A">
      <w:pPr>
        <w:pStyle w:val="detale"/>
      </w:pPr>
      <w:r w:rsidRPr="00A66A9A">
        <w:t xml:space="preserve"> </w:t>
      </w:r>
      <w:r w:rsidR="00084475" w:rsidRPr="00A66A9A">
        <w:t>Bilety:</w:t>
      </w:r>
    </w:p>
    <w:p w14:paraId="72E9D19A" w14:textId="0F1AED4C" w:rsidR="00A66A9A" w:rsidRPr="00A66A9A" w:rsidRDefault="00A66A9A" w:rsidP="00A66A9A">
      <w:pPr>
        <w:pStyle w:val="detale"/>
      </w:pPr>
      <w:r w:rsidRPr="00A66A9A">
        <w:rPr>
          <w:rFonts w:eastAsia="Calibri" w:cs="Calibri"/>
        </w:rPr>
        <w:t>normalny- 40 zł  ulgowy- 25 zł</w:t>
      </w:r>
    </w:p>
    <w:p w14:paraId="15AA924B" w14:textId="312F014E" w:rsidR="00A66A9A" w:rsidRPr="00A66A9A" w:rsidRDefault="00A66A9A" w:rsidP="00A66A9A">
      <w:pPr>
        <w:pStyle w:val="detale"/>
        <w:rPr>
          <w:rFonts w:eastAsia="Calibri" w:cs="Calibri"/>
        </w:rPr>
      </w:pPr>
      <w:r w:rsidRPr="00A66A9A">
        <w:rPr>
          <w:rFonts w:eastAsia="Calibri" w:cs="Calibri"/>
        </w:rPr>
        <w:t>Rezerwacja i sprzedaż biletów na spektakle Teatru Akt w Centrum Sztuki Współczesnej Zamek Ujazdowski</w:t>
      </w:r>
      <w:r>
        <w:rPr>
          <w:rFonts w:eastAsia="Calibri" w:cs="Calibri"/>
        </w:rPr>
        <w:t>.</w:t>
      </w:r>
    </w:p>
    <w:p w14:paraId="062A0911" w14:textId="77777777" w:rsidR="00A66A9A" w:rsidRDefault="00A66A9A" w:rsidP="0044517F">
      <w:pPr>
        <w:pStyle w:val="detale"/>
      </w:pPr>
    </w:p>
    <w:p w14:paraId="13F579FB" w14:textId="72404694" w:rsidR="008053DB" w:rsidRDefault="008053DB" w:rsidP="00B967FE">
      <w:pPr>
        <w:pStyle w:val="Nagwek1"/>
        <w:rPr>
          <w:rStyle w:val="Nagwek1Znak"/>
        </w:rPr>
      </w:pPr>
      <w:r w:rsidRPr="00A44561">
        <w:rPr>
          <w:rStyle w:val="Nagwek1Znak"/>
        </w:rPr>
        <w:t>Wię</w:t>
      </w:r>
      <w:r w:rsidR="00A2544A">
        <w:rPr>
          <w:rStyle w:val="Nagwek1Znak"/>
        </w:rPr>
        <w:t>c</w:t>
      </w:r>
      <w:r w:rsidRPr="00A44561">
        <w:rPr>
          <w:rStyle w:val="Nagwek1Znak"/>
        </w:rPr>
        <w:t>ej informacj</w:t>
      </w:r>
      <w:r w:rsidR="004D3FBB">
        <w:rPr>
          <w:rStyle w:val="Nagwek1Znak"/>
        </w:rPr>
        <w:t>i</w:t>
      </w:r>
      <w:r w:rsidR="0044517F">
        <w:rPr>
          <w:rStyle w:val="Nagwek1Znak"/>
        </w:rPr>
        <w:t>;</w:t>
      </w:r>
    </w:p>
    <w:p w14:paraId="0DCFD8AE" w14:textId="4F898697" w:rsidR="0044517F" w:rsidRDefault="00000000" w:rsidP="0044517F">
      <w:hyperlink r:id="rId8" w:history="1">
        <w:r w:rsidR="0044517F" w:rsidRPr="006248BE">
          <w:rPr>
            <w:rStyle w:val="Hipercze"/>
          </w:rPr>
          <w:t>https://u-jazdowski.pl/program/perfo/rozdroze/rozdroze-2023</w:t>
        </w:r>
      </w:hyperlink>
    </w:p>
    <w:p w14:paraId="5ED3B685" w14:textId="77777777" w:rsidR="0044517F" w:rsidRPr="0044517F" w:rsidRDefault="0044517F" w:rsidP="0044517F"/>
    <w:p w14:paraId="3914C68C" w14:textId="433896F0" w:rsidR="008053DB" w:rsidRDefault="008053DB" w:rsidP="008053DB">
      <w:pPr>
        <w:pStyle w:val="Nagwek1"/>
      </w:pPr>
      <w:r w:rsidRPr="00D93CF0">
        <w:t>Materiały prasowe</w:t>
      </w:r>
      <w:r w:rsidR="0044517F">
        <w:t>:</w:t>
      </w:r>
    </w:p>
    <w:p w14:paraId="0BC44F4A" w14:textId="06355359" w:rsidR="0032681D" w:rsidRDefault="00000000" w:rsidP="0032681D">
      <w:hyperlink r:id="rId9" w:history="1">
        <w:r w:rsidR="0032681D" w:rsidRPr="00797F99">
          <w:rPr>
            <w:rStyle w:val="Hipercze"/>
          </w:rPr>
          <w:t>https://u-jazdowski.pl/press-room/komunikaty-prasowe/spektakle/rozdroze/27-miedzynarodowy-festiwal-sztuk-performatywnych-rozdroze-2023</w:t>
        </w:r>
      </w:hyperlink>
    </w:p>
    <w:p w14:paraId="14223941" w14:textId="77777777" w:rsidR="0032681D" w:rsidRPr="0032681D" w:rsidRDefault="0032681D" w:rsidP="0032681D"/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0FA984E4" w:rsidR="00332AEC" w:rsidRPr="004E1966" w:rsidRDefault="00332AEC" w:rsidP="004E1966">
      <w:pPr>
        <w:pStyle w:val="Bezodstpw"/>
      </w:pPr>
      <w:r w:rsidRPr="001218A7">
        <w:t>Organizator</w:t>
      </w:r>
      <w:r w:rsidR="004E1966">
        <w:t>zy</w:t>
      </w:r>
    </w:p>
    <w:p w14:paraId="7163DA18" w14:textId="3BC79231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  <w:r w:rsidR="0044517F">
        <w:t>, Teatr Akt</w:t>
      </w:r>
    </w:p>
    <w:p w14:paraId="285331E9" w14:textId="77777777" w:rsidR="0044517F" w:rsidRDefault="0044517F" w:rsidP="00332AEC">
      <w:pPr>
        <w:pStyle w:val="Bezodstpw"/>
        <w:rPr>
          <w:lang w:bidi="pl-PL"/>
        </w:rPr>
      </w:pPr>
    </w:p>
    <w:p w14:paraId="3D0F56D2" w14:textId="72FBA5E9" w:rsidR="00332AEC" w:rsidRDefault="00B828CD" w:rsidP="00332AEC">
      <w:pPr>
        <w:pStyle w:val="Bezodstpw"/>
        <w:rPr>
          <w:lang w:bidi="pl-PL"/>
        </w:rPr>
      </w:pPr>
      <w:r>
        <w:rPr>
          <w:lang w:bidi="pl-PL"/>
        </w:rPr>
        <w:t>Festiwal współ</w:t>
      </w:r>
      <w:r w:rsidR="00332AEC">
        <w:rPr>
          <w:lang w:bidi="pl-PL"/>
        </w:rPr>
        <w:t>finansowan</w:t>
      </w:r>
      <w:r w:rsidR="00107B3C"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0C1321A6" w:rsidR="00861ED6" w:rsidRPr="00945D2F" w:rsidRDefault="004D3FBB" w:rsidP="00C97AC7">
      <w:pPr>
        <w:pStyle w:val="detale"/>
      </w:pPr>
      <w:r>
        <w:t>TVP Kultura,</w:t>
      </w:r>
      <w:r w:rsidR="00B828CD">
        <w:t xml:space="preserve"> </w:t>
      </w:r>
      <w:r w:rsidR="0067790A">
        <w:t xml:space="preserve">TEATR, </w:t>
      </w:r>
      <w:r w:rsidR="00891CD5">
        <w:t xml:space="preserve">e-teatr, </w:t>
      </w:r>
      <w:r w:rsidR="00825091">
        <w:t xml:space="preserve"> </w:t>
      </w:r>
      <w:r w:rsidR="00D97F4A">
        <w:t xml:space="preserve">teatralny.pl, </w:t>
      </w:r>
      <w:r w:rsidR="00126B92">
        <w:t xml:space="preserve">Dziennik Teatralny, </w:t>
      </w:r>
      <w:r w:rsidR="0044517F">
        <w:t>T</w:t>
      </w:r>
      <w:r w:rsidR="00126B92">
        <w:t xml:space="preserve">eatr dla wszystkich, </w:t>
      </w:r>
      <w:r w:rsidR="00BF7352">
        <w:t xml:space="preserve">, </w:t>
      </w:r>
      <w:proofErr w:type="spellStart"/>
      <w:r w:rsidR="005557CB">
        <w:t>A</w:t>
      </w:r>
      <w:r w:rsidR="00693DA5">
        <w:t>ktivist</w:t>
      </w:r>
      <w:proofErr w:type="spellEnd"/>
      <w:r w:rsidR="00693DA5">
        <w:t xml:space="preserve">, </w:t>
      </w:r>
      <w:r w:rsidR="00D97F4A">
        <w:t xml:space="preserve">I.pl, Naszemiasto.pl, </w:t>
      </w:r>
      <w:proofErr w:type="spellStart"/>
      <w:r w:rsidR="00B700C9">
        <w:t>GoOut</w:t>
      </w:r>
      <w:proofErr w:type="spellEnd"/>
      <w:r w:rsidR="00E10ED9">
        <w:t xml:space="preserve">, </w:t>
      </w:r>
      <w:r w:rsidR="001A4183">
        <w:t>Obieg</w:t>
      </w:r>
      <w:r w:rsidR="0044517F">
        <w:t xml:space="preserve">, </w:t>
      </w:r>
      <w:r w:rsidR="00D97F4A">
        <w:t>RDC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457655">
      <w:pPr>
        <w:pStyle w:val="Bezodstpw"/>
      </w:pPr>
      <w:r>
        <w:t>Dagmara Siemińska</w:t>
      </w:r>
    </w:p>
    <w:p w14:paraId="034FDF4B" w14:textId="7197A01B" w:rsidR="008B29E3" w:rsidRDefault="008B29E3" w:rsidP="00457655">
      <w:pPr>
        <w:pStyle w:val="Bezodstpw"/>
      </w:pPr>
      <w:r>
        <w:t>Centrum Sztuki Współczesnej</w:t>
      </w:r>
      <w:r>
        <w:br/>
        <w:t>Zamek Ujazdowski</w:t>
      </w:r>
    </w:p>
    <w:p w14:paraId="60E61528" w14:textId="342B9B40" w:rsidR="008B29E3" w:rsidRPr="00797076" w:rsidRDefault="00561836" w:rsidP="00457655">
      <w:pPr>
        <w:pStyle w:val="Bezodstpw"/>
      </w:pPr>
      <w:r w:rsidRPr="00797076">
        <w:t>+48 519 389 979</w:t>
      </w:r>
    </w:p>
    <w:p w14:paraId="32D1FFF9" w14:textId="4D34E1E9" w:rsidR="008B29E3" w:rsidRPr="004E7041" w:rsidRDefault="00000000" w:rsidP="001B56D4">
      <w:pPr>
        <w:pStyle w:val="Body"/>
        <w:tabs>
          <w:tab w:val="clear" w:pos="8505"/>
          <w:tab w:val="left" w:pos="8225"/>
        </w:tabs>
        <w:spacing w:after="0"/>
      </w:pPr>
      <w:hyperlink r:id="rId10" w:history="1">
        <w:r w:rsidR="00107B3C" w:rsidRPr="004E7041">
          <w:rPr>
            <w:rStyle w:val="Hipercze"/>
          </w:rPr>
          <w:t>d.sieminska@u-jazdowski.pl</w:t>
        </w:r>
      </w:hyperlink>
      <w:r w:rsidR="00107B3C" w:rsidRPr="004E7041">
        <w:t xml:space="preserve"> </w:t>
      </w:r>
      <w:r w:rsidR="004E7041" w:rsidRPr="004E7041">
        <w:br/>
      </w:r>
      <w:r w:rsidR="004E7041" w:rsidRPr="004E7041">
        <w:br/>
      </w:r>
      <w:r w:rsidR="004E7041">
        <w:br/>
      </w:r>
    </w:p>
    <w:sectPr w:rsidR="008B29E3" w:rsidRPr="004E7041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A8A75" w14:textId="77777777" w:rsidR="00CB3122" w:rsidRDefault="00CB3122" w:rsidP="00295A47">
      <w:r>
        <w:separator/>
      </w:r>
    </w:p>
  </w:endnote>
  <w:endnote w:type="continuationSeparator" w:id="0">
    <w:p w14:paraId="0708D558" w14:textId="77777777" w:rsidR="00CB3122" w:rsidRDefault="00CB312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32C29" w14:textId="77777777" w:rsidR="00CB3122" w:rsidRDefault="00CB3122" w:rsidP="00295A47">
      <w:r>
        <w:separator/>
      </w:r>
    </w:p>
  </w:footnote>
  <w:footnote w:type="continuationSeparator" w:id="0">
    <w:p w14:paraId="2B6DF43D" w14:textId="77777777" w:rsidR="00CB3122" w:rsidRDefault="00CB312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5BD02B5"/>
    <w:multiLevelType w:val="multilevel"/>
    <w:tmpl w:val="0F64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F7A2F"/>
    <w:multiLevelType w:val="multilevel"/>
    <w:tmpl w:val="65D0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2DE4302E"/>
    <w:multiLevelType w:val="multilevel"/>
    <w:tmpl w:val="3EB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2E77C6"/>
    <w:multiLevelType w:val="hybridMultilevel"/>
    <w:tmpl w:val="7EB2D890"/>
    <w:numStyleLink w:val="Bullets"/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CA1F63"/>
    <w:multiLevelType w:val="multilevel"/>
    <w:tmpl w:val="AB2A123E"/>
    <w:numStyleLink w:val="Styl1"/>
  </w:abstractNum>
  <w:abstractNum w:abstractNumId="17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2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20"/>
  </w:num>
  <w:num w:numId="2" w16cid:durableId="1385445682">
    <w:abstractNumId w:val="18"/>
  </w:num>
  <w:num w:numId="3" w16cid:durableId="266692255">
    <w:abstractNumId w:val="10"/>
  </w:num>
  <w:num w:numId="4" w16cid:durableId="1409885071">
    <w:abstractNumId w:val="9"/>
  </w:num>
  <w:num w:numId="5" w16cid:durableId="190727703">
    <w:abstractNumId w:val="21"/>
  </w:num>
  <w:num w:numId="6" w16cid:durableId="2904657">
    <w:abstractNumId w:val="23"/>
  </w:num>
  <w:num w:numId="7" w16cid:durableId="849182594">
    <w:abstractNumId w:val="23"/>
    <w:lvlOverride w:ilvl="0">
      <w:startOverride w:val="1"/>
    </w:lvlOverride>
  </w:num>
  <w:num w:numId="8" w16cid:durableId="1104106642">
    <w:abstractNumId w:val="1"/>
  </w:num>
  <w:num w:numId="9" w16cid:durableId="1740442619">
    <w:abstractNumId w:val="7"/>
  </w:num>
  <w:num w:numId="10" w16cid:durableId="1595741815">
    <w:abstractNumId w:val="14"/>
  </w:num>
  <w:num w:numId="11" w16cid:durableId="1872067675">
    <w:abstractNumId w:val="13"/>
  </w:num>
  <w:num w:numId="12" w16cid:durableId="2128622307">
    <w:abstractNumId w:val="8"/>
  </w:num>
  <w:num w:numId="13" w16cid:durableId="866872215">
    <w:abstractNumId w:val="3"/>
  </w:num>
  <w:num w:numId="14" w16cid:durableId="1477526982">
    <w:abstractNumId w:val="16"/>
  </w:num>
  <w:num w:numId="15" w16cid:durableId="1101799425">
    <w:abstractNumId w:val="22"/>
  </w:num>
  <w:num w:numId="16" w16cid:durableId="2044867961">
    <w:abstractNumId w:val="12"/>
  </w:num>
  <w:num w:numId="17" w16cid:durableId="345056173">
    <w:abstractNumId w:val="5"/>
  </w:num>
  <w:num w:numId="18" w16cid:durableId="903028955">
    <w:abstractNumId w:val="2"/>
  </w:num>
  <w:num w:numId="19" w16cid:durableId="1820266248">
    <w:abstractNumId w:val="17"/>
  </w:num>
  <w:num w:numId="20" w16cid:durableId="900990057">
    <w:abstractNumId w:val="15"/>
  </w:num>
  <w:num w:numId="21" w16cid:durableId="1383939508">
    <w:abstractNumId w:val="0"/>
  </w:num>
  <w:num w:numId="22" w16cid:durableId="1780025051">
    <w:abstractNumId w:val="19"/>
  </w:num>
  <w:num w:numId="23" w16cid:durableId="1013729854">
    <w:abstractNumId w:val="6"/>
  </w:num>
  <w:num w:numId="24" w16cid:durableId="1809324035">
    <w:abstractNumId w:val="11"/>
  </w:num>
  <w:num w:numId="25" w16cid:durableId="1125540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15CFE"/>
    <w:rsid w:val="00020940"/>
    <w:rsid w:val="00023A41"/>
    <w:rsid w:val="0002558D"/>
    <w:rsid w:val="00026715"/>
    <w:rsid w:val="00032142"/>
    <w:rsid w:val="00040669"/>
    <w:rsid w:val="00051B3F"/>
    <w:rsid w:val="00061C8F"/>
    <w:rsid w:val="000652CF"/>
    <w:rsid w:val="00072B77"/>
    <w:rsid w:val="00080870"/>
    <w:rsid w:val="00081EB0"/>
    <w:rsid w:val="00084475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26B92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5C87"/>
    <w:rsid w:val="001A7C71"/>
    <w:rsid w:val="001B1F6F"/>
    <w:rsid w:val="001B56D4"/>
    <w:rsid w:val="001C54E3"/>
    <w:rsid w:val="001D085F"/>
    <w:rsid w:val="001D2226"/>
    <w:rsid w:val="001E37C4"/>
    <w:rsid w:val="001E40C8"/>
    <w:rsid w:val="001F1BEC"/>
    <w:rsid w:val="001F20A0"/>
    <w:rsid w:val="001F76DA"/>
    <w:rsid w:val="001F7982"/>
    <w:rsid w:val="00201593"/>
    <w:rsid w:val="00201D49"/>
    <w:rsid w:val="0020286E"/>
    <w:rsid w:val="00202FE1"/>
    <w:rsid w:val="00205DE7"/>
    <w:rsid w:val="0021031E"/>
    <w:rsid w:val="00211972"/>
    <w:rsid w:val="00211CF3"/>
    <w:rsid w:val="00212E09"/>
    <w:rsid w:val="00213598"/>
    <w:rsid w:val="002161E4"/>
    <w:rsid w:val="00216595"/>
    <w:rsid w:val="00222DC5"/>
    <w:rsid w:val="00240C12"/>
    <w:rsid w:val="00241767"/>
    <w:rsid w:val="00243E6C"/>
    <w:rsid w:val="00245A1F"/>
    <w:rsid w:val="00246DFF"/>
    <w:rsid w:val="00256A13"/>
    <w:rsid w:val="00265033"/>
    <w:rsid w:val="002708E0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3E60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681D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1096"/>
    <w:rsid w:val="004361FD"/>
    <w:rsid w:val="00443973"/>
    <w:rsid w:val="0044517F"/>
    <w:rsid w:val="0044659E"/>
    <w:rsid w:val="00446CA8"/>
    <w:rsid w:val="004520E3"/>
    <w:rsid w:val="00452A71"/>
    <w:rsid w:val="00456672"/>
    <w:rsid w:val="004570E6"/>
    <w:rsid w:val="0045750A"/>
    <w:rsid w:val="0045752F"/>
    <w:rsid w:val="00457655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D3FBB"/>
    <w:rsid w:val="004E1966"/>
    <w:rsid w:val="004E7041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7790A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77A8E"/>
    <w:rsid w:val="00784FE4"/>
    <w:rsid w:val="00786DB2"/>
    <w:rsid w:val="00792D44"/>
    <w:rsid w:val="00797076"/>
    <w:rsid w:val="007A11EB"/>
    <w:rsid w:val="007A22AF"/>
    <w:rsid w:val="007B4377"/>
    <w:rsid w:val="007C1E53"/>
    <w:rsid w:val="007C2F43"/>
    <w:rsid w:val="007C5F85"/>
    <w:rsid w:val="007D2835"/>
    <w:rsid w:val="007D299C"/>
    <w:rsid w:val="007D48AE"/>
    <w:rsid w:val="007F5872"/>
    <w:rsid w:val="007F5DA7"/>
    <w:rsid w:val="007F67AF"/>
    <w:rsid w:val="007F6B7F"/>
    <w:rsid w:val="008053DB"/>
    <w:rsid w:val="008169D4"/>
    <w:rsid w:val="00821412"/>
    <w:rsid w:val="00825091"/>
    <w:rsid w:val="0083023F"/>
    <w:rsid w:val="008328F7"/>
    <w:rsid w:val="0083775E"/>
    <w:rsid w:val="0085205A"/>
    <w:rsid w:val="00852A76"/>
    <w:rsid w:val="008555AB"/>
    <w:rsid w:val="00855E1E"/>
    <w:rsid w:val="00857B89"/>
    <w:rsid w:val="0086146F"/>
    <w:rsid w:val="00861ED6"/>
    <w:rsid w:val="00861F61"/>
    <w:rsid w:val="00863232"/>
    <w:rsid w:val="008663D2"/>
    <w:rsid w:val="008821C9"/>
    <w:rsid w:val="00891CD5"/>
    <w:rsid w:val="00892A88"/>
    <w:rsid w:val="00897389"/>
    <w:rsid w:val="008A3FC2"/>
    <w:rsid w:val="008A60E5"/>
    <w:rsid w:val="008B29E3"/>
    <w:rsid w:val="008B3852"/>
    <w:rsid w:val="008B58BA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18AD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11F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2544A"/>
    <w:rsid w:val="00A37ED4"/>
    <w:rsid w:val="00A45A20"/>
    <w:rsid w:val="00A47A52"/>
    <w:rsid w:val="00A47C80"/>
    <w:rsid w:val="00A53C54"/>
    <w:rsid w:val="00A57BE2"/>
    <w:rsid w:val="00A57DF7"/>
    <w:rsid w:val="00A62952"/>
    <w:rsid w:val="00A66A9A"/>
    <w:rsid w:val="00A81AC1"/>
    <w:rsid w:val="00A82E2C"/>
    <w:rsid w:val="00A83DF2"/>
    <w:rsid w:val="00A87773"/>
    <w:rsid w:val="00A91763"/>
    <w:rsid w:val="00A93583"/>
    <w:rsid w:val="00A93A80"/>
    <w:rsid w:val="00A9531C"/>
    <w:rsid w:val="00A97311"/>
    <w:rsid w:val="00AA13D2"/>
    <w:rsid w:val="00AC4D14"/>
    <w:rsid w:val="00AC70CD"/>
    <w:rsid w:val="00AD2D4B"/>
    <w:rsid w:val="00AD52F3"/>
    <w:rsid w:val="00AD7E0E"/>
    <w:rsid w:val="00AE24DF"/>
    <w:rsid w:val="00AE5DBC"/>
    <w:rsid w:val="00AF74C3"/>
    <w:rsid w:val="00B123E7"/>
    <w:rsid w:val="00B127B5"/>
    <w:rsid w:val="00B1783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828CD"/>
    <w:rsid w:val="00B90EE0"/>
    <w:rsid w:val="00B967FE"/>
    <w:rsid w:val="00BA57D6"/>
    <w:rsid w:val="00BB04D7"/>
    <w:rsid w:val="00BB2A4D"/>
    <w:rsid w:val="00BC08FA"/>
    <w:rsid w:val="00BC536C"/>
    <w:rsid w:val="00BD04D2"/>
    <w:rsid w:val="00BD09CE"/>
    <w:rsid w:val="00BD4C7E"/>
    <w:rsid w:val="00BD52A3"/>
    <w:rsid w:val="00BE221D"/>
    <w:rsid w:val="00BE3155"/>
    <w:rsid w:val="00BE4A55"/>
    <w:rsid w:val="00BE76DE"/>
    <w:rsid w:val="00BF4BB7"/>
    <w:rsid w:val="00BF55BC"/>
    <w:rsid w:val="00BF5954"/>
    <w:rsid w:val="00BF7352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122"/>
    <w:rsid w:val="00CB3DFC"/>
    <w:rsid w:val="00CB698B"/>
    <w:rsid w:val="00CD17A9"/>
    <w:rsid w:val="00CD2B41"/>
    <w:rsid w:val="00CD5317"/>
    <w:rsid w:val="00CF181D"/>
    <w:rsid w:val="00CF29F1"/>
    <w:rsid w:val="00CF596E"/>
    <w:rsid w:val="00D00509"/>
    <w:rsid w:val="00D00B17"/>
    <w:rsid w:val="00D01EAC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97F4A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5925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4C7A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E4A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4A55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-kxls">
    <w:name w:val="-kxls"/>
    <w:basedOn w:val="Domylnaczcionkaakapitu"/>
    <w:rsid w:val="00AE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rozdroze/rozdroze-202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spektakle/rozdroze/27-miedzynarodowy-festiwal-sztuk-performatywnych-rozdroze-202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8</cp:revision>
  <cp:lastPrinted>2019-01-24T13:16:00Z</cp:lastPrinted>
  <dcterms:created xsi:type="dcterms:W3CDTF">2023-09-07T09:34:00Z</dcterms:created>
  <dcterms:modified xsi:type="dcterms:W3CDTF">2023-09-14T08:42:00Z</dcterms:modified>
</cp:coreProperties>
</file>