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CC6B6" w14:textId="6D125BFC" w:rsidR="00BC3643" w:rsidRDefault="004C6985" w:rsidP="00BC3643">
      <w:pPr>
        <w:pStyle w:val="Tytu"/>
        <w:rPr>
          <w:rStyle w:val="Uwydatnienie"/>
        </w:rPr>
      </w:pPr>
      <w:r>
        <w:rPr>
          <w:rStyle w:val="Uwydatnienie"/>
        </w:rPr>
        <w:t>U–</w:t>
      </w:r>
      <w:proofErr w:type="spellStart"/>
      <w:r>
        <w:rPr>
          <w:rStyle w:val="Uwydatnienie"/>
        </w:rPr>
        <w:t>jazdowski</w:t>
      </w:r>
      <w:proofErr w:type="spellEnd"/>
      <w:r>
        <w:rPr>
          <w:rStyle w:val="Uwydatnienie"/>
        </w:rPr>
        <w:t xml:space="preserve"> online</w:t>
      </w:r>
    </w:p>
    <w:p w14:paraId="25B45B4A" w14:textId="591DF9B8" w:rsidR="00BC3643" w:rsidRPr="004C6985" w:rsidRDefault="004C6985" w:rsidP="004C6985">
      <w:pPr>
        <w:pStyle w:val="Nagwek1"/>
        <w:rPr>
          <w:rStyle w:val="Uwydatnienie"/>
          <w:rFonts w:cs="Times New Roman"/>
          <w:i w:val="0"/>
          <w:iCs/>
          <w:sz w:val="20"/>
          <w:szCs w:val="20"/>
        </w:rPr>
      </w:pPr>
      <w:r>
        <w:t>Centrum Sztuki Współczesnej Zamek Ujazdowski jest czasowo zamknięte dla zwiedzających</w:t>
      </w:r>
      <w:r>
        <w:rPr>
          <w:rFonts w:ascii="interpunkcja-regular" w:hAnsi="interpunkcja-regular"/>
        </w:rPr>
        <w:t>,</w:t>
      </w:r>
      <w:r>
        <w:t> zachęcamy więc do kontaktu ze sztuką z domu</w:t>
      </w:r>
      <w:r>
        <w:rPr>
          <w:rFonts w:ascii="interpunkcja-regular" w:hAnsi="interpunkcja-regular"/>
        </w:rPr>
        <w:t>.</w:t>
      </w:r>
      <w:r>
        <w:t> Mając nadzieję</w:t>
      </w:r>
      <w:r>
        <w:rPr>
          <w:rFonts w:ascii="interpunkcja-regular" w:hAnsi="interpunkcja-regular"/>
        </w:rPr>
        <w:t>,</w:t>
      </w:r>
      <w:r>
        <w:t> że niebawem będziemy mogli znów się spotykać w Zamku Ujazdowskim</w:t>
      </w:r>
      <w:r>
        <w:rPr>
          <w:rFonts w:ascii="interpunkcja-regular" w:hAnsi="interpunkcja-regular"/>
        </w:rPr>
        <w:t>,</w:t>
      </w:r>
      <w:r>
        <w:t> zapraszamy do eksplorowania zasobów online</w:t>
      </w:r>
      <w:r>
        <w:rPr>
          <w:rFonts w:ascii="interpunkcja-regular" w:hAnsi="interpunkcja-regular"/>
        </w:rPr>
        <w:t>.</w:t>
      </w:r>
    </w:p>
    <w:p w14:paraId="58D67069" w14:textId="32ABC572" w:rsidR="004C6985" w:rsidRPr="004C6985" w:rsidRDefault="004C6985" w:rsidP="004C6985">
      <w:pPr>
        <w:rPr>
          <w:rFonts w:ascii="Times New Roman" w:hAnsi="Times New Roman" w:cs="Times New Roman"/>
          <w:sz w:val="24"/>
          <w:szCs w:val="24"/>
        </w:rPr>
      </w:pPr>
      <w:r>
        <w:rPr>
          <w:shd w:val="clear" w:color="auto" w:fill="FFFFFF"/>
        </w:rPr>
        <w:t>Kino w Centrum Sztuki Współczesnej Zamek Ujazdowski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choć zamknięte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działa online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</w:t>
      </w:r>
      <w:hyperlink r:id="rId8" w:tgtFrame="_blank" w:history="1">
        <w:r w:rsidRPr="004C6985">
          <w:t>rekomendując</w:t>
        </w:r>
      </w:hyperlink>
      <w:r w:rsidRPr="004C6985">
        <w:t> </w:t>
      </w:r>
      <w:r>
        <w:rPr>
          <w:shd w:val="clear" w:color="auto" w:fill="FFFFFF"/>
        </w:rPr>
        <w:t>filmy eksperymentalne i artystyczne oraz treści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rFonts w:ascii="Calibri" w:eastAsia="Calibri" w:hAnsi="Calibri" w:cs="Calibri"/>
          <w:shd w:val="clear" w:color="auto" w:fill="FFFFFF"/>
        </w:rPr>
        <w:t> </w:t>
      </w:r>
      <w:r>
        <w:rPr>
          <w:shd w:val="clear" w:color="auto" w:fill="FFFFFF"/>
        </w:rPr>
        <w:t>których nie można pokazać w sali kinowej </w:t>
      </w:r>
      <w:r>
        <w:rPr>
          <w:rFonts w:ascii="interpunkcja-regular" w:hAnsi="interpunkcja-regular"/>
          <w:shd w:val="clear" w:color="auto" w:fill="FFFFFF"/>
        </w:rPr>
        <w:t>–</w:t>
      </w:r>
      <w:r>
        <w:rPr>
          <w:shd w:val="clear" w:color="auto" w:fill="FFFFFF"/>
        </w:rPr>
        <w:t> na przykład internetowe projekty interaktywne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 xml:space="preserve"> Zaprasza również </w:t>
      </w:r>
      <w:r>
        <w:rPr>
          <w:shd w:val="clear" w:color="auto" w:fill="FFFFFF"/>
        </w:rPr>
        <w:t>do skorzystania ze specjalnej oferty filmowej na platformie </w:t>
      </w:r>
      <w:hyperlink r:id="rId9" w:tgtFrame="_blank" w:history="1">
        <w:proofErr w:type="spellStart"/>
        <w:r w:rsidRPr="004C6985">
          <w:t>Mubi</w:t>
        </w:r>
        <w:proofErr w:type="spellEnd"/>
      </w:hyperlink>
      <w:r w:rsidRPr="004C6985">
        <w:t>. </w:t>
      </w:r>
      <w:r>
        <w:rPr>
          <w:shd w:val="clear" w:color="auto" w:fill="FFFFFF"/>
        </w:rPr>
        <w:t xml:space="preserve">Dzięki współpracy </w:t>
      </w:r>
      <w:proofErr w:type="spellStart"/>
      <w:r>
        <w:rPr>
          <w:shd w:val="clear" w:color="auto" w:fill="FFFFFF"/>
        </w:rPr>
        <w:t>Mubi</w:t>
      </w:r>
      <w:proofErr w:type="spellEnd"/>
      <w:r>
        <w:rPr>
          <w:shd w:val="clear" w:color="auto" w:fill="FFFFFF"/>
        </w:rPr>
        <w:t xml:space="preserve"> i Europa </w:t>
      </w:r>
      <w:proofErr w:type="spellStart"/>
      <w:r>
        <w:rPr>
          <w:shd w:val="clear" w:color="auto" w:fill="FFFFFF"/>
        </w:rPr>
        <w:t>Cinemas</w:t>
      </w:r>
      <w:proofErr w:type="spellEnd"/>
      <w:r>
        <w:rPr>
          <w:shd w:val="clear" w:color="auto" w:fill="FFFFFF"/>
        </w:rPr>
        <w:t xml:space="preserve"> kino w Zamku Ujazdowskim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jako pierwsze w Warszawie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umożliwia skorzystanie z darmow</w:t>
      </w:r>
      <w:r>
        <w:rPr>
          <w:shd w:val="clear" w:color="auto" w:fill="FFFFFF"/>
        </w:rPr>
        <w:t xml:space="preserve">ego trzymiesięcznego dostępu do </w:t>
      </w:r>
      <w:r>
        <w:rPr>
          <w:shd w:val="clear" w:color="auto" w:fill="FFFFFF"/>
        </w:rPr>
        <w:t>platformy prezentującej filmy festiwalowe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kino niezależne i </w:t>
      </w:r>
      <w:r>
        <w:rPr>
          <w:shd w:val="clear" w:color="auto" w:fill="FFFFFF"/>
        </w:rPr>
        <w:t>eksperymentalne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Tytuły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które można </w:t>
      </w:r>
      <w:r>
        <w:rPr>
          <w:shd w:val="clear" w:color="auto" w:fill="FFFFFF"/>
        </w:rPr>
        <w:t>obejrzeć online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zmieniają się cyklicznie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w jednym czasie jest ich około trzydziestu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Żeby skorzystać z trzymiesięcznego okresu próbnego dla nowych użytkowników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należy zarejestrować się tutaj</w:t>
      </w:r>
      <w:r>
        <w:rPr>
          <w:rFonts w:ascii="interpunkcja-regular" w:hAnsi="interpunkcja-regular"/>
          <w:shd w:val="clear" w:color="auto" w:fill="FFFFFF"/>
        </w:rPr>
        <w:t>:</w:t>
      </w:r>
      <w:r>
        <w:rPr>
          <w:shd w:val="clear" w:color="auto" w:fill="FFFFFF"/>
        </w:rPr>
        <w:t> </w:t>
      </w:r>
      <w:hyperlink r:id="rId10" w:history="1">
        <w:r w:rsidRPr="004C6985">
          <w:t>https://mubi.com/u-jazdowski</w:t>
        </w:r>
      </w:hyperlink>
      <w:r w:rsidRPr="004C6985">
        <w:t>.</w:t>
      </w:r>
    </w:p>
    <w:p w14:paraId="3A5BECC7" w14:textId="02C276D1" w:rsidR="004C6985" w:rsidRDefault="004C6985" w:rsidP="004C6985">
      <w:pPr>
        <w:rPr>
          <w:rFonts w:ascii="interpunkcja-regular" w:hAnsi="interpunkcja-regular"/>
          <w:shd w:val="clear" w:color="auto" w:fill="FFFFFF"/>
        </w:rPr>
      </w:pPr>
      <w:hyperlink r:id="rId11" w:tgtFrame="_blank" w:history="1">
        <w:r w:rsidRPr="004C6985">
          <w:t>Internetowe archiwum</w:t>
        </w:r>
      </w:hyperlink>
      <w:r w:rsidRPr="004C6985">
        <w:t> </w:t>
      </w:r>
      <w:r>
        <w:rPr>
          <w:shd w:val="clear" w:color="auto" w:fill="FFFFFF"/>
        </w:rPr>
        <w:t>rejestracji spektakli i </w:t>
      </w:r>
      <w:proofErr w:type="spellStart"/>
      <w:r>
        <w:rPr>
          <w:shd w:val="clear" w:color="auto" w:fill="FFFFFF"/>
        </w:rPr>
        <w:t>performansów</w:t>
      </w:r>
      <w:proofErr w:type="spellEnd"/>
      <w:r>
        <w:rPr>
          <w:shd w:val="clear" w:color="auto" w:fill="FFFFFF"/>
        </w:rPr>
        <w:t xml:space="preserve"> pod adresem www.innetance.u-jazdowski.pl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które było integralną częścią </w:t>
      </w:r>
      <w:r w:rsidRPr="004C6985">
        <w:t>wystawy </w:t>
      </w:r>
      <w:r w:rsidRPr="004C6985">
        <w:rPr>
          <w:i/>
        </w:rPr>
        <w:t>Inne tańce</w:t>
      </w:r>
      <w:r w:rsidRPr="004C6985">
        <w:t>, </w:t>
      </w:r>
      <w:r>
        <w:rPr>
          <w:shd w:val="clear" w:color="auto" w:fill="FFFFFF"/>
        </w:rPr>
        <w:t>zawiera blisko 60 dokumentacji najważniejszych dokonań rodzimego środowiska eksperymentu teatralnego i</w:t>
      </w:r>
      <w:r>
        <w:rPr>
          <w:rFonts w:ascii="Calibri" w:eastAsia="Calibri" w:hAnsi="Calibri" w:cs="Calibri"/>
          <w:shd w:val="clear" w:color="auto" w:fill="FFFFFF"/>
        </w:rPr>
        <w:t> </w:t>
      </w:r>
      <w:r>
        <w:rPr>
          <w:shd w:val="clear" w:color="auto" w:fill="FFFFFF"/>
        </w:rPr>
        <w:t>tanecznego ostatnich lat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 xml:space="preserve"> Znajdują się </w:t>
      </w:r>
      <w:r>
        <w:rPr>
          <w:shd w:val="clear" w:color="auto" w:fill="FFFFFF"/>
        </w:rPr>
        <w:t xml:space="preserve">w nim dokumentacje </w:t>
      </w:r>
      <w:proofErr w:type="spellStart"/>
      <w:r>
        <w:rPr>
          <w:shd w:val="clear" w:color="auto" w:fill="FFFFFF"/>
        </w:rPr>
        <w:t>performansów</w:t>
      </w:r>
      <w:proofErr w:type="spellEnd"/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m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in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Agnieszki </w:t>
      </w:r>
      <w:proofErr w:type="spellStart"/>
      <w:r>
        <w:rPr>
          <w:shd w:val="clear" w:color="auto" w:fill="FFFFFF"/>
        </w:rPr>
        <w:t>Kryst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Ramony </w:t>
      </w:r>
      <w:proofErr w:type="spellStart"/>
      <w:r>
        <w:rPr>
          <w:shd w:val="clear" w:color="auto" w:fill="FFFFFF"/>
        </w:rPr>
        <w:t>Nagabczyńskiej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Renaty </w:t>
      </w:r>
      <w:proofErr w:type="spellStart"/>
      <w:r>
        <w:rPr>
          <w:shd w:val="clear" w:color="auto" w:fill="FFFFFF"/>
        </w:rPr>
        <w:t>Piotrowskiej</w:t>
      </w:r>
      <w:r>
        <w:rPr>
          <w:rFonts w:ascii="interpunkcja-regular" w:hAnsi="interpunkcja-regular"/>
          <w:shd w:val="clear" w:color="auto" w:fill="FFFFFF"/>
        </w:rPr>
        <w:t>-</w:t>
      </w:r>
      <w:r>
        <w:rPr>
          <w:shd w:val="clear" w:color="auto" w:fill="FFFFFF"/>
        </w:rPr>
        <w:t>Auffret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Magdy Ptasznik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Pawła Sakowicza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Anny Smolar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Marii Stokłosy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Weroniki Szczawińskiej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Izy Szostak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Cezarego Tomaszewskiego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Wojtka Ziemilskiego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Marii </w:t>
      </w:r>
      <w:proofErr w:type="spellStart"/>
      <w:r>
        <w:rPr>
          <w:shd w:val="clear" w:color="auto" w:fill="FFFFFF"/>
        </w:rPr>
        <w:t>Zimpel</w:t>
      </w:r>
      <w:proofErr w:type="spellEnd"/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Marty Ziółek</w:t>
      </w:r>
      <w:r>
        <w:rPr>
          <w:rFonts w:ascii="interpunkcja-regular" w:hAnsi="interpunkcja-regular"/>
          <w:shd w:val="clear" w:color="auto" w:fill="FFFFFF"/>
        </w:rPr>
        <w:t>.</w:t>
      </w:r>
    </w:p>
    <w:p w14:paraId="237C57EF" w14:textId="57C5117C" w:rsidR="004C6985" w:rsidRDefault="004C6985" w:rsidP="004C6985">
      <w:pPr>
        <w:rPr>
          <w:rFonts w:ascii="Times New Roman" w:hAnsi="Times New Roman" w:cs="Times New Roman"/>
          <w:sz w:val="24"/>
          <w:szCs w:val="24"/>
        </w:rPr>
      </w:pPr>
      <w:hyperlink r:id="rId12" w:tgtFrame="_blank" w:history="1">
        <w:r w:rsidRPr="004C6985">
          <w:t>„Obieg”</w:t>
        </w:r>
      </w:hyperlink>
      <w:r w:rsidRPr="004C6985">
        <w:t> </w:t>
      </w:r>
      <w:r>
        <w:rPr>
          <w:shd w:val="clear" w:color="auto" w:fill="FFFFFF"/>
        </w:rPr>
        <w:t>to dwujęzyczny internetowy kwartalnik poświęcony kulturze i sztuce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 dokumentujący </w:t>
      </w:r>
      <w:r>
        <w:rPr>
          <w:shd w:val="clear" w:color="auto" w:fill="FFFFFF"/>
        </w:rPr>
        <w:t>teraźniejszość sztuki w wymiarze globalnym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Łączy krytykę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 xml:space="preserve"> pogłębione teksty </w:t>
      </w:r>
      <w:r>
        <w:rPr>
          <w:shd w:val="clear" w:color="auto" w:fill="FFFFFF"/>
        </w:rPr>
        <w:t>teoretyczne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nieakademickie poszukiwania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eseje i obrazy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 xml:space="preserve"> Od 2016 roku ukazało się </w:t>
      </w:r>
      <w:r>
        <w:rPr>
          <w:shd w:val="clear" w:color="auto" w:fill="FFFFFF"/>
        </w:rPr>
        <w:t>czternaście numerów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Najnowszy </w:t>
      </w:r>
      <w:r w:rsidRPr="004C6985">
        <w:t>– </w:t>
      </w:r>
      <w:hyperlink r:id="rId13" w:tgtFrame="_blank" w:history="1">
        <w:r w:rsidRPr="004C6985">
          <w:rPr>
            <w:i/>
          </w:rPr>
          <w:t>Euforia i znużenie. Ukraińska sztuka i społeczeństwo po 2014 r</w:t>
        </w:r>
      </w:hyperlink>
      <w:hyperlink r:id="rId14" w:tgtFrame="_blank" w:history="1">
        <w:r w:rsidRPr="004C6985">
          <w:rPr>
            <w:i/>
          </w:rPr>
          <w:t>.</w:t>
        </w:r>
      </w:hyperlink>
      <w:r w:rsidRPr="004C6985">
        <w:t> – poświęcony jest współczesnej sztuce Ukrainy. Magazyn dostępny jest pod adresem www.obieg.u-jazdowski.pl</w:t>
      </w:r>
    </w:p>
    <w:p w14:paraId="643A084F" w14:textId="295C2C8D" w:rsidR="004C6985" w:rsidRDefault="004C6985" w:rsidP="004C6985">
      <w:pPr>
        <w:rPr>
          <w:rFonts w:ascii="Times New Roman" w:hAnsi="Times New Roman" w:cs="Times New Roman"/>
          <w:sz w:val="24"/>
          <w:szCs w:val="24"/>
        </w:rPr>
      </w:pPr>
      <w:r w:rsidRPr="004C6985">
        <w:t>Każdego roku na rezydencjach artystycznych w </w:t>
      </w:r>
      <w:r w:rsidRPr="004C6985">
        <w:rPr>
          <w:i/>
        </w:rPr>
        <w:t>U–</w:t>
      </w:r>
      <w:proofErr w:type="spellStart"/>
      <w:r w:rsidRPr="004C6985">
        <w:rPr>
          <w:i/>
        </w:rPr>
        <w:t>jazdowskim</w:t>
      </w:r>
      <w:proofErr w:type="spellEnd"/>
      <w:r w:rsidRPr="004C6985">
        <w:rPr>
          <w:i/>
        </w:rPr>
        <w:t> </w:t>
      </w:r>
      <w:r w:rsidRPr="004C6985">
        <w:t>przebywa wielu artystów i kuratorów z całego świata. Magazyn „</w:t>
      </w:r>
      <w:hyperlink r:id="rId15" w:tgtFrame="_blank" w:history="1">
        <w:r w:rsidRPr="004C6985">
          <w:t xml:space="preserve">The </w:t>
        </w:r>
        <w:proofErr w:type="spellStart"/>
        <w:r w:rsidRPr="004C6985">
          <w:t>Residents</w:t>
        </w:r>
        <w:proofErr w:type="spellEnd"/>
      </w:hyperlink>
      <w:r w:rsidRPr="004C6985">
        <w:t>” powstał z chęci przybliżenia ich sylwetek. Artyści mieszkają tu i tworzą przez wiele miesięcy. Zwieńczenie</w:t>
      </w:r>
      <w:r>
        <w:t xml:space="preserve">m ich pobytów bywają </w:t>
      </w:r>
      <w:r w:rsidRPr="004C6985">
        <w:t>wystawa, </w:t>
      </w:r>
      <w:proofErr w:type="spellStart"/>
      <w:r w:rsidRPr="004C6985">
        <w:t>performans</w:t>
      </w:r>
      <w:proofErr w:type="spellEnd"/>
      <w:r w:rsidRPr="004C6985">
        <w:t xml:space="preserve">, publikacja. Czasem efekty ich pracy prezentowane są poza Zamkiem Ujazdowskim, jak w wypadku nagrodzonej Złotym Lwem na ostatnim Biennale Sztuki w Wenecji opery litewskiej artystki Liny </w:t>
      </w:r>
      <w:proofErr w:type="spellStart"/>
      <w:r w:rsidRPr="004C6985">
        <w:t>Lapelyte</w:t>
      </w:r>
      <w:proofErr w:type="spellEnd"/>
      <w:r w:rsidRPr="004C6985">
        <w:t>. W magazynie znajdziecie również wywiady z polskimi artystkami, które dzięki </w:t>
      </w:r>
      <w:r w:rsidRPr="004C6985">
        <w:rPr>
          <w:i/>
        </w:rPr>
        <w:t>U–</w:t>
      </w:r>
      <w:proofErr w:type="spellStart"/>
      <w:r w:rsidRPr="004C6985">
        <w:rPr>
          <w:i/>
        </w:rPr>
        <w:t>jazdowskiemu</w:t>
      </w:r>
      <w:proofErr w:type="spellEnd"/>
      <w:r w:rsidRPr="004C6985">
        <w:rPr>
          <w:i/>
        </w:rPr>
        <w:t> </w:t>
      </w:r>
      <w:r w:rsidRPr="004C6985">
        <w:t>spędziły czas na rezydencji w Palestynie: Karoliną </w:t>
      </w:r>
      <w:proofErr w:type="spellStart"/>
      <w:r w:rsidRPr="004C6985">
        <w:t>Grzywnowicz</w:t>
      </w:r>
      <w:proofErr w:type="spellEnd"/>
      <w:r w:rsidRPr="004C6985">
        <w:t>, Joanną Rajkowską</w:t>
      </w:r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r>
        <w:t xml:space="preserve">i Jaśminą </w:t>
      </w:r>
      <w:r w:rsidRPr="004C6985">
        <w:t>Wójcik.</w:t>
      </w:r>
      <w:r>
        <w:t xml:space="preserve"> </w:t>
      </w:r>
      <w:r>
        <w:lastRenderedPageBreak/>
        <w:t xml:space="preserve">Ich </w:t>
      </w:r>
      <w:r w:rsidRPr="004C6985">
        <w:t>prace prezentowane będą na wystawie </w:t>
      </w:r>
      <w:r w:rsidRPr="004C6985">
        <w:rPr>
          <w:i/>
        </w:rPr>
        <w:t>Codzienne formy oporu</w:t>
      </w:r>
      <w:r w:rsidRPr="004C6985">
        <w:t>, której otwarcie nastąpi – mamy taką nadzieję – jeszcze w tym roku.</w:t>
      </w:r>
    </w:p>
    <w:p w14:paraId="450E07DE" w14:textId="7548676D" w:rsidR="004C6985" w:rsidRDefault="004C6985" w:rsidP="004C6985">
      <w:pPr>
        <w:rPr>
          <w:rFonts w:eastAsiaTheme="minorHAnsi" w:cs="Times New Roman"/>
          <w:sz w:val="24"/>
          <w:szCs w:val="24"/>
        </w:rPr>
      </w:pPr>
      <w:r>
        <w:t>Na kanale </w:t>
      </w:r>
      <w:hyperlink r:id="rId16" w:tgtFrame="_blank" w:history="1">
        <w:r w:rsidRPr="004C6985">
          <w:t>YouTube </w:t>
        </w:r>
      </w:hyperlink>
      <w:hyperlink r:id="rId17" w:tgtFrame="_blank" w:history="1">
        <w:r w:rsidRPr="004C6985">
          <w:rPr>
            <w:i/>
          </w:rPr>
          <w:t>U–</w:t>
        </w:r>
        <w:proofErr w:type="spellStart"/>
        <w:r w:rsidRPr="004C6985">
          <w:rPr>
            <w:i/>
          </w:rPr>
          <w:t>jazdowskiego</w:t>
        </w:r>
        <w:proofErr w:type="spellEnd"/>
      </w:hyperlink>
      <w:r w:rsidRPr="004C6985">
        <w:rPr>
          <w:i/>
        </w:rPr>
        <w:t> </w:t>
      </w:r>
      <w:r>
        <w:t>dostępne są dokumentacje wideo wystaw</w:t>
      </w:r>
      <w:r>
        <w:rPr>
          <w:rFonts w:ascii="interpunkcja-regular" w:hAnsi="interpunkcja-regular"/>
        </w:rPr>
        <w:t>,</w:t>
      </w:r>
      <w:r w:rsidR="00107A63">
        <w:t xml:space="preserve"> rejestracje </w:t>
      </w:r>
      <w:r>
        <w:t>spotkań</w:t>
      </w:r>
      <w:r>
        <w:rPr>
          <w:rFonts w:ascii="interpunkcja-regular" w:hAnsi="interpunkcja-regular"/>
        </w:rPr>
        <w:t>,</w:t>
      </w:r>
      <w:r w:rsidR="00107A63">
        <w:t xml:space="preserve"> filmowe wizytówki </w:t>
      </w:r>
      <w:r>
        <w:t>artystów</w:t>
      </w:r>
      <w:r>
        <w:rPr>
          <w:rFonts w:ascii="interpunkcja-regular" w:hAnsi="interpunkcja-regular"/>
        </w:rPr>
        <w:t>,</w:t>
      </w:r>
      <w:r>
        <w:t> którzy przebywali tu na rezydencjach twórczych</w:t>
      </w:r>
      <w:r>
        <w:rPr>
          <w:rFonts w:ascii="interpunkcja-regular" w:hAnsi="interpunkcja-regular"/>
        </w:rPr>
        <w:t>.</w:t>
      </w:r>
    </w:p>
    <w:p w14:paraId="4650B720" w14:textId="4AD5EC6C" w:rsidR="004C6985" w:rsidRDefault="004C6985" w:rsidP="004C6985">
      <w:r>
        <w:t>Nie ruszając się z domu</w:t>
      </w:r>
      <w:r>
        <w:rPr>
          <w:rFonts w:ascii="interpunkcja-regular" w:hAnsi="interpunkcja-regular"/>
        </w:rPr>
        <w:t>,</w:t>
      </w:r>
      <w:r>
        <w:t> można przenieść się do Zamku i uczestniczyć w </w:t>
      </w:r>
      <w:proofErr w:type="spellStart"/>
      <w:r>
        <w:t>oprowadzaniach</w:t>
      </w:r>
      <w:proofErr w:type="spellEnd"/>
      <w:r>
        <w:t xml:space="preserve"> online i warsztatach</w:t>
      </w:r>
      <w:r>
        <w:rPr>
          <w:rFonts w:ascii="interpunkcja-regular" w:hAnsi="interpunkcja-regular"/>
        </w:rPr>
        <w:t>,</w:t>
      </w:r>
      <w:r>
        <w:t> które publikujemy w </w:t>
      </w:r>
      <w:hyperlink r:id="rId18" w:tgtFrame="_blank" w:history="1">
        <w:r w:rsidRPr="004C6985">
          <w:t>mediach społecznościowych</w:t>
        </w:r>
      </w:hyperlink>
      <w:r w:rsidRPr="004C6985">
        <w:t>. </w:t>
      </w:r>
      <w:r w:rsidRPr="004C6985">
        <w:rPr>
          <w:i/>
        </w:rPr>
        <w:t>Sztuka z perspektywy...</w:t>
      </w:r>
      <w:r w:rsidRPr="004C6985">
        <w:t>,</w:t>
      </w:r>
      <w:r w:rsidR="00107A63">
        <w:t xml:space="preserve"> </w:t>
      </w:r>
      <w:r w:rsidRPr="00107A63">
        <w:rPr>
          <w:i/>
        </w:rPr>
        <w:t>Kreatywność w szkole</w:t>
      </w:r>
      <w:r w:rsidRPr="004C6985">
        <w:t>, cenione pr</w:t>
      </w:r>
      <w:r w:rsidR="00107A63">
        <w:t xml:space="preserve">zez najmłodszych odwiedzających </w:t>
      </w:r>
      <w:proofErr w:type="spellStart"/>
      <w:r w:rsidR="00107A63">
        <w:rPr>
          <w:i/>
        </w:rPr>
        <w:t>S</w:t>
      </w:r>
      <w:r w:rsidRPr="00107A63">
        <w:rPr>
          <w:i/>
        </w:rPr>
        <w:t>m</w:t>
      </w:r>
      <w:r w:rsidR="00107A63">
        <w:rPr>
          <w:i/>
        </w:rPr>
        <w:t>y</w:t>
      </w:r>
      <w:r w:rsidRPr="00107A63">
        <w:rPr>
          <w:i/>
        </w:rPr>
        <w:t>kowizje</w:t>
      </w:r>
      <w:proofErr w:type="spellEnd"/>
      <w:r w:rsidR="00107A63">
        <w:t xml:space="preserve"> </w:t>
      </w:r>
      <w:r w:rsidRPr="004C6985">
        <w:t xml:space="preserve">oraz cykl </w:t>
      </w:r>
      <w:proofErr w:type="spellStart"/>
      <w:r w:rsidRPr="004C6985">
        <w:t>oprowadzań</w:t>
      </w:r>
      <w:proofErr w:type="spellEnd"/>
      <w:r w:rsidRPr="004C6985">
        <w:t xml:space="preserve"> w języku angielskim </w:t>
      </w:r>
      <w:proofErr w:type="spellStart"/>
      <w:r w:rsidRPr="00107A63">
        <w:rPr>
          <w:i/>
        </w:rPr>
        <w:t>Let’s</w:t>
      </w:r>
      <w:proofErr w:type="spellEnd"/>
      <w:r w:rsidRPr="00107A63">
        <w:rPr>
          <w:i/>
        </w:rPr>
        <w:t xml:space="preserve"> Talk </w:t>
      </w:r>
      <w:proofErr w:type="spellStart"/>
      <w:r w:rsidRPr="00107A63">
        <w:rPr>
          <w:i/>
        </w:rPr>
        <w:t>About</w:t>
      </w:r>
      <w:proofErr w:type="spellEnd"/>
      <w:r w:rsidRPr="00107A63">
        <w:rPr>
          <w:i/>
        </w:rPr>
        <w:t xml:space="preserve"> Art</w:t>
      </w:r>
      <w:r w:rsidRPr="004C6985">
        <w:t> to tylko niektóre z naszych działań, które przenosimy teraz do mediów</w:t>
      </w:r>
      <w:r>
        <w:t xml:space="preserve"> społecznościowych</w:t>
      </w:r>
      <w:r>
        <w:rPr>
          <w:rFonts w:ascii="interpunkcja-regular" w:hAnsi="interpunkcja-regular"/>
        </w:rPr>
        <w:t>.</w:t>
      </w:r>
      <w:r w:rsidR="00107A63">
        <w:t xml:space="preserve"> </w:t>
      </w:r>
      <w:r>
        <w:t xml:space="preserve">Szczególnie zachęcamy do wirtualnego odwiedzenia </w:t>
      </w:r>
      <w:r w:rsidRPr="00107A63">
        <w:t>wystawy</w:t>
      </w:r>
      <w:r w:rsidR="00107A63">
        <w:t xml:space="preserve"> </w:t>
      </w:r>
      <w:hyperlink r:id="rId19" w:tgtFrame="_blank" w:history="1">
        <w:r w:rsidRPr="00107A63">
          <w:t>Kornelii Dzi</w:t>
        </w:r>
        <w:r w:rsidRPr="00107A63">
          <w:t>k</w:t>
        </w:r>
        <w:r w:rsidRPr="00107A63">
          <w:t>owskiej </w:t>
        </w:r>
        <w:r w:rsidRPr="00107A63">
          <w:rPr>
            <w:i/>
          </w:rPr>
          <w:t>Próba sił,</w:t>
        </w:r>
      </w:hyperlink>
      <w:r w:rsidR="00107A63">
        <w:t xml:space="preserve"> po </w:t>
      </w:r>
      <w:r>
        <w:t>której oprowadza sama autorka</w:t>
      </w:r>
      <w:r>
        <w:rPr>
          <w:rFonts w:ascii="interpunkcja-regular" w:hAnsi="interpunkcja-regular"/>
        </w:rPr>
        <w:t>.</w:t>
      </w:r>
      <w:r w:rsidR="00107A63">
        <w:t xml:space="preserve"> Opowiadając </w:t>
      </w:r>
      <w:r>
        <w:t>o swojej instalacji </w:t>
      </w:r>
      <w:proofErr w:type="spellStart"/>
      <w:r w:rsidRPr="00107A63">
        <w:t>site-specific</w:t>
      </w:r>
      <w:proofErr w:type="spellEnd"/>
      <w:r w:rsidRPr="00107A63">
        <w:t>,</w:t>
      </w:r>
      <w:r w:rsidR="00107A63">
        <w:t xml:space="preserve"> zostawia </w:t>
      </w:r>
      <w:r w:rsidRPr="00107A63">
        <w:t>przestrzeń do interpretacji i budowania własnych skojarzeń.</w:t>
      </w:r>
    </w:p>
    <w:p w14:paraId="218E1A8C" w14:textId="620BF42E" w:rsidR="004C6985" w:rsidRDefault="004C6985" w:rsidP="00107A63">
      <w:r>
        <w:t xml:space="preserve">Na </w:t>
      </w:r>
      <w:r w:rsidRPr="00107A63">
        <w:t>naszej stronie internetowej znajdują się też dokumentacje fotograficzne, wideo oraz przewodniki w formie pdf do pobrania z wcześniejszych</w:t>
      </w:r>
      <w:r w:rsidR="00107A63" w:rsidRPr="00107A63">
        <w:t xml:space="preserve"> </w:t>
      </w:r>
      <w:hyperlink r:id="rId20" w:tgtFrame="_blank" w:history="1">
        <w:r w:rsidRPr="00107A63">
          <w:t>wystaw</w:t>
        </w:r>
      </w:hyperlink>
      <w:r w:rsidRPr="00107A63">
        <w:t>,</w:t>
      </w:r>
      <w:r w:rsidR="00107A63">
        <w:t xml:space="preserve"> </w:t>
      </w:r>
      <w:hyperlink r:id="rId21" w:tgtFrame="_blank" w:history="1">
        <w:proofErr w:type="spellStart"/>
        <w:r w:rsidRPr="00107A63">
          <w:t>performansów</w:t>
        </w:r>
        <w:proofErr w:type="spellEnd"/>
      </w:hyperlink>
      <w:r w:rsidR="00107A63">
        <w:t xml:space="preserve"> i prezentacji </w:t>
      </w:r>
      <w:r w:rsidRPr="00107A63">
        <w:t>młodych artystów w cyklu </w:t>
      </w:r>
      <w:hyperlink r:id="rId22" w:tgtFrame="_blank" w:history="1">
        <w:r w:rsidRPr="00107A63">
          <w:t xml:space="preserve">Project </w:t>
        </w:r>
        <w:proofErr w:type="spellStart"/>
        <w:r w:rsidRPr="00107A63">
          <w:t>Room</w:t>
        </w:r>
        <w:proofErr w:type="spellEnd"/>
      </w:hyperlink>
      <w:r w:rsidRPr="00107A63">
        <w:t>.</w:t>
      </w:r>
    </w:p>
    <w:p w14:paraId="639D311E" w14:textId="77777777" w:rsidR="004C6985" w:rsidRDefault="004C6985" w:rsidP="00107A63">
      <w:r>
        <w:t>Zostańcie z nami w domu</w:t>
      </w:r>
      <w:r>
        <w:rPr>
          <w:rFonts w:ascii="interpunkcja-regular" w:hAnsi="interpunkcja-regular"/>
        </w:rPr>
        <w:t>,</w:t>
      </w:r>
      <w:r>
        <w:t> w Zamku spotkamy się niebawem</w:t>
      </w:r>
      <w:r>
        <w:rPr>
          <w:rFonts w:ascii="interpunkcja-regular" w:hAnsi="interpunkcja-regular"/>
        </w:rPr>
        <w:t>.</w:t>
      </w:r>
    </w:p>
    <w:p w14:paraId="73974EF4" w14:textId="77777777" w:rsidR="004C6985" w:rsidRDefault="004C6985" w:rsidP="00107A63">
      <w:pPr>
        <w:spacing w:before="120" w:after="120"/>
        <w:ind w:left="0"/>
      </w:pPr>
    </w:p>
    <w:p w14:paraId="6A0A4591" w14:textId="77777777" w:rsidR="00F53985" w:rsidRPr="00C97AC7" w:rsidRDefault="00F53985" w:rsidP="00F53985">
      <w:pPr>
        <w:pStyle w:val="Bezodstpw"/>
      </w:pPr>
      <w:r w:rsidRPr="001218A7">
        <w:t>Organizator</w:t>
      </w:r>
    </w:p>
    <w:p w14:paraId="271BAD62" w14:textId="77777777" w:rsidR="00F53985" w:rsidRDefault="00F53985" w:rsidP="00F53985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6BD75D0B" w14:textId="77777777" w:rsidR="00F53985" w:rsidRDefault="00F53985" w:rsidP="00F53985">
      <w:pPr>
        <w:pStyle w:val="Bezodstpw"/>
        <w:rPr>
          <w:lang w:bidi="pl-PL"/>
        </w:rPr>
      </w:pPr>
      <w:r>
        <w:rPr>
          <w:lang w:bidi="pl-PL"/>
        </w:rPr>
        <w:t>Instytucja finansowana przez</w:t>
      </w:r>
    </w:p>
    <w:p w14:paraId="40196409" w14:textId="77777777" w:rsidR="00F53985" w:rsidRPr="00185F0C" w:rsidRDefault="00F53985" w:rsidP="00F53985">
      <w:pPr>
        <w:pStyle w:val="detale"/>
      </w:pPr>
      <w:r>
        <w:rPr>
          <w:lang w:bidi="pl-PL"/>
        </w:rPr>
        <w:t>Ministerstwo</w:t>
      </w:r>
      <w:r w:rsidRPr="00324270">
        <w:rPr>
          <w:lang w:bidi="pl-PL"/>
        </w:rPr>
        <w:t xml:space="preserve"> Kultury i Dziedzictwa Narodowego</w:t>
      </w:r>
    </w:p>
    <w:p w14:paraId="291F7C9F" w14:textId="77777777" w:rsidR="00F53985" w:rsidRPr="00D93CF0" w:rsidRDefault="00F53985" w:rsidP="00F53985">
      <w:pPr>
        <w:pStyle w:val="Bezodstpw"/>
      </w:pPr>
      <w:r w:rsidRPr="00D93CF0">
        <w:t xml:space="preserve">Partnerzy </w:t>
      </w:r>
      <w:r w:rsidRPr="00C97AC7">
        <w:t>medialni</w:t>
      </w:r>
    </w:p>
    <w:p w14:paraId="37FCA0F3" w14:textId="5163A4DE" w:rsidR="00F53985" w:rsidRPr="00945D2F" w:rsidRDefault="000F3C9A" w:rsidP="00F53985">
      <w:pPr>
        <w:pStyle w:val="detale"/>
      </w:pPr>
      <w:r>
        <w:t>Dwójka,</w:t>
      </w:r>
      <w:r w:rsidR="00F53985" w:rsidRPr="00D93CF0">
        <w:t xml:space="preserve"> </w:t>
      </w:r>
      <w:proofErr w:type="spellStart"/>
      <w:r>
        <w:t>Aktivist</w:t>
      </w:r>
      <w:proofErr w:type="spellEnd"/>
      <w:r>
        <w:t>, TVP Kultura</w:t>
      </w:r>
    </w:p>
    <w:p w14:paraId="04E2CE12" w14:textId="0C084070" w:rsidR="002273E4" w:rsidRDefault="002273E4" w:rsidP="00D20835">
      <w:pPr>
        <w:pStyle w:val="Nagwek1"/>
      </w:pPr>
      <w:r>
        <w:t>Więcej inf</w:t>
      </w:r>
      <w:bookmarkStart w:id="0" w:name="_GoBack"/>
      <w:bookmarkEnd w:id="0"/>
      <w:r>
        <w:t>ormacji</w:t>
      </w:r>
    </w:p>
    <w:p w14:paraId="339CCF7F" w14:textId="6F41796A" w:rsidR="002273E4" w:rsidRPr="002273E4" w:rsidRDefault="002273E4" w:rsidP="002273E4">
      <w:pPr>
        <w:rPr>
          <w:rFonts w:ascii="Times New Roman" w:hAnsi="Times New Roman" w:cs="Times New Roman"/>
          <w:sz w:val="24"/>
          <w:szCs w:val="24"/>
        </w:rPr>
      </w:pPr>
      <w:hyperlink r:id="rId23" w:history="1">
        <w:r>
          <w:rPr>
            <w:rStyle w:val="Hipercze"/>
          </w:rPr>
          <w:t>https://u-jazdowski.pl/wydarzenia/u-jazdowski-online</w:t>
        </w:r>
      </w:hyperlink>
    </w:p>
    <w:p w14:paraId="05383A59" w14:textId="2E18D089" w:rsidR="00D20835" w:rsidRDefault="00D20835" w:rsidP="00D20835">
      <w:pPr>
        <w:pStyle w:val="Nagwek1"/>
      </w:pPr>
      <w:r w:rsidRPr="00D20835">
        <w:t>Materiały prasowe</w:t>
      </w:r>
    </w:p>
    <w:p w14:paraId="0618EA57" w14:textId="77777777" w:rsidR="002273E4" w:rsidRDefault="002273E4" w:rsidP="002273E4">
      <w:pPr>
        <w:rPr>
          <w:rFonts w:ascii="Times New Roman" w:hAnsi="Times New Roman" w:cs="Times New Roman"/>
          <w:sz w:val="24"/>
          <w:szCs w:val="24"/>
        </w:rPr>
      </w:pPr>
      <w:hyperlink r:id="rId24" w:history="1">
        <w:r>
          <w:rPr>
            <w:rStyle w:val="Hipercze"/>
          </w:rPr>
          <w:t>https://u-jazdowski.pl/press-room/komunikaty-prasowe/u-jazdowski-online</w:t>
        </w:r>
      </w:hyperlink>
    </w:p>
    <w:p w14:paraId="7D445AF0" w14:textId="59612A7B" w:rsidR="00292D9F" w:rsidRDefault="00292D9F" w:rsidP="00CD7A97">
      <w:pPr>
        <w:pStyle w:val="Nagwek1"/>
      </w:pPr>
      <w:r w:rsidRPr="00D93CF0">
        <w:lastRenderedPageBreak/>
        <w:t>Kontakt dla mediów</w:t>
      </w:r>
    </w:p>
    <w:p w14:paraId="6FE39639" w14:textId="61961C2D" w:rsidR="00292D9F" w:rsidRPr="00D93CF0" w:rsidRDefault="00292D9F" w:rsidP="0020123A">
      <w:r w:rsidRPr="00A44561">
        <w:t xml:space="preserve">Marta Walkowska </w:t>
      </w:r>
      <w:r w:rsidRPr="00A44561">
        <w:br/>
        <w:t>Centrum Sztuki Współczesnej</w:t>
      </w:r>
      <w:r w:rsidRPr="00A44561">
        <w:br/>
        <w:t>Zamek Ujazdowski</w:t>
      </w:r>
      <w:r w:rsidRPr="00A44561">
        <w:br/>
        <w:t xml:space="preserve">+48 500 198 274 </w:t>
      </w:r>
      <w:r>
        <w:br/>
      </w:r>
      <w:hyperlink r:id="rId25" w:history="1">
        <w:r w:rsidR="002273E4" w:rsidRPr="004A2299">
          <w:rPr>
            <w:rStyle w:val="Hipercze"/>
          </w:rPr>
          <w:t>m.walkowska@u-jazdowski.pl</w:t>
        </w:r>
      </w:hyperlink>
      <w:r w:rsidR="002273E4">
        <w:t xml:space="preserve"> </w:t>
      </w:r>
    </w:p>
    <w:sectPr w:rsidR="00292D9F" w:rsidRPr="00D93CF0" w:rsidSect="00D97339">
      <w:headerReference w:type="default" r:id="rId26"/>
      <w:footerReference w:type="default" r:id="rId27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B73AFE" w14:textId="77777777" w:rsidR="00BE1B74" w:rsidRDefault="00BE1B74" w:rsidP="00295A47">
      <w:r>
        <w:separator/>
      </w:r>
    </w:p>
  </w:endnote>
  <w:endnote w:type="continuationSeparator" w:id="0">
    <w:p w14:paraId="661774E9" w14:textId="77777777" w:rsidR="00BE1B74" w:rsidRDefault="00BE1B7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Marr Sans Web">
    <w:charset w:val="00"/>
    <w:family w:val="auto"/>
    <w:pitch w:val="variable"/>
    <w:sig w:usb0="00000007" w:usb1="00000000" w:usb2="00000000" w:usb3="00000000" w:csb0="00000093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AF9DDA" w14:textId="77777777" w:rsidR="00BE1B74" w:rsidRDefault="00BE1B74" w:rsidP="00295A47">
      <w:r>
        <w:separator/>
      </w:r>
    </w:p>
  </w:footnote>
  <w:footnote w:type="continuationSeparator" w:id="0">
    <w:p w14:paraId="05DE2164" w14:textId="77777777" w:rsidR="00BE1B74" w:rsidRDefault="00BE1B7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2422"/>
    <w:rsid w:val="00086F70"/>
    <w:rsid w:val="000A2A0D"/>
    <w:rsid w:val="000B4329"/>
    <w:rsid w:val="000B5C15"/>
    <w:rsid w:val="000B6F98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3C9A"/>
    <w:rsid w:val="000F4D59"/>
    <w:rsid w:val="000F7F4C"/>
    <w:rsid w:val="001004CF"/>
    <w:rsid w:val="00107A63"/>
    <w:rsid w:val="001150E0"/>
    <w:rsid w:val="00117611"/>
    <w:rsid w:val="00120352"/>
    <w:rsid w:val="001218A7"/>
    <w:rsid w:val="00132A46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97D84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23A"/>
    <w:rsid w:val="00201593"/>
    <w:rsid w:val="0020286E"/>
    <w:rsid w:val="00202FE1"/>
    <w:rsid w:val="0021031E"/>
    <w:rsid w:val="00211972"/>
    <w:rsid w:val="00217D04"/>
    <w:rsid w:val="002273E4"/>
    <w:rsid w:val="00241767"/>
    <w:rsid w:val="00243E6C"/>
    <w:rsid w:val="00245A1F"/>
    <w:rsid w:val="00256A13"/>
    <w:rsid w:val="002708E0"/>
    <w:rsid w:val="00275E1A"/>
    <w:rsid w:val="00292D9F"/>
    <w:rsid w:val="00295A47"/>
    <w:rsid w:val="002A03DD"/>
    <w:rsid w:val="002A0C81"/>
    <w:rsid w:val="002A4C9B"/>
    <w:rsid w:val="002A6AC6"/>
    <w:rsid w:val="002B6331"/>
    <w:rsid w:val="002B7CFC"/>
    <w:rsid w:val="002C1B5C"/>
    <w:rsid w:val="002C5584"/>
    <w:rsid w:val="002D3F45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8774C"/>
    <w:rsid w:val="003908FC"/>
    <w:rsid w:val="003A0403"/>
    <w:rsid w:val="003A593B"/>
    <w:rsid w:val="003A78C2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9118F"/>
    <w:rsid w:val="00491233"/>
    <w:rsid w:val="00496ADF"/>
    <w:rsid w:val="004C52B6"/>
    <w:rsid w:val="004C6985"/>
    <w:rsid w:val="00501774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B2B07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3009"/>
    <w:rsid w:val="009F4074"/>
    <w:rsid w:val="009F4839"/>
    <w:rsid w:val="00A47A52"/>
    <w:rsid w:val="00A47C80"/>
    <w:rsid w:val="00A57DF7"/>
    <w:rsid w:val="00A7796E"/>
    <w:rsid w:val="00A82E2C"/>
    <w:rsid w:val="00A83DF2"/>
    <w:rsid w:val="00A87773"/>
    <w:rsid w:val="00A91763"/>
    <w:rsid w:val="00A93A80"/>
    <w:rsid w:val="00A97311"/>
    <w:rsid w:val="00AA13D2"/>
    <w:rsid w:val="00AD2D4B"/>
    <w:rsid w:val="00AD52F3"/>
    <w:rsid w:val="00AF74C3"/>
    <w:rsid w:val="00B123E7"/>
    <w:rsid w:val="00B127B5"/>
    <w:rsid w:val="00B13165"/>
    <w:rsid w:val="00B23CE6"/>
    <w:rsid w:val="00B3594D"/>
    <w:rsid w:val="00B4451E"/>
    <w:rsid w:val="00B4590B"/>
    <w:rsid w:val="00B52249"/>
    <w:rsid w:val="00B525A6"/>
    <w:rsid w:val="00B57F9E"/>
    <w:rsid w:val="00B618F8"/>
    <w:rsid w:val="00B6191D"/>
    <w:rsid w:val="00B626FF"/>
    <w:rsid w:val="00B67905"/>
    <w:rsid w:val="00B67F92"/>
    <w:rsid w:val="00B90EE0"/>
    <w:rsid w:val="00BA57D6"/>
    <w:rsid w:val="00BC08FA"/>
    <w:rsid w:val="00BC3643"/>
    <w:rsid w:val="00BC536C"/>
    <w:rsid w:val="00BD4C7E"/>
    <w:rsid w:val="00BD52A3"/>
    <w:rsid w:val="00BE1B74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31993"/>
    <w:rsid w:val="00C41156"/>
    <w:rsid w:val="00C4299E"/>
    <w:rsid w:val="00C456A6"/>
    <w:rsid w:val="00C5216C"/>
    <w:rsid w:val="00C54D26"/>
    <w:rsid w:val="00C63653"/>
    <w:rsid w:val="00C706DA"/>
    <w:rsid w:val="00C841AF"/>
    <w:rsid w:val="00C844C0"/>
    <w:rsid w:val="00C97AC7"/>
    <w:rsid w:val="00CB3DFC"/>
    <w:rsid w:val="00CB698B"/>
    <w:rsid w:val="00CD17A9"/>
    <w:rsid w:val="00CD5317"/>
    <w:rsid w:val="00CD7A97"/>
    <w:rsid w:val="00CF181D"/>
    <w:rsid w:val="00CF2E4B"/>
    <w:rsid w:val="00CF596E"/>
    <w:rsid w:val="00D00509"/>
    <w:rsid w:val="00D00B17"/>
    <w:rsid w:val="00D20835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53985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36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3643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D7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mubi.com/u-jazdowski" TargetMode="External"/><Relationship Id="rId20" Type="http://schemas.openxmlformats.org/officeDocument/2006/relationships/hyperlink" Target="https://u-jazdowski.pl/program/wystawy" TargetMode="External"/><Relationship Id="rId21" Type="http://schemas.openxmlformats.org/officeDocument/2006/relationships/hyperlink" Target="https://u-jazdowski.pl/program/perfo" TargetMode="External"/><Relationship Id="rId22" Type="http://schemas.openxmlformats.org/officeDocument/2006/relationships/hyperlink" Target="https://u-jazdowski.pl/program/project-room" TargetMode="External"/><Relationship Id="rId23" Type="http://schemas.openxmlformats.org/officeDocument/2006/relationships/hyperlink" Target="https://u-jazdowski.pl/wydarzenia/u-jazdowski-online" TargetMode="External"/><Relationship Id="rId24" Type="http://schemas.openxmlformats.org/officeDocument/2006/relationships/hyperlink" Target="https://u-jazdowski.pl/press-room/komunikaty-prasowe/u-jazdowski-online" TargetMode="External"/><Relationship Id="rId25" Type="http://schemas.openxmlformats.org/officeDocument/2006/relationships/hyperlink" Target="mailto:m.walkowska@u-jazdowski.pl" TargetMode="External"/><Relationship Id="rId26" Type="http://schemas.openxmlformats.org/officeDocument/2006/relationships/header" Target="header1.xml"/><Relationship Id="rId27" Type="http://schemas.openxmlformats.org/officeDocument/2006/relationships/footer" Target="footer1.xml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hyperlink" Target="https://mubi.com/u-jazdowski" TargetMode="External"/><Relationship Id="rId11" Type="http://schemas.openxmlformats.org/officeDocument/2006/relationships/hyperlink" Target="https://innetance.u-jazdowski.pl/" TargetMode="External"/><Relationship Id="rId12" Type="http://schemas.openxmlformats.org/officeDocument/2006/relationships/hyperlink" Target="https://obieg.u-jazdowski.pl/numery" TargetMode="External"/><Relationship Id="rId13" Type="http://schemas.openxmlformats.org/officeDocument/2006/relationships/hyperlink" Target="https://obieg.u-jazdowski.pl/numery/euphoria-fatigue" TargetMode="External"/><Relationship Id="rId14" Type="http://schemas.openxmlformats.org/officeDocument/2006/relationships/hyperlink" Target="https://obieg.u-jazdowski.pl/numery/euphoria-fatigue" TargetMode="External"/><Relationship Id="rId15" Type="http://schemas.openxmlformats.org/officeDocument/2006/relationships/hyperlink" Target="https://u-jazdowski.pl/program/rezydencje/rozmowy" TargetMode="External"/><Relationship Id="rId16" Type="http://schemas.openxmlformats.org/officeDocument/2006/relationships/hyperlink" Target="https://www.youtube.com/user/CSWwarszawa" TargetMode="External"/><Relationship Id="rId17" Type="http://schemas.openxmlformats.org/officeDocument/2006/relationships/hyperlink" Target="https://www.youtube.com/user/CSWwarszawa" TargetMode="External"/><Relationship Id="rId18" Type="http://schemas.openxmlformats.org/officeDocument/2006/relationships/hyperlink" Target="http://www.facebook.com/centrumsztukiwspolczesnejzamekujazdowski/" TargetMode="External"/><Relationship Id="rId19" Type="http://schemas.openxmlformats.org/officeDocument/2006/relationships/hyperlink" Target="https://www.facebook.com/233487138567/videos/2912973438762447/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u-jazdowski.pl/kino/repertuar/kino-w-ujazdowskim-onlin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7CF04-8193-7D4F-A41E-9ECF5D9F8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823</Words>
  <Characters>4940</Characters>
  <Application>Microsoft Macintosh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</cp:revision>
  <cp:lastPrinted>2019-01-24T13:16:00Z</cp:lastPrinted>
  <dcterms:created xsi:type="dcterms:W3CDTF">2020-04-01T21:58:00Z</dcterms:created>
  <dcterms:modified xsi:type="dcterms:W3CDTF">2020-04-01T21:58:00Z</dcterms:modified>
</cp:coreProperties>
</file>