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57D18" w14:textId="33E9E718" w:rsidR="00045830" w:rsidRPr="00045830" w:rsidRDefault="00045830" w:rsidP="00045830">
      <w:pPr>
        <w:pStyle w:val="Podtytu"/>
        <w:ind w:left="0"/>
      </w:pPr>
      <w:r w:rsidRPr="00045830">
        <w:t>Publikacja Centrum Sztuki Współczesnej Zamek Ujazdowski</w:t>
      </w:r>
    </w:p>
    <w:p w14:paraId="2D68D538" w14:textId="77777777" w:rsidR="00BB04E4" w:rsidRDefault="00AF03FB" w:rsidP="00BB04E4">
      <w:pPr>
        <w:pStyle w:val="Tytu"/>
      </w:pPr>
      <w:r w:rsidRPr="00BB04E4">
        <w:t xml:space="preserve">Zbigniew </w:t>
      </w:r>
      <w:proofErr w:type="spellStart"/>
      <w:r w:rsidRPr="00BB04E4">
        <w:t>Warpechowski</w:t>
      </w:r>
      <w:proofErr w:type="spellEnd"/>
    </w:p>
    <w:p w14:paraId="3F06CBA0" w14:textId="29228C30" w:rsidR="00B84FAA" w:rsidRPr="00BB04E4" w:rsidRDefault="00AF03FB" w:rsidP="00BB04E4">
      <w:pPr>
        <w:pStyle w:val="Tytu"/>
      </w:pPr>
      <w:r w:rsidRPr="00BB04E4">
        <w:rPr>
          <w:i/>
          <w:iCs w:val="0"/>
        </w:rPr>
        <w:t>Wiersze i sztuka</w:t>
      </w:r>
    </w:p>
    <w:p w14:paraId="7F141312" w14:textId="77777777" w:rsidR="00045830" w:rsidRDefault="00045830" w:rsidP="00045830">
      <w:pPr>
        <w:pStyle w:val="Podtytu"/>
        <w:ind w:left="0"/>
        <w:rPr>
          <w:rFonts w:eastAsiaTheme="minorHAnsi"/>
        </w:rPr>
      </w:pPr>
    </w:p>
    <w:p w14:paraId="118E1A4D" w14:textId="4BA844C4" w:rsidR="001F41C2" w:rsidRDefault="001F41C2" w:rsidP="001F41C2">
      <w:pPr>
        <w:pStyle w:val="Podtytu"/>
        <w:rPr>
          <w:i/>
          <w:iCs/>
        </w:rPr>
      </w:pPr>
      <w:r>
        <w:t xml:space="preserve">Zbigniew </w:t>
      </w:r>
      <w:proofErr w:type="spellStart"/>
      <w:r>
        <w:t>Warpechowski</w:t>
      </w:r>
      <w:proofErr w:type="spellEnd"/>
      <w:r>
        <w:rPr>
          <w:i/>
          <w:iCs/>
        </w:rPr>
        <w:t>,</w:t>
      </w:r>
      <w:r>
        <w:t xml:space="preserve"> prekursor sztuki performan</w:t>
      </w:r>
      <w:r w:rsidR="00BB04E4">
        <w:t>s</w:t>
      </w:r>
      <w:r>
        <w:t xml:space="preserve"> w Polsce i jeden z pierwszych jej twórców na świecie</w:t>
      </w:r>
      <w:r>
        <w:rPr>
          <w:i/>
          <w:iCs/>
        </w:rPr>
        <w:t>,</w:t>
      </w:r>
      <w:r>
        <w:t xml:space="preserve"> pisał wiersze od początku swojej drogi artystycznej</w:t>
      </w:r>
      <w:r>
        <w:rPr>
          <w:i/>
          <w:iCs/>
        </w:rPr>
        <w:t>.</w:t>
      </w:r>
      <w:r>
        <w:t xml:space="preserve"> Nierzadko stanowiły one element jego działań</w:t>
      </w:r>
      <w:r w:rsidR="00BB04E4">
        <w:t xml:space="preserve"> </w:t>
      </w:r>
      <w:proofErr w:type="spellStart"/>
      <w:r w:rsidR="00BB04E4">
        <w:t>p</w:t>
      </w:r>
      <w:r>
        <w:t>erformatywnych</w:t>
      </w:r>
      <w:proofErr w:type="spellEnd"/>
      <w:r>
        <w:rPr>
          <w:i/>
          <w:iCs/>
        </w:rPr>
        <w:t>.</w:t>
      </w:r>
      <w:r>
        <w:t xml:space="preserve"> Zbiór zawiera blisko 80 utworów poetyckich pisanych od roku 1964 do lat dziewięćdziesiątych oraz trzy nowe eseje</w:t>
      </w:r>
      <w:r>
        <w:rPr>
          <w:i/>
          <w:iCs/>
        </w:rPr>
        <w:t>,</w:t>
      </w:r>
      <w:r>
        <w:t xml:space="preserve"> w których artysta rozprawia się z historią </w:t>
      </w:r>
      <w:r>
        <w:rPr>
          <w:rStyle w:val="Uwydatnienie"/>
        </w:rPr>
        <w:t>performance art</w:t>
      </w:r>
      <w:r>
        <w:t xml:space="preserve"> oraz prezentuje autorskie spojrzenie na sztukę</w:t>
      </w:r>
      <w:r>
        <w:rPr>
          <w:i/>
          <w:iCs/>
        </w:rPr>
        <w:t>.</w:t>
      </w:r>
    </w:p>
    <w:p w14:paraId="429450B6" w14:textId="77777777" w:rsidR="001F41C2" w:rsidRPr="001F41C2" w:rsidRDefault="001F41C2" w:rsidP="001F41C2">
      <w:r w:rsidRPr="00BB04E4">
        <w:rPr>
          <w:iCs w:val="0"/>
        </w:rPr>
        <w:t>„Podczas jednej ceremonii powiedziałem, że radość, jaką daje artyście czysta, bezinteresowna twórczość, jest nieporównywalna z niczym. I tę jedną maksymę chciałbym upowszechnić. Rekompensatę otrzymujemy zawsze, bez względu na los artysty. Nie poświęcamy się dla niej, ale żyjemy dla niej, w niej, sztuka jest formą życia. Trzeba to traktować jak dobrowolne zaprzysiężenie nawet wtedy, kiedy ponosimy klęskę za klęską, bo to daje siłę i moc wewnętrzną. Nie można bywać artystą, tak jak nie można bywać poetą” (z eseju</w:t>
      </w:r>
      <w:r w:rsidRPr="001F41C2">
        <w:t xml:space="preserve"> </w:t>
      </w:r>
      <w:r w:rsidRPr="001F41C2">
        <w:rPr>
          <w:i/>
        </w:rPr>
        <w:t>Laury i ciernie</w:t>
      </w:r>
      <w:r w:rsidRPr="00BB04E4">
        <w:rPr>
          <w:iCs w:val="0"/>
        </w:rPr>
        <w:t>).</w:t>
      </w:r>
    </w:p>
    <w:p w14:paraId="1C129BEC" w14:textId="77777777" w:rsidR="00C76AEB" w:rsidRPr="006107A2" w:rsidRDefault="00C76AEB" w:rsidP="006107A2">
      <w:pPr>
        <w:rPr>
          <w:rFonts w:eastAsiaTheme="minorHAnsi"/>
        </w:rPr>
      </w:pPr>
    </w:p>
    <w:p w14:paraId="751E0859" w14:textId="69027742" w:rsidR="008C39F9" w:rsidRPr="008C39F9" w:rsidRDefault="008C39F9" w:rsidP="00D650F5">
      <w:pPr>
        <w:pStyle w:val="Bezodstpw"/>
      </w:pPr>
      <w:r w:rsidRPr="008C39F9">
        <w:t xml:space="preserve">Projekt graficzny: </w:t>
      </w:r>
      <w:r w:rsidR="001F41C2">
        <w:t>Paulina Zielona</w:t>
      </w:r>
    </w:p>
    <w:p w14:paraId="1C334069" w14:textId="5FCE3552" w:rsidR="008C39F9" w:rsidRPr="008C39F9" w:rsidRDefault="008C39F9" w:rsidP="00D650F5">
      <w:pPr>
        <w:pStyle w:val="Bezodstpw"/>
      </w:pPr>
      <w:r w:rsidRPr="008C39F9">
        <w:t xml:space="preserve">Tekst w języku </w:t>
      </w:r>
      <w:r w:rsidR="00871865">
        <w:t>polskim</w:t>
      </w:r>
    </w:p>
    <w:p w14:paraId="753ABC35" w14:textId="3A73C3F0" w:rsidR="008C39F9" w:rsidRPr="008C39F9" w:rsidRDefault="008C39F9" w:rsidP="00D650F5">
      <w:pPr>
        <w:pStyle w:val="Bezodstpw"/>
      </w:pPr>
      <w:r w:rsidRPr="008C39F9">
        <w:t xml:space="preserve">Format </w:t>
      </w:r>
      <w:r w:rsidR="001F41C2">
        <w:t>123 x 197 mm</w:t>
      </w:r>
      <w:r w:rsidR="001F41C2">
        <w:rPr>
          <w:i/>
          <w:iCs/>
        </w:rPr>
        <w:t>,</w:t>
      </w:r>
      <w:r w:rsidR="001F41C2">
        <w:t xml:space="preserve"> 144 strony</w:t>
      </w:r>
    </w:p>
    <w:p w14:paraId="51D662CB" w14:textId="531A5B6B" w:rsidR="00A2400D" w:rsidRDefault="008C39F9" w:rsidP="00A2400D">
      <w:pPr>
        <w:pStyle w:val="Bezodstpw"/>
      </w:pPr>
      <w:r w:rsidRPr="008C39F9">
        <w:t xml:space="preserve">Oprawa </w:t>
      </w:r>
      <w:r w:rsidR="00A2400D">
        <w:t>miękka</w:t>
      </w:r>
      <w:r w:rsidR="00A2400D">
        <w:br/>
        <w:t xml:space="preserve">ISBN: </w:t>
      </w:r>
      <w:r w:rsidR="001F41C2">
        <w:t>978</w:t>
      </w:r>
      <w:r w:rsidR="001F41C2">
        <w:rPr>
          <w:i/>
          <w:iCs/>
        </w:rPr>
        <w:t>-</w:t>
      </w:r>
      <w:r w:rsidR="001F41C2">
        <w:t>83</w:t>
      </w:r>
      <w:r w:rsidR="001F41C2">
        <w:rPr>
          <w:i/>
          <w:iCs/>
        </w:rPr>
        <w:t>-</w:t>
      </w:r>
      <w:r w:rsidR="001F41C2">
        <w:t>65240</w:t>
      </w:r>
      <w:r w:rsidR="001F41C2">
        <w:rPr>
          <w:i/>
          <w:iCs/>
        </w:rPr>
        <w:t>-</w:t>
      </w:r>
      <w:r w:rsidR="001F41C2">
        <w:t>79</w:t>
      </w:r>
      <w:r w:rsidR="001F41C2">
        <w:rPr>
          <w:i/>
          <w:iCs/>
        </w:rPr>
        <w:t>-</w:t>
      </w:r>
      <w:r w:rsidR="001F41C2">
        <w:t>8</w:t>
      </w:r>
    </w:p>
    <w:p w14:paraId="280DC904" w14:textId="5F9B5DEF" w:rsidR="00A2400D" w:rsidRDefault="00A2400D" w:rsidP="00A2400D">
      <w:pPr>
        <w:pStyle w:val="Bezodstpw"/>
      </w:pPr>
      <w:r>
        <w:t>Wydawc</w:t>
      </w:r>
      <w:r w:rsidR="00871865">
        <w:t>a</w:t>
      </w:r>
      <w:r>
        <w:t xml:space="preserve">: Centrum </w:t>
      </w:r>
      <w:r w:rsidR="00FE097E">
        <w:t xml:space="preserve"> </w:t>
      </w:r>
      <w:r>
        <w:t>Sztuki Współczesnej Zamek Ujazdowski</w:t>
      </w:r>
    </w:p>
    <w:p w14:paraId="695322B4" w14:textId="6C85F2EA" w:rsidR="008C39F9" w:rsidRPr="008C39F9" w:rsidRDefault="00A2400D" w:rsidP="00A2400D">
      <w:pPr>
        <w:pStyle w:val="Bezodstpw"/>
      </w:pPr>
      <w:r>
        <w:t>Warszawa 20</w:t>
      </w:r>
      <w:r w:rsidR="00871865">
        <w:t>20</w:t>
      </w:r>
    </w:p>
    <w:p w14:paraId="11BA2776" w14:textId="64B400D4" w:rsidR="008C39F9" w:rsidRDefault="008C39F9" w:rsidP="00D650F5">
      <w:pPr>
        <w:pStyle w:val="Bezodstpw"/>
      </w:pPr>
    </w:p>
    <w:p w14:paraId="11AEEC44" w14:textId="77777777" w:rsidR="00871865" w:rsidRDefault="00871865" w:rsidP="00871865">
      <w:pPr>
        <w:pStyle w:val="Bezodstpw"/>
      </w:pPr>
      <w:r w:rsidRPr="001218A7">
        <w:t>Organizator</w:t>
      </w:r>
    </w:p>
    <w:p w14:paraId="7EAA9D54" w14:textId="32585CEA" w:rsidR="00871865" w:rsidRPr="00542A5D" w:rsidRDefault="00871865" w:rsidP="00871865">
      <w:pPr>
        <w:pStyle w:val="detale"/>
      </w:pPr>
      <w:r w:rsidRPr="00542A5D">
        <w:t>Centrum</w:t>
      </w:r>
      <w:r>
        <w:t xml:space="preserve"> </w:t>
      </w:r>
      <w:r w:rsidRPr="00542A5D">
        <w:t xml:space="preserve"> Sztuki Współczesnej </w:t>
      </w:r>
      <w:r w:rsidRPr="00F909F3">
        <w:t>Zamek</w:t>
      </w:r>
      <w:r w:rsidRPr="00542A5D">
        <w:t xml:space="preserve"> Ujazdowski </w:t>
      </w:r>
    </w:p>
    <w:p w14:paraId="72629B4B" w14:textId="2840B26C" w:rsidR="00871865" w:rsidRDefault="00871865" w:rsidP="00871865">
      <w:pPr>
        <w:pStyle w:val="Bezodstpw"/>
        <w:rPr>
          <w:lang w:bidi="pl-PL"/>
        </w:rPr>
      </w:pPr>
      <w:r>
        <w:rPr>
          <w:lang w:bidi="pl-PL"/>
        </w:rPr>
        <w:t>Wydawnictwo finansowane ze środków</w:t>
      </w:r>
    </w:p>
    <w:p w14:paraId="4BEC8F25" w14:textId="66355D56" w:rsidR="00871865" w:rsidRPr="00185F0C" w:rsidRDefault="00871865" w:rsidP="00871865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>
        <w:rPr>
          <w:lang w:bidi="pl-PL"/>
        </w:rPr>
        <w:t xml:space="preserve"> </w:t>
      </w:r>
      <w:r w:rsidRPr="00324270">
        <w:rPr>
          <w:lang w:bidi="pl-PL"/>
        </w:rPr>
        <w:t>i Dziedzictwa Narodowego</w:t>
      </w:r>
    </w:p>
    <w:p w14:paraId="4D3C64DE" w14:textId="77777777" w:rsidR="00871865" w:rsidRPr="00D93CF0" w:rsidRDefault="00871865" w:rsidP="00871865">
      <w:pPr>
        <w:pStyle w:val="Bezodstpw"/>
      </w:pPr>
      <w:r w:rsidRPr="00D93CF0">
        <w:t xml:space="preserve">Partnerzy </w:t>
      </w:r>
      <w:r w:rsidRPr="00C97AC7">
        <w:t>medialni</w:t>
      </w:r>
    </w:p>
    <w:p w14:paraId="20F67E1B" w14:textId="284A95F8" w:rsidR="00871865" w:rsidRDefault="00871865" w:rsidP="00871865">
      <w:pPr>
        <w:pStyle w:val="detale"/>
      </w:pPr>
      <w:proofErr w:type="spellStart"/>
      <w:r w:rsidRPr="00D93CF0">
        <w:t>Aktivist</w:t>
      </w:r>
      <w:proofErr w:type="spellEnd"/>
      <w:r>
        <w:t>!, Dwójka, TVP Kultura</w:t>
      </w:r>
    </w:p>
    <w:p w14:paraId="506809E2" w14:textId="77777777" w:rsidR="004D4EE5" w:rsidRDefault="004D4EE5" w:rsidP="00871865">
      <w:pPr>
        <w:pStyle w:val="detale"/>
      </w:pPr>
    </w:p>
    <w:p w14:paraId="503EFEE2" w14:textId="77777777" w:rsidR="001F41C2" w:rsidRDefault="001F41C2" w:rsidP="00871865">
      <w:pPr>
        <w:pStyle w:val="Podtytu"/>
      </w:pPr>
    </w:p>
    <w:p w14:paraId="15BF9595" w14:textId="2B21F19E" w:rsidR="009D166F" w:rsidRDefault="009D166F" w:rsidP="00871865">
      <w:pPr>
        <w:pStyle w:val="Podtytu"/>
      </w:pPr>
      <w:r>
        <w:lastRenderedPageBreak/>
        <w:t>Więcej informacji</w:t>
      </w:r>
    </w:p>
    <w:p w14:paraId="01E1AB6F" w14:textId="6E66AAD4" w:rsidR="009D166F" w:rsidRPr="009D166F" w:rsidRDefault="00736BA5" w:rsidP="009D166F">
      <w:hyperlink r:id="rId8" w:history="1">
        <w:r w:rsidRPr="00736E3C">
          <w:rPr>
            <w:rStyle w:val="Hipercze"/>
          </w:rPr>
          <w:t>https://u-jazdowski.pl/program/publikacje/zbigniew-warpechowski</w:t>
        </w:r>
      </w:hyperlink>
      <w:r>
        <w:t xml:space="preserve"> </w:t>
      </w:r>
    </w:p>
    <w:p w14:paraId="71EE919A" w14:textId="337E779D" w:rsidR="00871865" w:rsidRDefault="00871865" w:rsidP="00871865">
      <w:pPr>
        <w:pStyle w:val="Podtytu"/>
      </w:pPr>
      <w:r w:rsidRPr="00D93CF0">
        <w:t>Materiały prasowe</w:t>
      </w:r>
    </w:p>
    <w:p w14:paraId="07AC0C88" w14:textId="7587F3B7" w:rsidR="009939D3" w:rsidRPr="009939D3" w:rsidRDefault="00736BA5" w:rsidP="009939D3">
      <w:hyperlink r:id="rId9" w:history="1">
        <w:r w:rsidRPr="00736E3C">
          <w:rPr>
            <w:rStyle w:val="Hipercze"/>
          </w:rPr>
          <w:t>https://u-jazdowski.pl/press-room/komunikaty-prasowe/wydawnictwa/zbigniew-warpechowski</w:t>
        </w:r>
      </w:hyperlink>
      <w:r>
        <w:t xml:space="preserve"> </w:t>
      </w:r>
    </w:p>
    <w:p w14:paraId="11E81594" w14:textId="77777777" w:rsidR="00871865" w:rsidRPr="00D93CF0" w:rsidRDefault="00871865" w:rsidP="00871865">
      <w:pPr>
        <w:pStyle w:val="Nagwek1"/>
      </w:pPr>
      <w:r w:rsidRPr="00D93CF0">
        <w:t>Kontakt dla mediów</w:t>
      </w:r>
    </w:p>
    <w:p w14:paraId="0F908A69" w14:textId="77777777" w:rsidR="00871865" w:rsidRPr="00BA32D2" w:rsidRDefault="00871865" w:rsidP="00871865">
      <w:pPr>
        <w:pStyle w:val="Bezodstpw"/>
      </w:pPr>
      <w:r>
        <w:t>Marta Walkowska</w:t>
      </w:r>
    </w:p>
    <w:p w14:paraId="371AA81A" w14:textId="1329D155" w:rsidR="00871865" w:rsidRPr="00BA32D2" w:rsidRDefault="00871865" w:rsidP="0087186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+ 48 500 198 274</w:t>
      </w:r>
    </w:p>
    <w:p w14:paraId="14AFABA4" w14:textId="6605A7BF" w:rsidR="00871865" w:rsidRPr="00BA32D2" w:rsidRDefault="00871865" w:rsidP="00871865">
      <w:pPr>
        <w:pStyle w:val="Bezodstpw"/>
      </w:pPr>
      <w:r w:rsidRPr="00BA32D2">
        <w:rPr>
          <w:u w:val="single"/>
        </w:rPr>
        <w:t>m.</w:t>
      </w:r>
      <w:r>
        <w:rPr>
          <w:u w:val="single"/>
        </w:rPr>
        <w:t>walkowska</w:t>
      </w:r>
      <w:r w:rsidRPr="00BA32D2">
        <w:rPr>
          <w:u w:val="single"/>
        </w:rPr>
        <w:t>@u-jazdowski.pl</w:t>
      </w:r>
    </w:p>
    <w:p w14:paraId="6890AFA3" w14:textId="77777777" w:rsidR="00871865" w:rsidRPr="00E043CC" w:rsidRDefault="00871865" w:rsidP="00D650F5">
      <w:pPr>
        <w:pStyle w:val="Bezodstpw"/>
      </w:pPr>
    </w:p>
    <w:sectPr w:rsidR="00871865" w:rsidRPr="00E043CC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FFC5C6" w14:textId="77777777" w:rsidR="009D5C5D" w:rsidRDefault="009D5C5D" w:rsidP="00295A47">
      <w:r>
        <w:separator/>
      </w:r>
    </w:p>
  </w:endnote>
  <w:endnote w:type="continuationSeparator" w:id="0">
    <w:p w14:paraId="305AE132" w14:textId="77777777" w:rsidR="009D5C5D" w:rsidRDefault="009D5C5D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75E0AB" w14:textId="77777777" w:rsidR="009D5C5D" w:rsidRDefault="009D5C5D" w:rsidP="00295A47">
      <w:r>
        <w:separator/>
      </w:r>
    </w:p>
  </w:footnote>
  <w:footnote w:type="continuationSeparator" w:id="0">
    <w:p w14:paraId="73A148F3" w14:textId="77777777" w:rsidR="009D5C5D" w:rsidRDefault="009D5C5D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6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2"/>
  </w:num>
  <w:num w:numId="15">
    <w:abstractNumId w:val="17"/>
  </w:num>
  <w:num w:numId="16">
    <w:abstractNumId w:val="8"/>
  </w:num>
  <w:num w:numId="17">
    <w:abstractNumId w:val="9"/>
  </w:num>
  <w:num w:numId="18">
    <w:abstractNumId w:val="4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416"/>
    <w:rsid w:val="00061C8F"/>
    <w:rsid w:val="000656E2"/>
    <w:rsid w:val="00073DB2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EE5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07A2"/>
    <w:rsid w:val="00611601"/>
    <w:rsid w:val="006201F2"/>
    <w:rsid w:val="0063228F"/>
    <w:rsid w:val="00632D78"/>
    <w:rsid w:val="00635E1C"/>
    <w:rsid w:val="0063712F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5CFD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948E7"/>
    <w:rsid w:val="00895C96"/>
    <w:rsid w:val="00897389"/>
    <w:rsid w:val="008A489C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6053"/>
    <w:rsid w:val="009576BB"/>
    <w:rsid w:val="0096101F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6D74"/>
    <w:rsid w:val="00AD0CC6"/>
    <w:rsid w:val="00AD2D4B"/>
    <w:rsid w:val="00AD52F3"/>
    <w:rsid w:val="00AD56FB"/>
    <w:rsid w:val="00AE1EE9"/>
    <w:rsid w:val="00AE385E"/>
    <w:rsid w:val="00AE49A7"/>
    <w:rsid w:val="00AF03FB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650F5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ublikacje/zbigniew-warpechowsk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dawnictwa/zbigniew-warpechowsk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2018-01-24T10:09:00Z</cp:lastPrinted>
  <dcterms:created xsi:type="dcterms:W3CDTF">2020-10-02T15:34:00Z</dcterms:created>
  <dcterms:modified xsi:type="dcterms:W3CDTF">2020-10-02T15:34:00Z</dcterms:modified>
</cp:coreProperties>
</file>