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A" w:rsidRPr="0049118F" w:rsidRDefault="003B135D" w:rsidP="00B626FF">
      <w:pPr>
        <w:pStyle w:val="Tytu"/>
        <w:spacing w:afterLines="40" w:after="96"/>
        <w:rPr>
          <w:sz w:val="34"/>
          <w:szCs w:val="34"/>
        </w:rPr>
      </w:pPr>
      <w:r w:rsidRPr="0049118F">
        <w:rPr>
          <w:sz w:val="34"/>
          <w:szCs w:val="34"/>
        </w:rPr>
        <w:t xml:space="preserve">Ula </w:t>
      </w:r>
      <w:proofErr w:type="spellStart"/>
      <w:r w:rsidRPr="0049118F">
        <w:rPr>
          <w:sz w:val="34"/>
          <w:szCs w:val="34"/>
        </w:rPr>
        <w:t>Sickle</w:t>
      </w:r>
      <w:proofErr w:type="spellEnd"/>
    </w:p>
    <w:p w:rsidR="00B626FF" w:rsidRPr="0049118F" w:rsidRDefault="003B135D" w:rsidP="00B626FF">
      <w:pPr>
        <w:pStyle w:val="Tytu"/>
        <w:spacing w:afterLines="40" w:after="96"/>
        <w:rPr>
          <w:i/>
          <w:sz w:val="34"/>
          <w:szCs w:val="34"/>
        </w:rPr>
      </w:pPr>
      <w:r w:rsidRPr="0049118F">
        <w:rPr>
          <w:i/>
          <w:sz w:val="34"/>
          <w:szCs w:val="34"/>
        </w:rPr>
        <w:t>Wolne gesty</w:t>
      </w:r>
      <w:r w:rsidR="00BC08FA" w:rsidRPr="0049118F">
        <w:rPr>
          <w:i/>
          <w:sz w:val="34"/>
          <w:szCs w:val="34"/>
        </w:rPr>
        <w:t xml:space="preserve"> </w:t>
      </w:r>
    </w:p>
    <w:p w:rsidR="00B626FF" w:rsidRPr="0049118F" w:rsidRDefault="00B626FF" w:rsidP="00B626FF">
      <w:pPr>
        <w:pStyle w:val="Podtytu"/>
        <w:spacing w:afterLines="40" w:after="96" w:line="200" w:lineRule="exact"/>
        <w:rPr>
          <w:sz w:val="24"/>
          <w:szCs w:val="24"/>
        </w:rPr>
      </w:pPr>
    </w:p>
    <w:p w:rsidR="00B626FF" w:rsidRPr="0049118F" w:rsidRDefault="00B626FF" w:rsidP="007D2835">
      <w:pPr>
        <w:pStyle w:val="Podtytu"/>
        <w:spacing w:afterLines="40" w:after="96" w:line="200" w:lineRule="exact"/>
        <w:rPr>
          <w:sz w:val="24"/>
          <w:szCs w:val="24"/>
        </w:rPr>
      </w:pPr>
      <w:r w:rsidRPr="0049118F">
        <w:rPr>
          <w:sz w:val="24"/>
          <w:szCs w:val="24"/>
        </w:rPr>
        <w:t xml:space="preserve">Wystawa </w:t>
      </w:r>
      <w:r w:rsidR="003B135D" w:rsidRPr="0049118F">
        <w:rPr>
          <w:sz w:val="24"/>
          <w:szCs w:val="24"/>
        </w:rPr>
        <w:t>choreograficzna</w:t>
      </w:r>
    </w:p>
    <w:p w:rsidR="00B626FF" w:rsidRPr="0049118F" w:rsidRDefault="00B626FF" w:rsidP="00B626FF">
      <w:pPr>
        <w:pStyle w:val="Podtytu"/>
        <w:spacing w:after="120" w:line="200" w:lineRule="exact"/>
        <w:ind w:right="-340"/>
        <w:rPr>
          <w:sz w:val="24"/>
          <w:szCs w:val="24"/>
        </w:rPr>
      </w:pPr>
      <w:r w:rsidRPr="0049118F">
        <w:rPr>
          <w:sz w:val="24"/>
          <w:szCs w:val="24"/>
        </w:rPr>
        <w:t xml:space="preserve">Centrum Sztuki Współczesnej Zamek Ujazdowski </w:t>
      </w:r>
    </w:p>
    <w:p w:rsidR="00B626FF" w:rsidRPr="0049118F" w:rsidRDefault="003B135D" w:rsidP="00B626FF">
      <w:pPr>
        <w:pStyle w:val="Podtytu"/>
        <w:spacing w:after="120" w:line="200" w:lineRule="exact"/>
        <w:ind w:right="-340"/>
        <w:rPr>
          <w:sz w:val="24"/>
          <w:szCs w:val="24"/>
        </w:rPr>
      </w:pPr>
      <w:r w:rsidRPr="0049118F">
        <w:rPr>
          <w:sz w:val="24"/>
          <w:szCs w:val="24"/>
        </w:rPr>
        <w:t>02/03</w:t>
      </w:r>
      <w:r w:rsidR="00FF25E9" w:rsidRPr="0049118F">
        <w:rPr>
          <w:rStyle w:val="normaltextrun"/>
        </w:rPr>
        <w:t>–</w:t>
      </w:r>
      <w:r w:rsidRPr="0049118F">
        <w:rPr>
          <w:sz w:val="24"/>
          <w:szCs w:val="24"/>
        </w:rPr>
        <w:t>25/03</w:t>
      </w:r>
      <w:r w:rsidR="003C32FC" w:rsidRPr="0049118F">
        <w:rPr>
          <w:sz w:val="24"/>
          <w:szCs w:val="24"/>
        </w:rPr>
        <w:t>/</w:t>
      </w:r>
      <w:r w:rsidRPr="0049118F">
        <w:rPr>
          <w:sz w:val="24"/>
          <w:szCs w:val="24"/>
        </w:rPr>
        <w:t>2018</w:t>
      </w:r>
    </w:p>
    <w:p w:rsidR="00B626FF" w:rsidRPr="0049118F" w:rsidRDefault="00B4451E" w:rsidP="00B626FF">
      <w:pPr>
        <w:pStyle w:val="Bezodstpw"/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Otwarcie</w:t>
      </w:r>
    </w:p>
    <w:p w:rsidR="00B626FF" w:rsidRPr="0049118F" w:rsidRDefault="003B135D" w:rsidP="00B626FF">
      <w:pPr>
        <w:pStyle w:val="detale"/>
        <w:spacing w:after="0" w:line="260" w:lineRule="exact"/>
        <w:rPr>
          <w:sz w:val="22"/>
          <w:szCs w:val="22"/>
        </w:rPr>
      </w:pPr>
      <w:proofErr w:type="gramStart"/>
      <w:r w:rsidRPr="0049118F">
        <w:rPr>
          <w:sz w:val="22"/>
          <w:szCs w:val="22"/>
        </w:rPr>
        <w:t>piątek</w:t>
      </w:r>
      <w:proofErr w:type="gramEnd"/>
      <w:r w:rsidRPr="0049118F">
        <w:rPr>
          <w:sz w:val="22"/>
          <w:szCs w:val="22"/>
        </w:rPr>
        <w:t>, 02/03</w:t>
      </w:r>
      <w:r w:rsidR="003C32FC" w:rsidRPr="0049118F">
        <w:rPr>
          <w:sz w:val="22"/>
          <w:szCs w:val="22"/>
        </w:rPr>
        <w:t>/</w:t>
      </w:r>
      <w:r w:rsidR="001D085F" w:rsidRPr="0049118F">
        <w:rPr>
          <w:sz w:val="22"/>
          <w:szCs w:val="22"/>
        </w:rPr>
        <w:t xml:space="preserve">2017, </w:t>
      </w:r>
      <w:r w:rsidR="00B626FF" w:rsidRPr="0049118F">
        <w:rPr>
          <w:sz w:val="22"/>
          <w:szCs w:val="22"/>
        </w:rPr>
        <w:t>19:00</w:t>
      </w:r>
    </w:p>
    <w:p w:rsidR="00B626FF" w:rsidRPr="0049118F" w:rsidRDefault="00B626FF" w:rsidP="00B626FF">
      <w:pPr>
        <w:pStyle w:val="detale"/>
        <w:spacing w:after="0" w:line="260" w:lineRule="exact"/>
        <w:rPr>
          <w:sz w:val="22"/>
          <w:szCs w:val="22"/>
        </w:rPr>
      </w:pPr>
    </w:p>
    <w:p w:rsidR="00B626FF" w:rsidRPr="0049118F" w:rsidRDefault="00B626FF" w:rsidP="00B626FF">
      <w:pPr>
        <w:pStyle w:val="detale"/>
        <w:spacing w:after="0" w:line="300" w:lineRule="exact"/>
        <w:ind w:left="1259"/>
        <w:rPr>
          <w:sz w:val="22"/>
          <w:szCs w:val="22"/>
          <w:vertAlign w:val="subscript"/>
        </w:rPr>
      </w:pPr>
    </w:p>
    <w:p w:rsidR="00B626FF" w:rsidRPr="0049118F" w:rsidRDefault="00B626FF" w:rsidP="00B626FF">
      <w:pPr>
        <w:pStyle w:val="Bezodstpw"/>
        <w:spacing w:after="120" w:line="200" w:lineRule="exact"/>
        <w:rPr>
          <w:sz w:val="22"/>
          <w:szCs w:val="22"/>
        </w:rPr>
      </w:pPr>
      <w:r w:rsidRPr="0049118F">
        <w:rPr>
          <w:sz w:val="22"/>
          <w:szCs w:val="22"/>
        </w:rPr>
        <w:t>Kurator</w:t>
      </w:r>
      <w:r w:rsidR="00BC08FA" w:rsidRPr="0049118F">
        <w:rPr>
          <w:sz w:val="22"/>
          <w:szCs w:val="22"/>
        </w:rPr>
        <w:t>ka</w:t>
      </w:r>
    </w:p>
    <w:p w:rsidR="009A5B9E" w:rsidRPr="0049118F" w:rsidRDefault="00BC08FA" w:rsidP="009A5B9E">
      <w:pPr>
        <w:pStyle w:val="detale"/>
        <w:spacing w:after="120" w:line="200" w:lineRule="exact"/>
        <w:rPr>
          <w:sz w:val="22"/>
          <w:szCs w:val="22"/>
        </w:rPr>
      </w:pPr>
      <w:r w:rsidRPr="0049118F">
        <w:rPr>
          <w:sz w:val="22"/>
          <w:szCs w:val="22"/>
        </w:rPr>
        <w:t>Agnieszka Sosnowska</w:t>
      </w:r>
    </w:p>
    <w:p w:rsidR="00B626FF" w:rsidRPr="0049118F" w:rsidRDefault="00BC08FA" w:rsidP="00B626FF">
      <w:pPr>
        <w:pStyle w:val="Bezodstpw"/>
        <w:spacing w:after="120" w:line="200" w:lineRule="exact"/>
        <w:rPr>
          <w:sz w:val="22"/>
          <w:szCs w:val="22"/>
        </w:rPr>
      </w:pPr>
      <w:r w:rsidRPr="0049118F">
        <w:rPr>
          <w:sz w:val="22"/>
          <w:szCs w:val="22"/>
        </w:rPr>
        <w:t>Koordynator</w:t>
      </w:r>
      <w:r w:rsidR="00B626FF" w:rsidRPr="0049118F">
        <w:rPr>
          <w:sz w:val="22"/>
          <w:szCs w:val="22"/>
        </w:rPr>
        <w:t xml:space="preserve"> </w:t>
      </w:r>
    </w:p>
    <w:p w:rsidR="00385100" w:rsidRPr="0049118F" w:rsidRDefault="003D154A" w:rsidP="00385100">
      <w:pPr>
        <w:pStyle w:val="detale"/>
        <w:spacing w:after="120" w:line="200" w:lineRule="exact"/>
        <w:rPr>
          <w:sz w:val="22"/>
          <w:szCs w:val="22"/>
        </w:rPr>
      </w:pPr>
      <w:r w:rsidRPr="0049118F">
        <w:rPr>
          <w:sz w:val="22"/>
          <w:szCs w:val="22"/>
        </w:rPr>
        <w:t>Joanna Manecka</w:t>
      </w:r>
    </w:p>
    <w:p w:rsidR="00C16AE9" w:rsidRPr="0049118F" w:rsidRDefault="00C16AE9" w:rsidP="00C16AE9">
      <w:pPr>
        <w:spacing w:after="0"/>
        <w:ind w:right="-340"/>
      </w:pPr>
      <w:r w:rsidRPr="0049118F">
        <w:t>Asystent artystki</w:t>
      </w:r>
    </w:p>
    <w:p w:rsidR="00C16AE9" w:rsidRPr="0049118F" w:rsidRDefault="00C16AE9" w:rsidP="00C16AE9">
      <w:pPr>
        <w:pStyle w:val="detale"/>
      </w:pPr>
      <w:r w:rsidRPr="0049118F">
        <w:t xml:space="preserve">Dominik Skrzypkowski </w:t>
      </w:r>
    </w:p>
    <w:p w:rsidR="00385100" w:rsidRPr="0049118F" w:rsidRDefault="001A2031" w:rsidP="001A2031">
      <w:pPr>
        <w:spacing w:after="0"/>
        <w:contextualSpacing/>
        <w:rPr>
          <w:sz w:val="22"/>
          <w:szCs w:val="22"/>
        </w:rPr>
      </w:pPr>
      <w:r w:rsidRPr="0049118F">
        <w:rPr>
          <w:sz w:val="22"/>
          <w:szCs w:val="22"/>
        </w:rPr>
        <w:t>Performerzy</w:t>
      </w:r>
      <w:r w:rsidR="00032142" w:rsidRPr="0049118F">
        <w:rPr>
          <w:sz w:val="22"/>
          <w:szCs w:val="22"/>
        </w:rPr>
        <w:t xml:space="preserve"> </w:t>
      </w:r>
    </w:p>
    <w:p w:rsidR="00032142" w:rsidRPr="0049118F" w:rsidRDefault="00032142" w:rsidP="001A2031">
      <w:pPr>
        <w:pStyle w:val="detale"/>
        <w:spacing w:after="0"/>
        <w:rPr>
          <w:sz w:val="22"/>
          <w:szCs w:val="22"/>
        </w:rPr>
      </w:pPr>
      <w:r w:rsidRPr="0049118F">
        <w:rPr>
          <w:sz w:val="22"/>
          <w:szCs w:val="22"/>
        </w:rPr>
        <w:t xml:space="preserve">Liwia Bargieł, Ewa Dziarnowska, Jan Lorys, Joseph </w:t>
      </w:r>
      <w:proofErr w:type="spellStart"/>
      <w:r w:rsidRPr="0049118F">
        <w:rPr>
          <w:sz w:val="22"/>
          <w:szCs w:val="22"/>
        </w:rPr>
        <w:t>Funnell</w:t>
      </w:r>
      <w:proofErr w:type="spellEnd"/>
      <w:r w:rsidRPr="0049118F">
        <w:rPr>
          <w:sz w:val="22"/>
          <w:szCs w:val="22"/>
        </w:rPr>
        <w:t xml:space="preserve">, Wojtek Grudziński, Karolina Kraczkowska, Sara </w:t>
      </w:r>
      <w:proofErr w:type="spellStart"/>
      <w:r w:rsidRPr="0049118F">
        <w:rPr>
          <w:sz w:val="22"/>
          <w:szCs w:val="22"/>
        </w:rPr>
        <w:t>L</w:t>
      </w:r>
      <w:r w:rsidR="00F450AD" w:rsidRPr="0049118F">
        <w:rPr>
          <w:bCs/>
          <w:iCs/>
          <w:sz w:val="22"/>
          <w:szCs w:val="22"/>
        </w:rPr>
        <w:t>â</w:t>
      </w:r>
      <w:r w:rsidRPr="0049118F">
        <w:rPr>
          <w:sz w:val="22"/>
          <w:szCs w:val="22"/>
        </w:rPr>
        <w:t>m</w:t>
      </w:r>
      <w:proofErr w:type="spellEnd"/>
      <w:r w:rsidRPr="0049118F">
        <w:rPr>
          <w:sz w:val="22"/>
          <w:szCs w:val="22"/>
        </w:rPr>
        <w:t xml:space="preserve">, Ania Nowak, </w:t>
      </w:r>
      <w:r w:rsidR="00B3594D" w:rsidRPr="0049118F">
        <w:rPr>
          <w:rFonts w:eastAsia="Times New Roman"/>
        </w:rPr>
        <w:t xml:space="preserve">Aleksandra </w:t>
      </w:r>
      <w:proofErr w:type="spellStart"/>
      <w:r w:rsidR="00B3594D" w:rsidRPr="0049118F">
        <w:rPr>
          <w:rFonts w:eastAsia="Times New Roman"/>
        </w:rPr>
        <w:t>Osowicz</w:t>
      </w:r>
      <w:proofErr w:type="spellEnd"/>
      <w:r w:rsidR="000C27C0" w:rsidRPr="0049118F">
        <w:rPr>
          <w:rFonts w:eastAsia="Times New Roman"/>
        </w:rPr>
        <w:t xml:space="preserve">, </w:t>
      </w:r>
      <w:r w:rsidRPr="0049118F">
        <w:rPr>
          <w:sz w:val="22"/>
          <w:szCs w:val="22"/>
        </w:rPr>
        <w:t xml:space="preserve">Bożena </w:t>
      </w:r>
      <w:proofErr w:type="spellStart"/>
      <w:r w:rsidRPr="0049118F">
        <w:rPr>
          <w:sz w:val="22"/>
          <w:szCs w:val="22"/>
        </w:rPr>
        <w:t>Wydrowska</w:t>
      </w:r>
      <w:proofErr w:type="spellEnd"/>
    </w:p>
    <w:p w:rsidR="00385100" w:rsidRPr="0049118F" w:rsidRDefault="001A2031" w:rsidP="001A2031">
      <w:pPr>
        <w:spacing w:after="0"/>
        <w:contextualSpacing/>
        <w:rPr>
          <w:sz w:val="22"/>
          <w:szCs w:val="22"/>
        </w:rPr>
      </w:pPr>
      <w:r w:rsidRPr="0049118F">
        <w:rPr>
          <w:sz w:val="22"/>
          <w:szCs w:val="22"/>
        </w:rPr>
        <w:t>Teksty</w:t>
      </w:r>
    </w:p>
    <w:p w:rsidR="00032142" w:rsidRPr="0049118F" w:rsidRDefault="00032142" w:rsidP="001A2031">
      <w:pPr>
        <w:pStyle w:val="detale"/>
        <w:spacing w:after="0"/>
        <w:rPr>
          <w:bCs/>
          <w:sz w:val="22"/>
          <w:szCs w:val="22"/>
          <w:shd w:val="clear" w:color="auto" w:fill="FFFFFF"/>
        </w:rPr>
      </w:pPr>
      <w:r w:rsidRPr="0049118F">
        <w:rPr>
          <w:sz w:val="22"/>
          <w:szCs w:val="22"/>
          <w:shd w:val="clear" w:color="auto" w:fill="FFFFFF"/>
        </w:rPr>
        <w:t xml:space="preserve">Natalia </w:t>
      </w:r>
      <w:proofErr w:type="spellStart"/>
      <w:r w:rsidRPr="0049118F">
        <w:rPr>
          <w:sz w:val="22"/>
          <w:szCs w:val="22"/>
          <w:shd w:val="clear" w:color="auto" w:fill="FFFFFF"/>
        </w:rPr>
        <w:t>Fiedorczuk</w:t>
      </w:r>
      <w:proofErr w:type="spellEnd"/>
      <w:r w:rsidRPr="0049118F">
        <w:rPr>
          <w:sz w:val="22"/>
          <w:szCs w:val="22"/>
          <w:shd w:val="clear" w:color="auto" w:fill="FFFFFF"/>
        </w:rPr>
        <w:t xml:space="preserve">-Cieślak, </w:t>
      </w:r>
      <w:proofErr w:type="spellStart"/>
      <w:r w:rsidRPr="0049118F">
        <w:rPr>
          <w:bCs/>
          <w:sz w:val="22"/>
          <w:szCs w:val="22"/>
          <w:shd w:val="clear" w:color="auto" w:fill="FFFFFF"/>
        </w:rPr>
        <w:t>Amandeep</w:t>
      </w:r>
      <w:proofErr w:type="spellEnd"/>
      <w:r w:rsidRPr="0049118F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49118F">
        <w:rPr>
          <w:bCs/>
          <w:sz w:val="22"/>
          <w:szCs w:val="22"/>
          <w:shd w:val="clear" w:color="auto" w:fill="FFFFFF"/>
        </w:rPr>
        <w:t>Sandhu</w:t>
      </w:r>
      <w:proofErr w:type="spellEnd"/>
      <w:r w:rsidRPr="0049118F">
        <w:rPr>
          <w:bCs/>
          <w:sz w:val="22"/>
          <w:szCs w:val="22"/>
          <w:shd w:val="clear" w:color="auto" w:fill="FFFFFF"/>
        </w:rPr>
        <w:t xml:space="preserve">, </w:t>
      </w:r>
      <w:r w:rsidR="00EF1CBC" w:rsidRPr="0049118F">
        <w:rPr>
          <w:sz w:val="22"/>
          <w:szCs w:val="22"/>
          <w:shd w:val="clear" w:color="auto" w:fill="FFFFFF"/>
        </w:rPr>
        <w:t>Jac</w:t>
      </w:r>
      <w:r w:rsidRPr="0049118F">
        <w:rPr>
          <w:sz w:val="22"/>
          <w:szCs w:val="22"/>
          <w:shd w:val="clear" w:color="auto" w:fill="FFFFFF"/>
        </w:rPr>
        <w:t xml:space="preserve">ob </w:t>
      </w:r>
      <w:proofErr w:type="spellStart"/>
      <w:r w:rsidRPr="0049118F">
        <w:rPr>
          <w:sz w:val="22"/>
          <w:szCs w:val="22"/>
          <w:shd w:val="clear" w:color="auto" w:fill="FFFFFF"/>
        </w:rPr>
        <w:t>Wren</w:t>
      </w:r>
      <w:proofErr w:type="spellEnd"/>
      <w:r w:rsidRPr="0049118F">
        <w:rPr>
          <w:sz w:val="22"/>
          <w:szCs w:val="22"/>
          <w:shd w:val="clear" w:color="auto" w:fill="FFFFFF"/>
        </w:rPr>
        <w:t xml:space="preserve">, Mi </w:t>
      </w:r>
      <w:proofErr w:type="spellStart"/>
      <w:r w:rsidRPr="0049118F">
        <w:rPr>
          <w:sz w:val="22"/>
          <w:szCs w:val="22"/>
          <w:shd w:val="clear" w:color="auto" w:fill="FFFFFF"/>
        </w:rPr>
        <w:t>You</w:t>
      </w:r>
      <w:proofErr w:type="spellEnd"/>
      <w:r w:rsidRPr="0049118F">
        <w:rPr>
          <w:sz w:val="22"/>
          <w:szCs w:val="22"/>
          <w:shd w:val="clear" w:color="auto" w:fill="FFFFFF"/>
        </w:rPr>
        <w:t xml:space="preserve">, </w:t>
      </w:r>
      <w:r w:rsidRPr="0049118F">
        <w:rPr>
          <w:bCs/>
          <w:sz w:val="22"/>
          <w:szCs w:val="22"/>
          <w:shd w:val="clear" w:color="auto" w:fill="FFFFFF"/>
        </w:rPr>
        <w:t xml:space="preserve">Anna </w:t>
      </w:r>
      <w:proofErr w:type="spellStart"/>
      <w:r w:rsidRPr="0049118F">
        <w:rPr>
          <w:bCs/>
          <w:sz w:val="22"/>
          <w:szCs w:val="22"/>
          <w:shd w:val="clear" w:color="auto" w:fill="FFFFFF"/>
        </w:rPr>
        <w:t>Zett</w:t>
      </w:r>
      <w:proofErr w:type="spellEnd"/>
    </w:p>
    <w:p w:rsidR="00385100" w:rsidRPr="0049118F" w:rsidRDefault="001A2031" w:rsidP="001A2031">
      <w:pPr>
        <w:spacing w:after="0"/>
        <w:contextualSpacing/>
        <w:rPr>
          <w:sz w:val="22"/>
          <w:szCs w:val="22"/>
        </w:rPr>
      </w:pPr>
      <w:r w:rsidRPr="0049118F">
        <w:rPr>
          <w:sz w:val="22"/>
          <w:szCs w:val="22"/>
        </w:rPr>
        <w:t>Kostiumy</w:t>
      </w:r>
    </w:p>
    <w:p w:rsidR="00032142" w:rsidRPr="0049118F" w:rsidRDefault="00032142" w:rsidP="001A2031">
      <w:pPr>
        <w:pStyle w:val="detale"/>
        <w:spacing w:after="0"/>
        <w:rPr>
          <w:sz w:val="22"/>
          <w:szCs w:val="22"/>
        </w:rPr>
      </w:pPr>
      <w:proofErr w:type="spellStart"/>
      <w:r w:rsidRPr="0049118F">
        <w:rPr>
          <w:sz w:val="22"/>
          <w:szCs w:val="22"/>
        </w:rPr>
        <w:t>Sabrina</w:t>
      </w:r>
      <w:proofErr w:type="spellEnd"/>
      <w:r w:rsidRPr="0049118F">
        <w:rPr>
          <w:sz w:val="22"/>
          <w:szCs w:val="22"/>
        </w:rPr>
        <w:t xml:space="preserve"> </w:t>
      </w:r>
      <w:proofErr w:type="spellStart"/>
      <w:r w:rsidRPr="0049118F">
        <w:rPr>
          <w:sz w:val="22"/>
          <w:szCs w:val="22"/>
        </w:rPr>
        <w:t>Seifried</w:t>
      </w:r>
      <w:proofErr w:type="spellEnd"/>
    </w:p>
    <w:p w:rsidR="001A2031" w:rsidRPr="0049118F" w:rsidRDefault="001A2031" w:rsidP="001A2031">
      <w:pPr>
        <w:spacing w:after="0"/>
        <w:contextualSpacing/>
        <w:rPr>
          <w:sz w:val="22"/>
          <w:szCs w:val="22"/>
        </w:rPr>
      </w:pPr>
      <w:r w:rsidRPr="0049118F">
        <w:rPr>
          <w:sz w:val="22"/>
          <w:szCs w:val="22"/>
        </w:rPr>
        <w:t>Muzyka</w:t>
      </w:r>
    </w:p>
    <w:p w:rsidR="00032142" w:rsidRPr="0049118F" w:rsidRDefault="00F12D2F" w:rsidP="00F12D2F">
      <w:pPr>
        <w:pStyle w:val="detale"/>
        <w:spacing w:after="0"/>
        <w:ind w:left="0" w:firstLine="708"/>
        <w:rPr>
          <w:sz w:val="22"/>
          <w:szCs w:val="22"/>
        </w:rPr>
      </w:pPr>
      <w:r w:rsidRPr="0049118F">
        <w:rPr>
          <w:sz w:val="22"/>
          <w:szCs w:val="22"/>
        </w:rPr>
        <w:t xml:space="preserve">         </w:t>
      </w:r>
      <w:r w:rsidR="00032142" w:rsidRPr="0049118F">
        <w:rPr>
          <w:sz w:val="22"/>
          <w:szCs w:val="22"/>
        </w:rPr>
        <w:t xml:space="preserve"> </w:t>
      </w:r>
      <w:proofErr w:type="spellStart"/>
      <w:r w:rsidR="00032142" w:rsidRPr="0049118F">
        <w:rPr>
          <w:sz w:val="22"/>
          <w:szCs w:val="22"/>
        </w:rPr>
        <w:t>Poly</w:t>
      </w:r>
      <w:proofErr w:type="spellEnd"/>
      <w:r w:rsidR="00032142" w:rsidRPr="0049118F">
        <w:rPr>
          <w:sz w:val="22"/>
          <w:szCs w:val="22"/>
        </w:rPr>
        <w:t xml:space="preserve"> Chain</w:t>
      </w:r>
    </w:p>
    <w:p w:rsidR="001A2031" w:rsidRPr="0049118F" w:rsidRDefault="001A2031" w:rsidP="001A2031">
      <w:pPr>
        <w:spacing w:after="0"/>
        <w:contextualSpacing/>
        <w:rPr>
          <w:sz w:val="22"/>
          <w:szCs w:val="22"/>
        </w:rPr>
      </w:pPr>
      <w:r w:rsidRPr="0049118F">
        <w:rPr>
          <w:sz w:val="22"/>
          <w:szCs w:val="22"/>
        </w:rPr>
        <w:t>Aranżacja przestrzeni</w:t>
      </w:r>
    </w:p>
    <w:p w:rsidR="00032142" w:rsidRPr="0049118F" w:rsidRDefault="00032142" w:rsidP="00BF4BB7">
      <w:pPr>
        <w:pStyle w:val="detale"/>
        <w:spacing w:after="0"/>
        <w:rPr>
          <w:sz w:val="22"/>
          <w:szCs w:val="22"/>
        </w:rPr>
      </w:pPr>
      <w:r w:rsidRPr="0049118F">
        <w:rPr>
          <w:sz w:val="22"/>
          <w:szCs w:val="22"/>
        </w:rPr>
        <w:t xml:space="preserve">Studio </w:t>
      </w:r>
      <w:proofErr w:type="spellStart"/>
      <w:r w:rsidRPr="0049118F">
        <w:rPr>
          <w:sz w:val="22"/>
          <w:szCs w:val="22"/>
        </w:rPr>
        <w:t>Matosek</w:t>
      </w:r>
      <w:proofErr w:type="spellEnd"/>
      <w:r w:rsidRPr="0049118F">
        <w:rPr>
          <w:sz w:val="22"/>
          <w:szCs w:val="22"/>
        </w:rPr>
        <w:t xml:space="preserve">/Niezgoda (Paulina </w:t>
      </w:r>
      <w:proofErr w:type="spellStart"/>
      <w:r w:rsidRPr="0049118F">
        <w:rPr>
          <w:sz w:val="22"/>
          <w:szCs w:val="22"/>
        </w:rPr>
        <w:t>Tyro</w:t>
      </w:r>
      <w:proofErr w:type="spellEnd"/>
      <w:r w:rsidRPr="0049118F">
        <w:rPr>
          <w:sz w:val="22"/>
          <w:szCs w:val="22"/>
        </w:rPr>
        <w:t xml:space="preserve">-Niezgoda/Piotr </w:t>
      </w:r>
      <w:proofErr w:type="spellStart"/>
      <w:r w:rsidRPr="0049118F">
        <w:rPr>
          <w:sz w:val="22"/>
          <w:szCs w:val="22"/>
        </w:rPr>
        <w:t>Matosek</w:t>
      </w:r>
      <w:proofErr w:type="spellEnd"/>
      <w:r w:rsidRPr="0049118F">
        <w:rPr>
          <w:sz w:val="22"/>
          <w:szCs w:val="22"/>
        </w:rPr>
        <w:t>)</w:t>
      </w:r>
    </w:p>
    <w:p w:rsidR="009A5B9E" w:rsidRPr="0049118F" w:rsidRDefault="009A5B9E" w:rsidP="009532A7">
      <w:pPr>
        <w:pStyle w:val="Nagwek1"/>
      </w:pPr>
      <w:r w:rsidRPr="0049118F">
        <w:rPr>
          <w:i/>
        </w:rPr>
        <w:t xml:space="preserve">Wolne gesty </w:t>
      </w:r>
      <w:r w:rsidRPr="0049118F">
        <w:t xml:space="preserve">to wystawa choreograficzna, aktywowana przez grupę tancerzy przez pięć godzin każdego dnia otwarcia instytucji dla publiczności. </w:t>
      </w:r>
      <w:r w:rsidRPr="0049118F">
        <w:rPr>
          <w:shd w:val="clear" w:color="auto" w:fill="FFFFFF"/>
        </w:rPr>
        <w:t>Punktem wyjścia jest pytanie o to</w:t>
      </w:r>
      <w:proofErr w:type="gramStart"/>
      <w:r w:rsidRPr="0049118F">
        <w:rPr>
          <w:shd w:val="clear" w:color="auto" w:fill="FFFFFF"/>
        </w:rPr>
        <w:t>, jak</w:t>
      </w:r>
      <w:proofErr w:type="gramEnd"/>
      <w:r w:rsidRPr="0049118F">
        <w:rPr>
          <w:shd w:val="clear" w:color="auto" w:fill="FFFFFF"/>
        </w:rPr>
        <w:t xml:space="preserve"> ideologie wpisują się w nasze ciała i język.</w:t>
      </w:r>
      <w:r w:rsidRPr="0049118F">
        <w:t xml:space="preserve"> Dziełami sztuki nie są tu ciała performerów</w:t>
      </w:r>
      <w:r w:rsidR="003C1542" w:rsidRPr="0049118F">
        <w:t xml:space="preserve"> </w:t>
      </w:r>
      <w:r w:rsidRPr="0049118F">
        <w:t xml:space="preserve">czy obiekty, ale wypowiadane teksty literackie, gesty i ruch. Pierwsza indywidualna wystawa Uli </w:t>
      </w:r>
      <w:proofErr w:type="spellStart"/>
      <w:r w:rsidRPr="0049118F">
        <w:t>Sickle</w:t>
      </w:r>
      <w:proofErr w:type="spellEnd"/>
      <w:r w:rsidRPr="0049118F">
        <w:t>, kanadyjskiej artystki polskiego pochodzenia, prezentowana w Centrum Sztuki Współczesnej Zamek Ujazdowski, kon</w:t>
      </w:r>
      <w:r w:rsidR="00EF1CBC" w:rsidRPr="0049118F">
        <w:t>frontuje się z problemem utraty indywidualnej i grupowej umiej</w:t>
      </w:r>
      <w:r w:rsidR="00EF1CBC" w:rsidRPr="0049118F">
        <w:rPr>
          <w:rFonts w:ascii="Lucida Grande" w:hAnsi="Lucida Grande" w:cs="Lucida Grande"/>
        </w:rPr>
        <w:t>ę</w:t>
      </w:r>
      <w:r w:rsidR="00EF1CBC" w:rsidRPr="0049118F">
        <w:rPr>
          <w:rFonts w:cs="Lucida Grande"/>
        </w:rPr>
        <w:t>tno</w:t>
      </w:r>
      <w:r w:rsidR="00EF1CBC" w:rsidRPr="0049118F">
        <w:rPr>
          <w:rFonts w:ascii="Lucida Grande" w:hAnsi="Lucida Grande" w:cs="Lucida Grande"/>
        </w:rPr>
        <w:t>ś</w:t>
      </w:r>
      <w:r w:rsidR="00EF1CBC" w:rsidRPr="0049118F">
        <w:rPr>
          <w:rFonts w:cs="Lucida Grande"/>
        </w:rPr>
        <w:t>ci skutecznego dzia</w:t>
      </w:r>
      <w:r w:rsidR="00EF1CBC" w:rsidRPr="0049118F">
        <w:rPr>
          <w:rFonts w:ascii="Lucida Grande" w:hAnsi="Lucida Grande" w:cs="Lucida Grande"/>
        </w:rPr>
        <w:t>ł</w:t>
      </w:r>
      <w:r w:rsidR="00EF1CBC" w:rsidRPr="0049118F">
        <w:rPr>
          <w:rFonts w:cs="Lucida Grande"/>
        </w:rPr>
        <w:t xml:space="preserve">ania </w:t>
      </w:r>
      <w:r w:rsidR="00EF1CBC" w:rsidRPr="0049118F">
        <w:t>we wspó</w:t>
      </w:r>
      <w:r w:rsidR="00EF1CBC" w:rsidRPr="0049118F">
        <w:rPr>
          <w:rFonts w:ascii="Lucida Grande" w:hAnsi="Lucida Grande" w:cs="Lucida Grande"/>
        </w:rPr>
        <w:t>ł</w:t>
      </w:r>
      <w:r w:rsidR="00EF1CBC" w:rsidRPr="0049118F">
        <w:t>czesnych czasach</w:t>
      </w:r>
      <w:r w:rsidRPr="0049118F">
        <w:t>.</w:t>
      </w:r>
    </w:p>
    <w:p w:rsidR="009A5B9E" w:rsidRPr="0049118F" w:rsidRDefault="009A5B9E" w:rsidP="009A5B9E">
      <w:pPr>
        <w:pStyle w:val="detale"/>
      </w:pPr>
      <w:r w:rsidRPr="0049118F">
        <w:t xml:space="preserve">Ula </w:t>
      </w:r>
      <w:proofErr w:type="spellStart"/>
      <w:r w:rsidRPr="0049118F">
        <w:t>Sickle</w:t>
      </w:r>
      <w:proofErr w:type="spellEnd"/>
      <w:r w:rsidRPr="0049118F">
        <w:t xml:space="preserve"> wywodzi się ze środowiska choreograficznego. Tworzy </w:t>
      </w:r>
      <w:proofErr w:type="spellStart"/>
      <w:r w:rsidRPr="0049118F">
        <w:t>performanse</w:t>
      </w:r>
      <w:proofErr w:type="spellEnd"/>
      <w:r w:rsidR="00147C7D" w:rsidRPr="0049118F">
        <w:t xml:space="preserve"> i </w:t>
      </w:r>
      <w:r w:rsidRPr="0049118F">
        <w:t xml:space="preserve">instalacje, prace na styku dyscyplin, w których bada </w:t>
      </w:r>
      <w:proofErr w:type="gramStart"/>
      <w:r w:rsidRPr="0049118F">
        <w:t>popkulturę jako</w:t>
      </w:r>
      <w:proofErr w:type="gramEnd"/>
      <w:r w:rsidRPr="0049118F">
        <w:t xml:space="preserve"> zjawisko </w:t>
      </w:r>
      <w:r w:rsidRPr="0049118F">
        <w:lastRenderedPageBreak/>
        <w:t>globalne.</w:t>
      </w:r>
      <w:r w:rsidRPr="0049118F">
        <w:rPr>
          <w:i/>
        </w:rPr>
        <w:t xml:space="preserve"> </w:t>
      </w:r>
      <w:r w:rsidRPr="0049118F">
        <w:t>Często wykracza poza kanon tańca współczesnego, wprowadzając elementy tańca ulicznego, kultury klubowej czy masowego koncertu. Współpracuje z DJ-</w:t>
      </w:r>
      <w:proofErr w:type="spellStart"/>
      <w:r w:rsidRPr="0049118F">
        <w:t>ami</w:t>
      </w:r>
      <w:proofErr w:type="spellEnd"/>
      <w:r w:rsidRPr="0049118F">
        <w:t xml:space="preserve"> czy, jak w przypadku pracy </w:t>
      </w:r>
      <w:proofErr w:type="spellStart"/>
      <w:r w:rsidRPr="0049118F">
        <w:rPr>
          <w:i/>
        </w:rPr>
        <w:t>Kinshasa</w:t>
      </w:r>
      <w:proofErr w:type="spellEnd"/>
      <w:r w:rsidRPr="0049118F">
        <w:rPr>
          <w:i/>
        </w:rPr>
        <w:t xml:space="preserve"> </w:t>
      </w:r>
      <w:proofErr w:type="spellStart"/>
      <w:r w:rsidRPr="0049118F">
        <w:rPr>
          <w:i/>
        </w:rPr>
        <w:t>Electric</w:t>
      </w:r>
      <w:proofErr w:type="spellEnd"/>
      <w:r w:rsidRPr="0049118F">
        <w:t>,</w:t>
      </w:r>
      <w:r w:rsidRPr="0049118F">
        <w:rPr>
          <w:i/>
        </w:rPr>
        <w:t xml:space="preserve"> </w:t>
      </w:r>
      <w:r w:rsidR="005771E9" w:rsidRPr="0049118F">
        <w:t>sceną hip-hopową w Kongu</w:t>
      </w:r>
      <w:r w:rsidRPr="0049118F">
        <w:t xml:space="preserve">. </w:t>
      </w:r>
    </w:p>
    <w:p w:rsidR="009A5B9E" w:rsidRPr="0049118F" w:rsidRDefault="009A5B9E" w:rsidP="008555AB">
      <w:pPr>
        <w:pStyle w:val="detale"/>
        <w:rPr>
          <w:shd w:val="clear" w:color="auto" w:fill="FFFFFF"/>
        </w:rPr>
      </w:pPr>
      <w:r w:rsidRPr="0049118F">
        <w:rPr>
          <w:i/>
          <w:shd w:val="clear" w:color="auto" w:fill="FFFFFF"/>
        </w:rPr>
        <w:t xml:space="preserve">Wolne gesty </w:t>
      </w:r>
      <w:r w:rsidRPr="0049118F">
        <w:rPr>
          <w:shd w:val="clear" w:color="auto" w:fill="FFFFFF"/>
        </w:rPr>
        <w:t xml:space="preserve">to spotkanie </w:t>
      </w:r>
      <w:r w:rsidR="00176FE6" w:rsidRPr="0049118F">
        <w:rPr>
          <w:shd w:val="clear" w:color="auto" w:fill="FFFFFF"/>
        </w:rPr>
        <w:t>choreografii, literatury i formatu wystawy</w:t>
      </w:r>
      <w:r w:rsidRPr="0049118F">
        <w:rPr>
          <w:shd w:val="clear" w:color="auto" w:fill="FFFFFF"/>
        </w:rPr>
        <w:t xml:space="preserve">. </w:t>
      </w:r>
      <w:r w:rsidR="0049118F" w:rsidRPr="0049118F">
        <w:rPr>
          <w:shd w:val="clear" w:color="auto" w:fill="FFFFFF"/>
        </w:rPr>
        <w:t xml:space="preserve"> </w:t>
      </w:r>
      <w:r w:rsidRPr="0049118F">
        <w:rPr>
          <w:shd w:val="clear" w:color="auto" w:fill="FFFFFF"/>
        </w:rPr>
        <w:t xml:space="preserve">Artystka włącza do niej głosy pięciu pisarzy z różnych stron świata: Natalii </w:t>
      </w:r>
      <w:proofErr w:type="spellStart"/>
      <w:r w:rsidRPr="0049118F">
        <w:rPr>
          <w:shd w:val="clear" w:color="auto" w:fill="FFFFFF"/>
        </w:rPr>
        <w:t>Fiedorczuk</w:t>
      </w:r>
      <w:proofErr w:type="spellEnd"/>
      <w:r w:rsidRPr="0049118F">
        <w:rPr>
          <w:shd w:val="clear" w:color="auto" w:fill="FFFFFF"/>
        </w:rPr>
        <w:t xml:space="preserve">-Cieślak (Polska), </w:t>
      </w:r>
      <w:proofErr w:type="spellStart"/>
      <w:r w:rsidRPr="0049118F">
        <w:rPr>
          <w:bCs/>
          <w:shd w:val="clear" w:color="auto" w:fill="FFFFFF"/>
        </w:rPr>
        <w:t>Amandeepa</w:t>
      </w:r>
      <w:proofErr w:type="spellEnd"/>
      <w:r w:rsidRPr="0049118F">
        <w:rPr>
          <w:bCs/>
          <w:shd w:val="clear" w:color="auto" w:fill="FFFFFF"/>
        </w:rPr>
        <w:t xml:space="preserve"> </w:t>
      </w:r>
      <w:proofErr w:type="spellStart"/>
      <w:r w:rsidRPr="0049118F">
        <w:rPr>
          <w:bCs/>
          <w:shd w:val="clear" w:color="auto" w:fill="FFFFFF"/>
        </w:rPr>
        <w:t>Sandhu</w:t>
      </w:r>
      <w:proofErr w:type="spellEnd"/>
      <w:r w:rsidRPr="0049118F">
        <w:rPr>
          <w:bCs/>
          <w:shd w:val="clear" w:color="auto" w:fill="FFFFFF"/>
        </w:rPr>
        <w:t xml:space="preserve"> (Indie), </w:t>
      </w:r>
      <w:r w:rsidRPr="0049118F">
        <w:rPr>
          <w:shd w:val="clear" w:color="auto" w:fill="FFFFFF"/>
        </w:rPr>
        <w:t xml:space="preserve">Jakoba </w:t>
      </w:r>
      <w:proofErr w:type="spellStart"/>
      <w:r w:rsidRPr="0049118F">
        <w:rPr>
          <w:shd w:val="clear" w:color="auto" w:fill="FFFFFF"/>
        </w:rPr>
        <w:t>Wrena</w:t>
      </w:r>
      <w:proofErr w:type="spellEnd"/>
      <w:r w:rsidRPr="0049118F">
        <w:rPr>
          <w:shd w:val="clear" w:color="auto" w:fill="FFFFFF"/>
        </w:rPr>
        <w:t xml:space="preserve"> (Kanada), Mi </w:t>
      </w:r>
      <w:proofErr w:type="spellStart"/>
      <w:r w:rsidRPr="0049118F">
        <w:rPr>
          <w:shd w:val="clear" w:color="auto" w:fill="FFFFFF"/>
        </w:rPr>
        <w:t>You</w:t>
      </w:r>
      <w:proofErr w:type="spellEnd"/>
      <w:r w:rsidRPr="0049118F">
        <w:rPr>
          <w:shd w:val="clear" w:color="auto" w:fill="FFFFFF"/>
        </w:rPr>
        <w:t xml:space="preserve"> (Chiny) i </w:t>
      </w:r>
      <w:r w:rsidRPr="0049118F">
        <w:rPr>
          <w:bCs/>
          <w:shd w:val="clear" w:color="auto" w:fill="FFFFFF"/>
        </w:rPr>
        <w:t xml:space="preserve">Anny </w:t>
      </w:r>
      <w:proofErr w:type="spellStart"/>
      <w:r w:rsidRPr="0049118F">
        <w:rPr>
          <w:bCs/>
          <w:shd w:val="clear" w:color="auto" w:fill="FFFFFF"/>
        </w:rPr>
        <w:t>Zett</w:t>
      </w:r>
      <w:proofErr w:type="spellEnd"/>
      <w:r w:rsidRPr="0049118F">
        <w:rPr>
          <w:bCs/>
          <w:shd w:val="clear" w:color="auto" w:fill="FFFFFF"/>
        </w:rPr>
        <w:t xml:space="preserve"> (Niemcy), </w:t>
      </w:r>
      <w:r w:rsidRPr="0049118F">
        <w:rPr>
          <w:shd w:val="clear" w:color="auto" w:fill="FFFFFF"/>
        </w:rPr>
        <w:t>zaproszonych do wprowadzenia własnej perspektyw</w:t>
      </w:r>
      <w:r w:rsidR="00176FE6" w:rsidRPr="0049118F">
        <w:rPr>
          <w:shd w:val="clear" w:color="auto" w:fill="FFFFFF"/>
        </w:rPr>
        <w:t>y i napisania krótkich tekstów</w:t>
      </w:r>
      <w:r w:rsidRPr="0049118F">
        <w:rPr>
          <w:shd w:val="clear" w:color="auto" w:fill="FFFFFF"/>
        </w:rPr>
        <w:t>, z którymi pracują na wystawie performerzy. Teksty literackie poprzez subiektywne narracje pokazują, jak współczesne ideologie przenikają do życia codziennego poprzez nowe media czy kulturę wizualną. Pisarzy, artystkę, kuratorkę</w:t>
      </w:r>
      <w:r w:rsidR="00026715" w:rsidRPr="0049118F">
        <w:rPr>
          <w:shd w:val="clear" w:color="auto" w:fill="FFFFFF"/>
        </w:rPr>
        <w:t xml:space="preserve"> </w:t>
      </w:r>
      <w:r w:rsidRPr="0049118F">
        <w:rPr>
          <w:shd w:val="clear" w:color="auto" w:fill="FFFFFF"/>
        </w:rPr>
        <w:t xml:space="preserve">i performerów łączy perspektywa tego samego pokolenia, które dorastało </w:t>
      </w:r>
      <w:r w:rsidR="00026715" w:rsidRPr="0049118F">
        <w:rPr>
          <w:shd w:val="clear" w:color="auto" w:fill="FFFFFF"/>
        </w:rPr>
        <w:t xml:space="preserve">w latach </w:t>
      </w:r>
      <w:proofErr w:type="gramStart"/>
      <w:r w:rsidR="00026715" w:rsidRPr="0049118F">
        <w:rPr>
          <w:shd w:val="clear" w:color="auto" w:fill="FFFFFF"/>
        </w:rPr>
        <w:t xml:space="preserve">dziewięćdziesiątych </w:t>
      </w:r>
      <w:r w:rsidRPr="0049118F">
        <w:rPr>
          <w:shd w:val="clear" w:color="auto" w:fill="FFFFFF"/>
        </w:rPr>
        <w:t xml:space="preserve">, </w:t>
      </w:r>
      <w:proofErr w:type="gramEnd"/>
      <w:r w:rsidRPr="0049118F">
        <w:rPr>
          <w:shd w:val="clear" w:color="auto" w:fill="FFFFFF"/>
        </w:rPr>
        <w:t xml:space="preserve">czyli czasach dominacji kapitalizmu i neoliberalnego modelu ekonomicznego. </w:t>
      </w:r>
    </w:p>
    <w:p w:rsidR="009A5B9E" w:rsidRPr="0049118F" w:rsidRDefault="009A5B9E" w:rsidP="00385100">
      <w:pPr>
        <w:pStyle w:val="detale"/>
      </w:pPr>
      <w:r w:rsidRPr="0049118F">
        <w:t xml:space="preserve">Wystawa jest realizowana w ramach rezydencji Uli </w:t>
      </w:r>
      <w:proofErr w:type="spellStart"/>
      <w:r w:rsidRPr="0049118F">
        <w:t>Sickle</w:t>
      </w:r>
      <w:proofErr w:type="spellEnd"/>
      <w:r w:rsidRPr="0049118F">
        <w:t xml:space="preserve"> w Centrum Sztuki Współczesnej Zamek Ujazdowski oraz wpisuje się w cykl organizowanych przez tę instytucję projektów eksploatujących n</w:t>
      </w:r>
      <w:r w:rsidR="00147C7D" w:rsidRPr="0049118F">
        <w:t>owe formaty wystawiennicze, a w </w:t>
      </w:r>
      <w:r w:rsidRPr="0049118F">
        <w:t xml:space="preserve">szczególności format wystawy </w:t>
      </w:r>
      <w:proofErr w:type="spellStart"/>
      <w:r w:rsidRPr="0049118F">
        <w:t>performatywnej</w:t>
      </w:r>
      <w:proofErr w:type="spellEnd"/>
      <w:r w:rsidRPr="0049118F">
        <w:t>, oparty na działaniu na żywo.</w:t>
      </w:r>
    </w:p>
    <w:p w:rsidR="007D48AE" w:rsidRPr="0049118F" w:rsidRDefault="006F52E4" w:rsidP="00385100">
      <w:pPr>
        <w:pStyle w:val="detale"/>
      </w:pPr>
      <w:r w:rsidRPr="0049118F">
        <w:t>Wystawę</w:t>
      </w:r>
      <w:r w:rsidR="00A97311" w:rsidRPr="0049118F">
        <w:t xml:space="preserve"> </w:t>
      </w:r>
      <w:r w:rsidR="007D48AE" w:rsidRPr="0049118F">
        <w:rPr>
          <w:i/>
        </w:rPr>
        <w:t xml:space="preserve">Wolne gesty </w:t>
      </w:r>
      <w:r w:rsidRPr="0049118F">
        <w:t>będzie</w:t>
      </w:r>
      <w:r w:rsidRPr="0049118F">
        <w:rPr>
          <w:i/>
        </w:rPr>
        <w:t xml:space="preserve"> </w:t>
      </w:r>
      <w:r w:rsidRPr="0049118F">
        <w:t>można oglądać</w:t>
      </w:r>
      <w:r w:rsidRPr="0049118F">
        <w:rPr>
          <w:i/>
        </w:rPr>
        <w:t xml:space="preserve"> </w:t>
      </w:r>
      <w:r w:rsidR="007D48AE" w:rsidRPr="0049118F">
        <w:t>przez pięć godzin każdego dnia otwarcia instytucji dla publiczności, czyli: wtorek, śro</w:t>
      </w:r>
      <w:r w:rsidR="00080870" w:rsidRPr="0049118F">
        <w:t xml:space="preserve">da, piątek, sobota, </w:t>
      </w:r>
      <w:r w:rsidR="00B4451E" w:rsidRPr="00B4451E">
        <w:t>niedziela</w:t>
      </w:r>
      <w:proofErr w:type="gramStart"/>
      <w:r w:rsidR="00B4451E" w:rsidRPr="00B4451E">
        <w:t xml:space="preserve"> 14:00–19:00</w:t>
      </w:r>
      <w:r w:rsidR="00080870" w:rsidRPr="0049118F">
        <w:rPr>
          <w:rStyle w:val="normaltextrun"/>
        </w:rPr>
        <w:t>, a</w:t>
      </w:r>
      <w:proofErr w:type="gramEnd"/>
      <w:r w:rsidR="00080870" w:rsidRPr="0049118F">
        <w:rPr>
          <w:rStyle w:val="normaltextrun"/>
        </w:rPr>
        <w:t xml:space="preserve"> w czwartki 16:00–</w:t>
      </w:r>
      <w:r w:rsidR="007D48AE" w:rsidRPr="0049118F">
        <w:rPr>
          <w:rStyle w:val="normaltextrun"/>
        </w:rPr>
        <w:t xml:space="preserve">21:00. </w:t>
      </w:r>
    </w:p>
    <w:p w:rsidR="009A5B9E" w:rsidRPr="0049118F" w:rsidRDefault="009A5B9E" w:rsidP="009D7555">
      <w:pPr>
        <w:ind w:left="0"/>
        <w:contextualSpacing/>
      </w:pPr>
    </w:p>
    <w:p w:rsidR="00C1100A" w:rsidRPr="0049118F" w:rsidRDefault="00C1100A" w:rsidP="00C1100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>Organizator</w:t>
      </w:r>
    </w:p>
    <w:p w:rsidR="00C1100A" w:rsidRPr="0049118F" w:rsidRDefault="00C1100A" w:rsidP="00C1100A">
      <w:pPr>
        <w:tabs>
          <w:tab w:val="clear" w:pos="8505"/>
        </w:tabs>
        <w:ind w:left="126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Centrum Sztuki Współczesnej Zamek Ujazdowski   </w:t>
      </w:r>
    </w:p>
    <w:p w:rsidR="00040669" w:rsidRPr="0049118F" w:rsidRDefault="00147C7D" w:rsidP="00040669">
      <w:pPr>
        <w:rPr>
          <w:rFonts w:eastAsiaTheme="minorHAnsi"/>
          <w:sz w:val="22"/>
          <w:szCs w:val="22"/>
          <w:lang w:eastAsia="en-US"/>
        </w:rPr>
      </w:pPr>
      <w:r w:rsidRPr="0049118F">
        <w:rPr>
          <w:rFonts w:eastAsiaTheme="minorHAnsi"/>
          <w:sz w:val="22"/>
          <w:szCs w:val="22"/>
          <w:lang w:eastAsia="en-US"/>
        </w:rPr>
        <w:t>Instytucja finansowana przez</w:t>
      </w:r>
    </w:p>
    <w:p w:rsidR="00040669" w:rsidRPr="0049118F" w:rsidRDefault="00040669" w:rsidP="00385100">
      <w:pPr>
        <w:rPr>
          <w:rFonts w:eastAsiaTheme="minorHAnsi"/>
          <w:sz w:val="22"/>
          <w:szCs w:val="22"/>
          <w:lang w:eastAsia="en-US"/>
        </w:rPr>
      </w:pPr>
      <w:r w:rsidRPr="0049118F">
        <w:rPr>
          <w:rFonts w:eastAsiaTheme="minorHAnsi"/>
          <w:sz w:val="22"/>
          <w:szCs w:val="22"/>
          <w:lang w:eastAsia="en-US"/>
        </w:rPr>
        <w:t xml:space="preserve">        Ministerstwo Kultury i Dziedzictwa Narodowego </w:t>
      </w:r>
    </w:p>
    <w:p w:rsidR="009D7555" w:rsidRPr="0049118F" w:rsidRDefault="009D7555" w:rsidP="00385100">
      <w:pPr>
        <w:rPr>
          <w:rStyle w:val="NoneA"/>
          <w:sz w:val="22"/>
          <w:szCs w:val="22"/>
          <w:lang w:val="en-GB"/>
        </w:rPr>
      </w:pPr>
      <w:proofErr w:type="spellStart"/>
      <w:r w:rsidRPr="0049118F">
        <w:rPr>
          <w:rStyle w:val="NoneA"/>
          <w:sz w:val="22"/>
          <w:szCs w:val="22"/>
          <w:lang w:val="en-GB"/>
        </w:rPr>
        <w:t>Projekt</w:t>
      </w:r>
      <w:proofErr w:type="spellEnd"/>
      <w:r w:rsidRPr="0049118F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49118F">
        <w:rPr>
          <w:rStyle w:val="NoneA"/>
          <w:sz w:val="22"/>
          <w:szCs w:val="22"/>
          <w:lang w:val="en-GB"/>
        </w:rPr>
        <w:t>dofinansowany</w:t>
      </w:r>
      <w:proofErr w:type="spellEnd"/>
      <w:r w:rsidRPr="0049118F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49118F">
        <w:rPr>
          <w:rStyle w:val="NoneA"/>
          <w:sz w:val="22"/>
          <w:szCs w:val="22"/>
          <w:lang w:val="en-GB"/>
        </w:rPr>
        <w:t>ze</w:t>
      </w:r>
      <w:proofErr w:type="spellEnd"/>
      <w:r w:rsidRPr="0049118F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49118F">
        <w:rPr>
          <w:rStyle w:val="NoneA"/>
          <w:sz w:val="22"/>
          <w:szCs w:val="22"/>
          <w:lang w:val="en-GB"/>
        </w:rPr>
        <w:t>środków</w:t>
      </w:r>
      <w:proofErr w:type="spellEnd"/>
    </w:p>
    <w:p w:rsidR="009D7555" w:rsidRPr="0049118F" w:rsidRDefault="009D7555" w:rsidP="009D7555">
      <w:pPr>
        <w:pStyle w:val="detale"/>
        <w:rPr>
          <w:lang w:val="en-GB"/>
        </w:rPr>
      </w:pPr>
      <w:r w:rsidRPr="0049118F">
        <w:rPr>
          <w:lang w:val="en-GB"/>
        </w:rPr>
        <w:t>Canada Council for the Arts</w:t>
      </w:r>
      <w:r w:rsidR="00E44787" w:rsidRPr="0049118F">
        <w:rPr>
          <w:lang w:val="en-GB"/>
        </w:rPr>
        <w:t xml:space="preserve"> </w:t>
      </w:r>
      <w:proofErr w:type="spellStart"/>
      <w:r w:rsidR="00E44787" w:rsidRPr="0049118F">
        <w:rPr>
          <w:lang w:val="en-GB"/>
        </w:rPr>
        <w:t>oraz</w:t>
      </w:r>
      <w:proofErr w:type="spellEnd"/>
      <w:r w:rsidR="00E44787" w:rsidRPr="0049118F">
        <w:rPr>
          <w:lang w:val="en-GB"/>
        </w:rPr>
        <w:t xml:space="preserve"> Flanders State of the Art</w:t>
      </w:r>
    </w:p>
    <w:p w:rsidR="00BC08FA" w:rsidRPr="0049118F" w:rsidRDefault="00BC08FA" w:rsidP="00BC08FA">
      <w:pPr>
        <w:tabs>
          <w:tab w:val="clear" w:pos="8505"/>
        </w:tabs>
        <w:spacing w:after="0"/>
        <w:ind w:left="840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>Partnerzy medialni</w:t>
      </w:r>
    </w:p>
    <w:p w:rsidR="00B626FF" w:rsidRPr="0049118F" w:rsidRDefault="008B3852" w:rsidP="002B7CFC">
      <w:pPr>
        <w:tabs>
          <w:tab w:val="clear" w:pos="8505"/>
        </w:tabs>
        <w:spacing w:after="0"/>
        <w:ind w:left="1259" w:right="0"/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TOK FM, </w:t>
      </w:r>
      <w:r w:rsidR="00BC08FA"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>„Gazeta Wyborcza”, Wyborcza.</w:t>
      </w:r>
      <w:proofErr w:type="gramStart"/>
      <w:r w:rsidR="00BC08FA"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>pl</w:t>
      </w:r>
      <w:proofErr w:type="gramEnd"/>
      <w:r w:rsidR="00BC08FA"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 Warszawa, Co Jest Grane 24</w:t>
      </w:r>
      <w:r w:rsidR="0018168C"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, </w:t>
      </w:r>
      <w:r w:rsidR="00CB698B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AMS, </w:t>
      </w:r>
      <w:bookmarkStart w:id="0" w:name="_GoBack"/>
      <w:bookmarkEnd w:id="0"/>
      <w:r w:rsidR="00040669" w:rsidRPr="0049118F">
        <w:rPr>
          <w:rFonts w:eastAsiaTheme="minorHAnsi" w:cstheme="minorBidi"/>
          <w:bCs w:val="0"/>
          <w:iCs w:val="0"/>
          <w:sz w:val="22"/>
          <w:szCs w:val="22"/>
          <w:lang w:eastAsia="en-US"/>
        </w:rPr>
        <w:t>K Mag</w:t>
      </w:r>
      <w:r w:rsidR="00E41606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, </w:t>
      </w:r>
      <w:proofErr w:type="spellStart"/>
      <w:r w:rsidR="00E41606">
        <w:rPr>
          <w:rFonts w:eastAsiaTheme="minorHAnsi" w:cstheme="minorBidi"/>
          <w:bCs w:val="0"/>
          <w:iCs w:val="0"/>
          <w:sz w:val="22"/>
          <w:szCs w:val="22"/>
          <w:lang w:eastAsia="en-US"/>
        </w:rPr>
        <w:t>Aktivist</w:t>
      </w:r>
      <w:proofErr w:type="spellEnd"/>
    </w:p>
    <w:p w:rsidR="00B626FF" w:rsidRPr="0049118F" w:rsidRDefault="00B626FF" w:rsidP="00BF4BB7">
      <w:pPr>
        <w:pStyle w:val="Nagwek1"/>
      </w:pPr>
      <w:r w:rsidRPr="0049118F">
        <w:t>Materiały prasowe</w:t>
      </w:r>
    </w:p>
    <w:p w:rsidR="00BF4BB7" w:rsidRPr="0049118F" w:rsidRDefault="00CB698B" w:rsidP="00BF4BB7">
      <w:hyperlink r:id="rId9" w:history="1">
        <w:r w:rsidR="00BF4BB7" w:rsidRPr="0049118F">
          <w:rPr>
            <w:rStyle w:val="Hipercze"/>
            <w:color w:val="auto"/>
          </w:rPr>
          <w:t>http://u-jazdowski.pl/press-room/komunikaty-prasowe/ula-sickle-wolne-gesty</w:t>
        </w:r>
      </w:hyperlink>
    </w:p>
    <w:p w:rsidR="00B626FF" w:rsidRPr="0049118F" w:rsidRDefault="00B626FF" w:rsidP="00BF4BB7">
      <w:pPr>
        <w:pStyle w:val="Nagwek1"/>
      </w:pPr>
      <w:r w:rsidRPr="0049118F">
        <w:lastRenderedPageBreak/>
        <w:t>Kontakt dla mediów</w:t>
      </w:r>
    </w:p>
    <w:p w:rsidR="00B626FF" w:rsidRPr="0049118F" w:rsidRDefault="00B626FF" w:rsidP="00B626FF">
      <w:pPr>
        <w:pStyle w:val="Bezodstpw"/>
      </w:pPr>
      <w:r w:rsidRPr="0049118F">
        <w:t xml:space="preserve">Magdalena Gorlas </w:t>
      </w:r>
    </w:p>
    <w:p w:rsidR="004039D3" w:rsidRPr="0049118F" w:rsidRDefault="004039D3" w:rsidP="004039D3">
      <w:pPr>
        <w:spacing w:after="0"/>
        <w:ind w:right="-340"/>
        <w:rPr>
          <w:rFonts w:asciiTheme="minorHAnsi" w:eastAsiaTheme="minorEastAsia" w:hAnsiTheme="minorHAnsi"/>
          <w:noProof/>
          <w:sz w:val="22"/>
          <w:szCs w:val="22"/>
        </w:rPr>
      </w:pPr>
      <w:r w:rsidRPr="0049118F">
        <w:rPr>
          <w:rFonts w:eastAsiaTheme="minorEastAsia"/>
          <w:noProof/>
        </w:rPr>
        <w:t>Specjalista ds. promocji i komunikacji</w:t>
      </w:r>
      <w:r w:rsidRPr="0049118F">
        <w:rPr>
          <w:rFonts w:eastAsiaTheme="minorEastAsia"/>
          <w:noProof/>
        </w:rPr>
        <w:br/>
        <w:t>+ 48 500 198 274</w:t>
      </w:r>
    </w:p>
    <w:p w:rsidR="004039D3" w:rsidRPr="0049118F" w:rsidRDefault="004039D3" w:rsidP="004039D3">
      <w:pPr>
        <w:spacing w:after="0"/>
        <w:ind w:right="-340"/>
        <w:rPr>
          <w:rFonts w:asciiTheme="minorHAnsi" w:eastAsiaTheme="minorEastAsia" w:hAnsiTheme="minorHAnsi"/>
          <w:noProof/>
          <w:sz w:val="22"/>
          <w:szCs w:val="22"/>
        </w:rPr>
      </w:pPr>
      <w:r w:rsidRPr="0049118F">
        <w:rPr>
          <w:rFonts w:eastAsiaTheme="minorEastAsia"/>
          <w:noProof/>
        </w:rPr>
        <w:t>+48 22 628 12 71 wew. 124</w:t>
      </w:r>
      <w:r w:rsidRPr="0049118F">
        <w:rPr>
          <w:rFonts w:eastAsiaTheme="minorEastAsia"/>
          <w:noProof/>
        </w:rPr>
        <w:br/>
      </w:r>
      <w:r w:rsidRPr="0049118F">
        <w:rPr>
          <w:rFonts w:eastAsiaTheme="minorEastAsia"/>
          <w:noProof/>
          <w:u w:val="single"/>
        </w:rPr>
        <w:t>m.gorlas@u-jazdowski.pl</w:t>
      </w:r>
    </w:p>
    <w:p w:rsidR="00B626FF" w:rsidRPr="0049118F" w:rsidRDefault="00B626FF" w:rsidP="00B626FF"/>
    <w:p w:rsidR="00A57DF7" w:rsidRPr="0049118F" w:rsidRDefault="00A57DF7" w:rsidP="00B626FF"/>
    <w:sectPr w:rsidR="00A57DF7" w:rsidRPr="0049118F" w:rsidSect="00D97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B" w:rsidRDefault="00F507EB" w:rsidP="00295A47">
      <w:r>
        <w:separator/>
      </w:r>
    </w:p>
  </w:endnote>
  <w:endnote w:type="continuationSeparator" w:id="0">
    <w:p w:rsidR="00F507EB" w:rsidRDefault="00F507EB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B" w:rsidRDefault="00F507EB" w:rsidP="00295A47">
      <w:r>
        <w:separator/>
      </w:r>
    </w:p>
  </w:footnote>
  <w:footnote w:type="continuationSeparator" w:id="0">
    <w:p w:rsidR="00F507EB" w:rsidRDefault="00F507EB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02E77C6"/>
    <w:multiLevelType w:val="hybridMultilevel"/>
    <w:tmpl w:val="7EB2D890"/>
    <w:numStyleLink w:val="Bullets"/>
  </w:abstractNum>
  <w:abstractNum w:abstractNumId="7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54CA1F63"/>
    <w:multiLevelType w:val="multilevel"/>
    <w:tmpl w:val="AB2A123E"/>
    <w:numStyleLink w:val="Styl1"/>
  </w:abstractNum>
  <w:abstractNum w:abstractNumId="10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F"/>
    <w:rsid w:val="0002558D"/>
    <w:rsid w:val="00026715"/>
    <w:rsid w:val="00032142"/>
    <w:rsid w:val="00040669"/>
    <w:rsid w:val="00061C8F"/>
    <w:rsid w:val="00080870"/>
    <w:rsid w:val="000C1B09"/>
    <w:rsid w:val="000C27C0"/>
    <w:rsid w:val="000C48D7"/>
    <w:rsid w:val="000D2673"/>
    <w:rsid w:val="000D7EEC"/>
    <w:rsid w:val="001004CF"/>
    <w:rsid w:val="001363E4"/>
    <w:rsid w:val="00147C7D"/>
    <w:rsid w:val="001535EE"/>
    <w:rsid w:val="00172963"/>
    <w:rsid w:val="00176FE6"/>
    <w:rsid w:val="0018168C"/>
    <w:rsid w:val="001A2031"/>
    <w:rsid w:val="001A293C"/>
    <w:rsid w:val="001A5C87"/>
    <w:rsid w:val="001D085F"/>
    <w:rsid w:val="0020286E"/>
    <w:rsid w:val="00243E6C"/>
    <w:rsid w:val="00275E1A"/>
    <w:rsid w:val="00295A47"/>
    <w:rsid w:val="002B6331"/>
    <w:rsid w:val="002B7CFC"/>
    <w:rsid w:val="002D687B"/>
    <w:rsid w:val="003103C3"/>
    <w:rsid w:val="0036123A"/>
    <w:rsid w:val="00385100"/>
    <w:rsid w:val="003B135D"/>
    <w:rsid w:val="003B4B4E"/>
    <w:rsid w:val="003C1542"/>
    <w:rsid w:val="003C32FC"/>
    <w:rsid w:val="003D154A"/>
    <w:rsid w:val="003E6F75"/>
    <w:rsid w:val="004039D3"/>
    <w:rsid w:val="00452A71"/>
    <w:rsid w:val="00461967"/>
    <w:rsid w:val="004857AA"/>
    <w:rsid w:val="0049118F"/>
    <w:rsid w:val="00491233"/>
    <w:rsid w:val="00496ADF"/>
    <w:rsid w:val="004C52B6"/>
    <w:rsid w:val="00507E10"/>
    <w:rsid w:val="005317CC"/>
    <w:rsid w:val="00532874"/>
    <w:rsid w:val="00565199"/>
    <w:rsid w:val="005771E9"/>
    <w:rsid w:val="005D02E5"/>
    <w:rsid w:val="005E4EE2"/>
    <w:rsid w:val="00600ABB"/>
    <w:rsid w:val="0063712F"/>
    <w:rsid w:val="00655F21"/>
    <w:rsid w:val="006C5FD6"/>
    <w:rsid w:val="006F52E4"/>
    <w:rsid w:val="007109FE"/>
    <w:rsid w:val="00725454"/>
    <w:rsid w:val="00725DEF"/>
    <w:rsid w:val="00763C90"/>
    <w:rsid w:val="007D2835"/>
    <w:rsid w:val="007D48AE"/>
    <w:rsid w:val="00821412"/>
    <w:rsid w:val="008328F7"/>
    <w:rsid w:val="0085205A"/>
    <w:rsid w:val="008555AB"/>
    <w:rsid w:val="0086146F"/>
    <w:rsid w:val="00897389"/>
    <w:rsid w:val="008B3852"/>
    <w:rsid w:val="008D0A59"/>
    <w:rsid w:val="008D1115"/>
    <w:rsid w:val="008F28F4"/>
    <w:rsid w:val="009076B6"/>
    <w:rsid w:val="009532A7"/>
    <w:rsid w:val="00956053"/>
    <w:rsid w:val="00976ACD"/>
    <w:rsid w:val="009973E1"/>
    <w:rsid w:val="009A5B9E"/>
    <w:rsid w:val="009A634B"/>
    <w:rsid w:val="009B1B3A"/>
    <w:rsid w:val="009D7555"/>
    <w:rsid w:val="009F3009"/>
    <w:rsid w:val="009F4074"/>
    <w:rsid w:val="009F4839"/>
    <w:rsid w:val="00A47A52"/>
    <w:rsid w:val="00A57DF7"/>
    <w:rsid w:val="00A82E2C"/>
    <w:rsid w:val="00A83DF2"/>
    <w:rsid w:val="00A87773"/>
    <w:rsid w:val="00A91763"/>
    <w:rsid w:val="00A97311"/>
    <w:rsid w:val="00AD2D4B"/>
    <w:rsid w:val="00AD52F3"/>
    <w:rsid w:val="00AF74C3"/>
    <w:rsid w:val="00B3594D"/>
    <w:rsid w:val="00B4451E"/>
    <w:rsid w:val="00B52249"/>
    <w:rsid w:val="00B626FF"/>
    <w:rsid w:val="00BC08FA"/>
    <w:rsid w:val="00BE221D"/>
    <w:rsid w:val="00BF4BB7"/>
    <w:rsid w:val="00C001BD"/>
    <w:rsid w:val="00C01ED6"/>
    <w:rsid w:val="00C1100A"/>
    <w:rsid w:val="00C16AE9"/>
    <w:rsid w:val="00C22889"/>
    <w:rsid w:val="00C31272"/>
    <w:rsid w:val="00C63653"/>
    <w:rsid w:val="00C706DA"/>
    <w:rsid w:val="00CB698B"/>
    <w:rsid w:val="00CD17A9"/>
    <w:rsid w:val="00D00509"/>
    <w:rsid w:val="00D34F23"/>
    <w:rsid w:val="00D9264D"/>
    <w:rsid w:val="00D97339"/>
    <w:rsid w:val="00E02518"/>
    <w:rsid w:val="00E41606"/>
    <w:rsid w:val="00E44787"/>
    <w:rsid w:val="00E53A29"/>
    <w:rsid w:val="00E749CB"/>
    <w:rsid w:val="00EC0E61"/>
    <w:rsid w:val="00EF1CBC"/>
    <w:rsid w:val="00EF5807"/>
    <w:rsid w:val="00F07AEB"/>
    <w:rsid w:val="00F12D2F"/>
    <w:rsid w:val="00F26A4F"/>
    <w:rsid w:val="00F27F9E"/>
    <w:rsid w:val="00F42BFF"/>
    <w:rsid w:val="00F450AD"/>
    <w:rsid w:val="00F507EB"/>
    <w:rsid w:val="00F73A45"/>
    <w:rsid w:val="00F92C74"/>
    <w:rsid w:val="00FC7037"/>
    <w:rsid w:val="00FD1EB9"/>
    <w:rsid w:val="00FF25E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-jazdowski.pl/press-room/komunikaty-prasowe/ula-sickle-wolne-gest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00-PRESS\2017\10%20P&#211;&#377;NA%20POLSKO&#346;&#262;%20(31.03-)\MATERIA&#321;Y%20DLA%20MEDI&#211;W\Formatka%20informacji%20prasowej\Informacja%20prasowa_fin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726C-13C0-488F-81C4-04FF8995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prasowa_final.dotx</Template>
  <TotalTime>161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mgorlas</dc:creator>
  <cp:keywords/>
  <dc:description/>
  <cp:lastModifiedBy>mgorlas</cp:lastModifiedBy>
  <cp:revision>64</cp:revision>
  <cp:lastPrinted>2018-01-24T10:09:00Z</cp:lastPrinted>
  <dcterms:created xsi:type="dcterms:W3CDTF">2017-04-24T09:18:00Z</dcterms:created>
  <dcterms:modified xsi:type="dcterms:W3CDTF">2018-02-15T09:14:00Z</dcterms:modified>
</cp:coreProperties>
</file>